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12" w:rsidRDefault="00983A12" w:rsidP="00CA013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Городские</w:t>
      </w:r>
    </w:p>
    <w:p w:rsidR="00983A12" w:rsidRDefault="00983A12" w:rsidP="00983A1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>Городской Конкурс проектов и учебно-исследовательских работ учащихся «Ярмарка идей»</w:t>
      </w:r>
    </w:p>
    <w:p w:rsidR="00C10A5E" w:rsidRDefault="00C10A5E" w:rsidP="00C10A5E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r w:rsidRPr="00C10A5E">
        <w:rPr>
          <w:color w:val="000000"/>
          <w:shd w:val="clear" w:color="auto" w:fill="FFFFFF"/>
        </w:rPr>
        <w:t>ородская научно-практическая конференция «Школьники города – науке XXI века»</w:t>
      </w:r>
    </w:p>
    <w:p w:rsidR="00C10A5E" w:rsidRPr="00C10A5E" w:rsidRDefault="00C10A5E" w:rsidP="00C10A5E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Городской конкурс</w:t>
      </w:r>
      <w:r w:rsidRPr="00C10A5E">
        <w:rPr>
          <w:color w:val="000000"/>
          <w:shd w:val="clear" w:color="auto" w:fill="FFFFFF"/>
        </w:rPr>
        <w:t xml:space="preserve"> исследовательских краеведческих работ «Растим патриотов»</w:t>
      </w:r>
    </w:p>
    <w:p w:rsidR="00983A12" w:rsidRPr="00983A12" w:rsidRDefault="00983A12" w:rsidP="00983A12">
      <w:p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>Региональные</w:t>
      </w:r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>Открытая республиканская олимпиада по информатике среди 6-8 классов</w:t>
      </w:r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 xml:space="preserve">Открытая олимпиада биологического факультета МГУ им. </w:t>
      </w:r>
      <w:proofErr w:type="spellStart"/>
      <w:r w:rsidRPr="00983A12">
        <w:rPr>
          <w:color w:val="000000"/>
          <w:shd w:val="clear" w:color="auto" w:fill="FFFFFF"/>
        </w:rPr>
        <w:t>Н.П.Огарева</w:t>
      </w:r>
      <w:proofErr w:type="spellEnd"/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  <w:lang w:val="en-US"/>
        </w:rPr>
        <w:t>I</w:t>
      </w:r>
      <w:r w:rsidRPr="00983A12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983A12">
        <w:rPr>
          <w:color w:val="000000"/>
          <w:shd w:val="clear" w:color="auto" w:fill="FFFFFF"/>
        </w:rPr>
        <w:t xml:space="preserve">республиканская интернет-олимпиада по географии, проводимая МГУ им. </w:t>
      </w:r>
      <w:proofErr w:type="spellStart"/>
      <w:r w:rsidRPr="00983A12">
        <w:rPr>
          <w:color w:val="000000"/>
          <w:shd w:val="clear" w:color="auto" w:fill="FFFFFF"/>
        </w:rPr>
        <w:t>Н.П.Огарева</w:t>
      </w:r>
      <w:proofErr w:type="spellEnd"/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>Муниципальный этап олимпиады по школьному краеведению</w:t>
      </w:r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  <w:lang w:val="en-US"/>
        </w:rPr>
        <w:t>XI</w:t>
      </w:r>
      <w:r w:rsidRPr="00983A12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983A12">
        <w:rPr>
          <w:color w:val="000000"/>
          <w:shd w:val="clear" w:color="auto" w:fill="FFFFFF"/>
        </w:rPr>
        <w:t>республиканская олимпиада по школьному краеведению «историко-культурное и природное наследие родного края»</w:t>
      </w:r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 xml:space="preserve">Открытая олимпиада по физике, проводимая ИФХ МГУ им. </w:t>
      </w:r>
      <w:proofErr w:type="spellStart"/>
      <w:r w:rsidRPr="00983A12">
        <w:rPr>
          <w:color w:val="000000"/>
          <w:shd w:val="clear" w:color="auto" w:fill="FFFFFF"/>
        </w:rPr>
        <w:t>Н.П.Огарева</w:t>
      </w:r>
      <w:proofErr w:type="spellEnd"/>
    </w:p>
    <w:p w:rsidR="00CA0134" w:rsidRPr="00983A12" w:rsidRDefault="00CA0134" w:rsidP="00983A1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983A12">
        <w:rPr>
          <w:color w:val="000000"/>
          <w:shd w:val="clear" w:color="auto" w:fill="FFFFFF"/>
        </w:rPr>
        <w:t xml:space="preserve">Открытая олимпиада по химии, проводимая ИФХ МГУ им. </w:t>
      </w:r>
      <w:proofErr w:type="spellStart"/>
      <w:r w:rsidRPr="00983A12">
        <w:rPr>
          <w:color w:val="000000"/>
          <w:shd w:val="clear" w:color="auto" w:fill="FFFFFF"/>
        </w:rPr>
        <w:t>Н.П.Огарева</w:t>
      </w:r>
      <w:proofErr w:type="spellEnd"/>
    </w:p>
    <w:p w:rsidR="00983A12" w:rsidRDefault="00CA0134" w:rsidP="00983A12">
      <w:pPr>
        <w:pStyle w:val="a3"/>
        <w:numPr>
          <w:ilvl w:val="0"/>
          <w:numId w:val="1"/>
        </w:numPr>
      </w:pPr>
      <w:r w:rsidRPr="00983A12">
        <w:rPr>
          <w:color w:val="000000"/>
          <w:shd w:val="clear" w:color="auto" w:fill="FFFFFF"/>
        </w:rPr>
        <w:t>Первая олимпиада математического факультета по математике для школьников города Саранска</w:t>
      </w:r>
      <w:r w:rsidR="00983A12" w:rsidRPr="00983A12">
        <w:t xml:space="preserve"> </w:t>
      </w:r>
    </w:p>
    <w:p w:rsidR="00CA0134" w:rsidRDefault="00983A12" w:rsidP="00983A12">
      <w:pPr>
        <w:pStyle w:val="a3"/>
        <w:numPr>
          <w:ilvl w:val="0"/>
          <w:numId w:val="1"/>
        </w:numPr>
      </w:pPr>
      <w:r>
        <w:t>Республиканский конкурс</w:t>
      </w:r>
      <w:r w:rsidRPr="00983A12">
        <w:t xml:space="preserve"> творческих работ, посвященных 65-й годовщине Победы в Великой Отечественной войне</w:t>
      </w:r>
    </w:p>
    <w:p w:rsidR="00C10A5E" w:rsidRDefault="00C10A5E" w:rsidP="00C10A5E">
      <w:pPr>
        <w:pStyle w:val="a3"/>
        <w:numPr>
          <w:ilvl w:val="0"/>
          <w:numId w:val="1"/>
        </w:numPr>
      </w:pPr>
      <w:r w:rsidRPr="00C10A5E">
        <w:t>Республиканский конкурс исследовательских и проектных работ учащихся  «Интеллектуальное будущее Мордовии»</w:t>
      </w:r>
    </w:p>
    <w:p w:rsidR="00C10A5E" w:rsidRPr="00983A12" w:rsidRDefault="00C10A5E" w:rsidP="00C10A5E">
      <w:pPr>
        <w:pStyle w:val="a3"/>
        <w:numPr>
          <w:ilvl w:val="0"/>
          <w:numId w:val="1"/>
        </w:numPr>
      </w:pPr>
      <w:r>
        <w:t xml:space="preserve">Республиканская научно – </w:t>
      </w:r>
      <w:proofErr w:type="spellStart"/>
      <w:r>
        <w:t>профориен</w:t>
      </w:r>
      <w:bookmarkStart w:id="0" w:name="_GoBack"/>
      <w:bookmarkEnd w:id="0"/>
      <w:r>
        <w:t>тационная</w:t>
      </w:r>
      <w:proofErr w:type="spellEnd"/>
      <w:r>
        <w:t xml:space="preserve"> конференция старшеклассников</w:t>
      </w:r>
      <w:r>
        <w:t xml:space="preserve"> </w:t>
      </w:r>
      <w:r>
        <w:t>«Многоликая Мордовия: потенциал устойчивого развития республики»</w:t>
      </w:r>
    </w:p>
    <w:p w:rsidR="00CA0134" w:rsidRPr="00CA0134" w:rsidRDefault="00CA0134" w:rsidP="00CA013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Межрегиональные</w:t>
      </w:r>
    </w:p>
    <w:p w:rsidR="00983A12" w:rsidRDefault="00CA0134" w:rsidP="00983A12">
      <w:pPr>
        <w:pStyle w:val="a3"/>
        <w:numPr>
          <w:ilvl w:val="0"/>
          <w:numId w:val="2"/>
        </w:numPr>
      </w:pPr>
      <w:r w:rsidRPr="00CA0134">
        <w:t>XIX Межрегиональная олимпиада школьников по математике «САММАТ-2011»</w:t>
      </w:r>
      <w:r w:rsidR="00983A12" w:rsidRPr="00983A12">
        <w:t xml:space="preserve"> </w:t>
      </w:r>
    </w:p>
    <w:p w:rsidR="00CA0134" w:rsidRDefault="00983A12" w:rsidP="00983A12">
      <w:pPr>
        <w:pStyle w:val="a3"/>
        <w:numPr>
          <w:ilvl w:val="0"/>
          <w:numId w:val="2"/>
        </w:numPr>
      </w:pPr>
      <w:r>
        <w:t>М</w:t>
      </w:r>
      <w:r w:rsidRPr="00983A12">
        <w:t>ежрегиональн</w:t>
      </w:r>
      <w:r>
        <w:t>ый конкурс</w:t>
      </w:r>
      <w:r w:rsidRPr="00983A12">
        <w:t xml:space="preserve"> перевода</w:t>
      </w:r>
    </w:p>
    <w:p w:rsidR="00C10A5E" w:rsidRDefault="00C10A5E" w:rsidP="00C10A5E">
      <w:pPr>
        <w:pStyle w:val="a3"/>
        <w:numPr>
          <w:ilvl w:val="0"/>
          <w:numId w:val="2"/>
        </w:numPr>
      </w:pPr>
      <w:r w:rsidRPr="00C10A5E">
        <w:t xml:space="preserve">Межрегиональном </w:t>
      </w:r>
      <w:proofErr w:type="gramStart"/>
      <w:r w:rsidRPr="00C10A5E">
        <w:t>конкурсе</w:t>
      </w:r>
      <w:proofErr w:type="gramEnd"/>
      <w:r w:rsidRPr="00C10A5E">
        <w:t xml:space="preserve"> исследовательских работ «Навеки вместе»</w:t>
      </w:r>
    </w:p>
    <w:p w:rsidR="00CA0134" w:rsidRPr="00CA0134" w:rsidRDefault="00CA0134" w:rsidP="00CA0134">
      <w:r>
        <w:t>Всероссийские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VIII всероссийская дистанционная олимпиада «Эрудит»</w:t>
      </w:r>
      <w:r>
        <w:t xml:space="preserve"> </w:t>
      </w:r>
      <w:r w:rsidRPr="00CA0134">
        <w:t>для школьников 6 – 9 классов</w:t>
      </w:r>
    </w:p>
    <w:p w:rsidR="00CA0134" w:rsidRPr="00CA0134" w:rsidRDefault="00CA0134" w:rsidP="00983A12">
      <w:pPr>
        <w:pStyle w:val="a3"/>
        <w:numPr>
          <w:ilvl w:val="0"/>
          <w:numId w:val="4"/>
        </w:numPr>
      </w:pPr>
      <w:r>
        <w:rPr>
          <w:color w:val="000000"/>
          <w:lang w:val="en-US"/>
        </w:rPr>
        <w:t>XVII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Межрегиональная заочная физико-математическая олимпиада, проводимая Всероссийской школой математики и физики «Авангард»</w:t>
      </w:r>
    </w:p>
    <w:p w:rsidR="00CA0134" w:rsidRDefault="00CA0134" w:rsidP="00983A12">
      <w:pPr>
        <w:pStyle w:val="a3"/>
        <w:numPr>
          <w:ilvl w:val="0"/>
          <w:numId w:val="4"/>
        </w:numPr>
      </w:pPr>
      <w:r>
        <w:t>Интернет-карусель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Всероссийский игровой конкурс «КИТ – компьютеры, информатика, технологии»</w:t>
      </w:r>
    </w:p>
    <w:p w:rsidR="00CA0134" w:rsidRDefault="00CA0134" w:rsidP="00983A12">
      <w:pPr>
        <w:pStyle w:val="a3"/>
        <w:numPr>
          <w:ilvl w:val="0"/>
          <w:numId w:val="4"/>
        </w:numPr>
      </w:pPr>
      <w:r>
        <w:t>«Русский медвежонок</w:t>
      </w:r>
    </w:p>
    <w:p w:rsidR="00CA0134" w:rsidRDefault="00CA0134" w:rsidP="00983A12">
      <w:pPr>
        <w:pStyle w:val="a3"/>
        <w:numPr>
          <w:ilvl w:val="0"/>
          <w:numId w:val="4"/>
        </w:numPr>
      </w:pPr>
      <w:r>
        <w:t>«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Bulldog</w:t>
      </w:r>
      <w:proofErr w:type="spellEnd"/>
      <w:r w:rsidRPr="00CA0134">
        <w:t>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«Золотое руно»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«Кенгуру</w:t>
      </w:r>
      <w:r w:rsidRPr="00CA0134">
        <w:t>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Игра-конкурс «</w:t>
      </w:r>
      <w:proofErr w:type="spellStart"/>
      <w:r w:rsidRPr="00CA0134">
        <w:t>Инфознайка</w:t>
      </w:r>
      <w:proofErr w:type="spellEnd"/>
      <w:r w:rsidRPr="00CA0134">
        <w:t>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«ЧИП – человек и природа»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«Леонардо»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«Познание и творчество»</w:t>
      </w:r>
    </w:p>
    <w:p w:rsidR="00983A12" w:rsidRDefault="00CA0134" w:rsidP="00983A12">
      <w:pPr>
        <w:pStyle w:val="a3"/>
        <w:numPr>
          <w:ilvl w:val="0"/>
          <w:numId w:val="4"/>
        </w:numPr>
      </w:pPr>
      <w:r>
        <w:t>Ярославский центр</w:t>
      </w:r>
      <w:r>
        <w:t xml:space="preserve"> телекоммуникаций и информационных систем в образовании.</w:t>
      </w:r>
    </w:p>
    <w:p w:rsidR="00CA0134" w:rsidRDefault="00CA0134" w:rsidP="00983A12">
      <w:pPr>
        <w:pStyle w:val="a3"/>
      </w:pPr>
      <w:r>
        <w:t>Интернет-проект по химии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Форум «Одаренные дети»</w:t>
      </w:r>
    </w:p>
    <w:p w:rsidR="00CA0134" w:rsidRDefault="00CA0134" w:rsidP="00983A12">
      <w:pPr>
        <w:pStyle w:val="a3"/>
        <w:numPr>
          <w:ilvl w:val="0"/>
          <w:numId w:val="4"/>
        </w:numPr>
      </w:pPr>
      <w:r w:rsidRPr="00CA0134">
        <w:t>Всероссийский конкурс цифровых образовательных ресурсов для школы «IT-ЭФФЕКТ»</w:t>
      </w:r>
    </w:p>
    <w:p w:rsidR="00CA0134" w:rsidRPr="00CA0134" w:rsidRDefault="00CA0134" w:rsidP="00983A12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CA0134">
        <w:rPr>
          <w:lang w:val="en-US"/>
        </w:rPr>
        <w:t>Лингвострановедческая</w:t>
      </w:r>
      <w:proofErr w:type="spellEnd"/>
      <w:r w:rsidRPr="00CA0134">
        <w:rPr>
          <w:lang w:val="en-US"/>
        </w:rPr>
        <w:t xml:space="preserve"> </w:t>
      </w:r>
      <w:proofErr w:type="spellStart"/>
      <w:r w:rsidRPr="00CA0134">
        <w:rPr>
          <w:lang w:val="en-US"/>
        </w:rPr>
        <w:t>викторина</w:t>
      </w:r>
      <w:proofErr w:type="spellEnd"/>
      <w:r w:rsidRPr="00CA0134">
        <w:rPr>
          <w:lang w:val="en-US"/>
        </w:rPr>
        <w:t xml:space="preserve"> “English-speaking countries brain-quest”</w:t>
      </w:r>
    </w:p>
    <w:p w:rsidR="00CA0134" w:rsidRDefault="00983A12" w:rsidP="00983A12">
      <w:pPr>
        <w:pStyle w:val="a3"/>
        <w:numPr>
          <w:ilvl w:val="0"/>
          <w:numId w:val="4"/>
        </w:numPr>
      </w:pPr>
      <w:r w:rsidRPr="00983A12">
        <w:t>Всероссийская дистанционная викторина "Знаток футбола"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>Всероссийский дистанционный конкурс "Математика в гостях у сказки"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 xml:space="preserve">Всероссийский конкурс краеведческих презентаций «Моя Россия. </w:t>
      </w:r>
      <w:proofErr w:type="gramStart"/>
      <w:r w:rsidRPr="00983A12">
        <w:t>Великое</w:t>
      </w:r>
      <w:proofErr w:type="gramEnd"/>
      <w:r w:rsidRPr="00983A12">
        <w:t xml:space="preserve"> в малом»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lastRenderedPageBreak/>
        <w:t>Всероссийскую дистанционную викторину «От Америки до Австралии»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>Всероссийский исследовательский конкурс «Наука и космос»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>Всероссийский конкурс «Что такое человек?»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 xml:space="preserve">Всероссийский литературный конкурс, посвященный 130-летию </w:t>
      </w:r>
      <w:proofErr w:type="spellStart"/>
      <w:r w:rsidRPr="00983A12">
        <w:t>А.Блока</w:t>
      </w:r>
      <w:proofErr w:type="spellEnd"/>
      <w:r w:rsidRPr="00983A12">
        <w:t xml:space="preserve"> «имя твое – птица в руке»</w:t>
      </w:r>
    </w:p>
    <w:p w:rsidR="00983A12" w:rsidRDefault="00983A12" w:rsidP="00983A12">
      <w:pPr>
        <w:pStyle w:val="a3"/>
        <w:numPr>
          <w:ilvl w:val="0"/>
          <w:numId w:val="4"/>
        </w:numPr>
      </w:pPr>
      <w:proofErr w:type="gramStart"/>
      <w:r w:rsidRPr="00983A12">
        <w:t>Всероссийской</w:t>
      </w:r>
      <w:proofErr w:type="gramEnd"/>
      <w:r w:rsidRPr="00983A12">
        <w:t xml:space="preserve"> интернет-олимпиады по английскому языку</w:t>
      </w:r>
    </w:p>
    <w:p w:rsidR="00983A12" w:rsidRDefault="00983A12" w:rsidP="00983A12">
      <w:pPr>
        <w:pStyle w:val="a3"/>
        <w:numPr>
          <w:ilvl w:val="0"/>
          <w:numId w:val="4"/>
        </w:numPr>
      </w:pPr>
      <w:r>
        <w:t>Всероссийский проект</w:t>
      </w:r>
      <w:r w:rsidRPr="00983A12">
        <w:t xml:space="preserve"> IT-прорыв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>Международный фестиваль «Звезды нового века»</w:t>
      </w:r>
    </w:p>
    <w:p w:rsidR="00983A12" w:rsidRDefault="00983A12" w:rsidP="00983A12">
      <w:pPr>
        <w:pStyle w:val="a3"/>
        <w:numPr>
          <w:ilvl w:val="0"/>
          <w:numId w:val="4"/>
        </w:numPr>
      </w:pPr>
      <w:r>
        <w:t>Фестиваль</w:t>
      </w:r>
      <w:r w:rsidRPr="00983A12">
        <w:t xml:space="preserve"> «Юность - космосу»</w:t>
      </w:r>
    </w:p>
    <w:p w:rsidR="00983A12" w:rsidRDefault="00983A12" w:rsidP="00983A12">
      <w:pPr>
        <w:pStyle w:val="a3"/>
        <w:numPr>
          <w:ilvl w:val="0"/>
          <w:numId w:val="4"/>
        </w:numPr>
      </w:pPr>
      <w:r w:rsidRPr="00983A12">
        <w:t>Международн</w:t>
      </w:r>
      <w:r>
        <w:t>ый конкурс</w:t>
      </w:r>
      <w:r w:rsidRPr="00983A12">
        <w:t xml:space="preserve"> экологических проектов</w:t>
      </w:r>
    </w:p>
    <w:p w:rsidR="00983A12" w:rsidRDefault="00C10A5E" w:rsidP="00C10A5E">
      <w:pPr>
        <w:pStyle w:val="a3"/>
        <w:numPr>
          <w:ilvl w:val="0"/>
          <w:numId w:val="4"/>
        </w:numPr>
      </w:pPr>
      <w:r w:rsidRPr="00C10A5E">
        <w:t>Всероссийский заочный конкурс исследовательских работ «Первые шаги в науку»</w:t>
      </w:r>
    </w:p>
    <w:p w:rsidR="00C10A5E" w:rsidRDefault="00C10A5E" w:rsidP="00C10A5E">
      <w:pPr>
        <w:pStyle w:val="a3"/>
        <w:numPr>
          <w:ilvl w:val="0"/>
          <w:numId w:val="4"/>
        </w:numPr>
      </w:pPr>
      <w:r w:rsidRPr="00C10A5E">
        <w:t>Всероссийский заочный конкурс исследовательских работ «Юность. Наука. Культура»</w:t>
      </w:r>
    </w:p>
    <w:p w:rsidR="00C10A5E" w:rsidRDefault="00C10A5E" w:rsidP="00C10A5E">
      <w:pPr>
        <w:pStyle w:val="a3"/>
        <w:numPr>
          <w:ilvl w:val="0"/>
          <w:numId w:val="4"/>
        </w:numPr>
      </w:pPr>
      <w:r w:rsidRPr="00C10A5E">
        <w:t>Всероссийский заочный конкурс исследовательских работ «Научный потенциал - XXI век»</w:t>
      </w:r>
    </w:p>
    <w:p w:rsidR="00C10A5E" w:rsidRDefault="00C10A5E" w:rsidP="00C10A5E">
      <w:pPr>
        <w:pStyle w:val="a3"/>
        <w:numPr>
          <w:ilvl w:val="0"/>
          <w:numId w:val="4"/>
        </w:numPr>
      </w:pPr>
      <w:r w:rsidRPr="00C10A5E">
        <w:t>Всероссийская конференция учащихся "ЮНОСТЬ, НАУКА, КУЛЬТУРА"</w:t>
      </w:r>
    </w:p>
    <w:p w:rsidR="00C10A5E" w:rsidRPr="00983A12" w:rsidRDefault="00C10A5E" w:rsidP="00C10A5E">
      <w:pPr>
        <w:pStyle w:val="a3"/>
        <w:numPr>
          <w:ilvl w:val="0"/>
          <w:numId w:val="4"/>
        </w:numPr>
      </w:pPr>
      <w:r>
        <w:t>Всероссийский конкурс</w:t>
      </w:r>
      <w:r w:rsidRPr="00C10A5E">
        <w:t xml:space="preserve"> научных объединений учащихся «Мир науки и техники»</w:t>
      </w:r>
    </w:p>
    <w:sectPr w:rsidR="00C10A5E" w:rsidRPr="00983A12" w:rsidSect="00C10A5E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13"/>
    <w:multiLevelType w:val="hybridMultilevel"/>
    <w:tmpl w:val="B4BC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0A4"/>
    <w:multiLevelType w:val="hybridMultilevel"/>
    <w:tmpl w:val="9110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BA6"/>
    <w:multiLevelType w:val="hybridMultilevel"/>
    <w:tmpl w:val="DAC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56F"/>
    <w:multiLevelType w:val="hybridMultilevel"/>
    <w:tmpl w:val="52E2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CA5"/>
    <w:multiLevelType w:val="hybridMultilevel"/>
    <w:tmpl w:val="C196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A"/>
    <w:rsid w:val="002C60E2"/>
    <w:rsid w:val="00856A6A"/>
    <w:rsid w:val="00983A12"/>
    <w:rsid w:val="00C10A5E"/>
    <w:rsid w:val="00C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34"/>
    <w:pPr>
      <w:ind w:left="720"/>
      <w:contextualSpacing/>
    </w:pPr>
  </w:style>
  <w:style w:type="character" w:customStyle="1" w:styleId="apple-converted-space">
    <w:name w:val="apple-converted-space"/>
    <w:basedOn w:val="a0"/>
    <w:rsid w:val="00CA0134"/>
  </w:style>
  <w:style w:type="character" w:styleId="a4">
    <w:name w:val="Intense Emphasis"/>
    <w:basedOn w:val="a0"/>
    <w:uiPriority w:val="21"/>
    <w:qFormat/>
    <w:rsid w:val="00CA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34"/>
    <w:pPr>
      <w:ind w:left="720"/>
      <w:contextualSpacing/>
    </w:pPr>
  </w:style>
  <w:style w:type="character" w:customStyle="1" w:styleId="apple-converted-space">
    <w:name w:val="apple-converted-space"/>
    <w:basedOn w:val="a0"/>
    <w:rsid w:val="00CA0134"/>
  </w:style>
  <w:style w:type="character" w:styleId="a4">
    <w:name w:val="Intense Emphasis"/>
    <w:basedOn w:val="a0"/>
    <w:uiPriority w:val="21"/>
    <w:qFormat/>
    <w:rsid w:val="00CA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2012-02-07T04:19:00Z</dcterms:created>
  <dcterms:modified xsi:type="dcterms:W3CDTF">2012-02-07T04:50:00Z</dcterms:modified>
</cp:coreProperties>
</file>