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6F" w:rsidRDefault="0099436F" w:rsidP="0099436F">
      <w:pPr>
        <w:pStyle w:val="1"/>
        <w:spacing w:before="0" w:after="57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МБОУ «Рузаевская средняя общеобразовательная школа №8»</w:t>
      </w:r>
    </w:p>
    <w:p w:rsidR="0099436F" w:rsidRDefault="0099436F" w:rsidP="0099436F">
      <w:pPr>
        <w:pStyle w:val="1"/>
        <w:spacing w:before="0" w:after="57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Конкурс исследовательских и проектных работ учащихся</w:t>
      </w:r>
    </w:p>
    <w:p w:rsidR="0099436F" w:rsidRDefault="0099436F" w:rsidP="0099436F">
      <w:pPr>
        <w:pStyle w:val="1"/>
        <w:spacing w:before="0" w:after="57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«ИНТЕЛЛЕКТУАЛЬНОЕ БУДУЩЕЕ МОРДОВИИ</w:t>
      </w:r>
      <w:r w:rsidR="00E2326C">
        <w:rPr>
          <w:rFonts w:ascii="Times New Roman" w:hAnsi="Times New Roman"/>
          <w:color w:val="auto"/>
          <w:sz w:val="24"/>
        </w:rPr>
        <w:fldChar w:fldCharType="begin"/>
      </w:r>
      <w:r>
        <w:rPr>
          <w:rFonts w:ascii="Times New Roman" w:hAnsi="Times New Roman"/>
          <w:color w:val="auto"/>
          <w:sz w:val="24"/>
        </w:rPr>
        <w:instrText>tc "РЕГИОНАЛЬНЫЙ УЧЕБНЫЙ ОКРУГ  "</w:instrText>
      </w:r>
      <w:r w:rsidR="00E2326C">
        <w:rPr>
          <w:rFonts w:ascii="Times New Roman" w:hAnsi="Times New Roman"/>
          <w:color w:val="auto"/>
          <w:sz w:val="24"/>
        </w:rPr>
        <w:fldChar w:fldCharType="end"/>
      </w:r>
      <w:r>
        <w:rPr>
          <w:rFonts w:ascii="Times New Roman" w:hAnsi="Times New Roman"/>
          <w:color w:val="auto"/>
          <w:sz w:val="24"/>
        </w:rPr>
        <w:t>»</w:t>
      </w:r>
    </w:p>
    <w:p w:rsidR="0099436F" w:rsidRDefault="0099436F" w:rsidP="0099436F">
      <w:pPr>
        <w:rPr>
          <w:rFonts w:ascii="Times New Roman" w:hAnsi="Times New Roman"/>
        </w:rPr>
      </w:pPr>
    </w:p>
    <w:p w:rsidR="0099436F" w:rsidRDefault="0099436F" w:rsidP="0099436F">
      <w:pPr>
        <w:rPr>
          <w:rFonts w:ascii="Times New Roman" w:hAnsi="Times New Roman"/>
        </w:rPr>
      </w:pPr>
    </w:p>
    <w:p w:rsidR="0099436F" w:rsidRDefault="0099436F" w:rsidP="0099436F">
      <w:pPr>
        <w:rPr>
          <w:rFonts w:ascii="Times New Roman" w:hAnsi="Times New Roman"/>
        </w:rPr>
      </w:pPr>
    </w:p>
    <w:p w:rsidR="0099436F" w:rsidRDefault="0099436F" w:rsidP="0099436F">
      <w:pPr>
        <w:rPr>
          <w:rFonts w:ascii="Times New Roman" w:hAnsi="Times New Roman"/>
        </w:rPr>
      </w:pPr>
    </w:p>
    <w:p w:rsidR="0099436F" w:rsidRDefault="0099436F" w:rsidP="0099436F">
      <w:pPr>
        <w:jc w:val="center"/>
        <w:rPr>
          <w:rFonts w:ascii="Times New Roman" w:hAnsi="Times New Roman"/>
          <w:sz w:val="72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36"/>
        </w:rPr>
      </w:pPr>
    </w:p>
    <w:p w:rsidR="0099436F" w:rsidRDefault="0099436F" w:rsidP="0099436F">
      <w:pPr>
        <w:rPr>
          <w:rFonts w:ascii="Times New Roman" w:hAnsi="Times New Roman"/>
          <w:b/>
          <w:sz w:val="36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ИССЛЕДОВАТЕЛЬСКАЯ РАБОТА НА ТЕМУ:</w:t>
      </w:r>
    </w:p>
    <w:p w:rsidR="0099436F" w:rsidRPr="00B036EE" w:rsidRDefault="0099436F" w:rsidP="0099436F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«МОЖНО ЛИ БЫЛО СПАСТИ ПУШКИНА</w:t>
      </w:r>
      <w:r w:rsidRPr="00B036EE">
        <w:rPr>
          <w:rFonts w:ascii="Times New Roman" w:hAnsi="Times New Roman"/>
          <w:b/>
          <w:sz w:val="36"/>
        </w:rPr>
        <w:t>?</w:t>
      </w:r>
      <w:r>
        <w:rPr>
          <w:rFonts w:ascii="Times New Roman" w:hAnsi="Times New Roman"/>
          <w:b/>
          <w:sz w:val="36"/>
        </w:rPr>
        <w:t>»</w:t>
      </w:r>
    </w:p>
    <w:p w:rsidR="0099436F" w:rsidRDefault="0099436F" w:rsidP="0099436F">
      <w:pPr>
        <w:jc w:val="center"/>
        <w:rPr>
          <w:rFonts w:ascii="Times New Roman" w:hAnsi="Times New Roman"/>
          <w:sz w:val="36"/>
        </w:rPr>
      </w:pPr>
    </w:p>
    <w:p w:rsidR="0099436F" w:rsidRPr="00B036EE" w:rsidRDefault="0099436F" w:rsidP="0099436F">
      <w:pPr>
        <w:jc w:val="center"/>
        <w:rPr>
          <w:rFonts w:ascii="Times New Roman" w:hAnsi="Times New Roman"/>
          <w:sz w:val="36"/>
        </w:rPr>
      </w:pPr>
    </w:p>
    <w:p w:rsidR="0099436F" w:rsidRDefault="0099436F" w:rsidP="0099436F">
      <w:pPr>
        <w:jc w:val="right"/>
        <w:rPr>
          <w:rFonts w:ascii="Times New Roman" w:hAnsi="Times New Roman"/>
          <w:sz w:val="28"/>
        </w:rPr>
      </w:pPr>
    </w:p>
    <w:p w:rsidR="0099436F" w:rsidRDefault="0099436F" w:rsidP="00994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Ученица</w:t>
      </w:r>
      <w:r w:rsidRPr="00B036EE">
        <w:rPr>
          <w:rFonts w:ascii="Times New Roman" w:hAnsi="Times New Roman"/>
          <w:sz w:val="24"/>
        </w:rPr>
        <w:t xml:space="preserve">: </w:t>
      </w:r>
    </w:p>
    <w:p w:rsidR="0099436F" w:rsidRPr="00B036EE" w:rsidRDefault="0099436F" w:rsidP="00994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Канаева Светлана</w:t>
      </w:r>
    </w:p>
    <w:p w:rsidR="0099436F" w:rsidRPr="00B036EE" w:rsidRDefault="0099436F" w:rsidP="00994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10 класс </w:t>
      </w:r>
    </w:p>
    <w:p w:rsidR="0099436F" w:rsidRPr="00B036EE" w:rsidRDefault="0099436F" w:rsidP="00994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99436F" w:rsidRDefault="0099436F" w:rsidP="0099436F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</w:t>
      </w:r>
      <w:r w:rsidRPr="00B036EE">
        <w:rPr>
          <w:rFonts w:ascii="Times New Roman" w:hAnsi="Times New Roman"/>
          <w:sz w:val="24"/>
        </w:rPr>
        <w:t xml:space="preserve">: </w:t>
      </w:r>
    </w:p>
    <w:p w:rsidR="0099436F" w:rsidRDefault="0099436F" w:rsidP="0099436F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русского языка и литературы</w:t>
      </w:r>
    </w:p>
    <w:p w:rsidR="0099436F" w:rsidRPr="00B036EE" w:rsidRDefault="0099436F" w:rsidP="0099436F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Шичкина С. Л</w:t>
      </w:r>
      <w:r w:rsidRPr="00B036EE">
        <w:rPr>
          <w:rFonts w:ascii="Times New Roman" w:hAnsi="Times New Roman"/>
          <w:sz w:val="24"/>
        </w:rPr>
        <w:t xml:space="preserve">. </w:t>
      </w:r>
    </w:p>
    <w:p w:rsidR="0099436F" w:rsidRDefault="0099436F" w:rsidP="0099436F">
      <w:pPr>
        <w:jc w:val="center"/>
        <w:rPr>
          <w:rFonts w:ascii="Times New Roman" w:hAnsi="Times New Roman"/>
          <w:sz w:val="28"/>
        </w:rPr>
      </w:pPr>
    </w:p>
    <w:p w:rsidR="0099436F" w:rsidRDefault="0099436F" w:rsidP="0099436F">
      <w:pPr>
        <w:rPr>
          <w:rFonts w:ascii="Times New Roman" w:hAnsi="Times New Roman"/>
          <w:sz w:val="24"/>
        </w:rPr>
      </w:pPr>
    </w:p>
    <w:p w:rsidR="0099436F" w:rsidRDefault="0099436F" w:rsidP="0099436F">
      <w:pPr>
        <w:rPr>
          <w:rFonts w:ascii="Times New Roman" w:hAnsi="Times New Roman"/>
          <w:sz w:val="24"/>
        </w:rPr>
      </w:pPr>
    </w:p>
    <w:p w:rsidR="0099436F" w:rsidRDefault="0099436F" w:rsidP="0099436F">
      <w:pPr>
        <w:rPr>
          <w:rFonts w:ascii="Times New Roman" w:hAnsi="Times New Roman"/>
          <w:sz w:val="24"/>
        </w:rPr>
      </w:pPr>
    </w:p>
    <w:p w:rsidR="0099436F" w:rsidRDefault="0099436F" w:rsidP="0099436F">
      <w:pPr>
        <w:rPr>
          <w:rFonts w:ascii="Times New Roman" w:hAnsi="Times New Roman"/>
          <w:sz w:val="24"/>
        </w:rPr>
      </w:pPr>
    </w:p>
    <w:p w:rsidR="0099436F" w:rsidRPr="00B036EE" w:rsidRDefault="0099436F" w:rsidP="0099436F">
      <w:pPr>
        <w:jc w:val="center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УЗАЕВКА</w:t>
      </w:r>
    </w:p>
    <w:p w:rsidR="0099436F" w:rsidRPr="0055604C" w:rsidRDefault="0099436F" w:rsidP="009943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2013 </w:t>
      </w:r>
    </w:p>
    <w:p w:rsidR="0099436F" w:rsidRPr="00B036EE" w:rsidRDefault="0099436F" w:rsidP="0099436F">
      <w:pPr>
        <w:jc w:val="center"/>
        <w:rPr>
          <w:rFonts w:ascii="Times New Roman" w:hAnsi="Times New Roman"/>
          <w:b/>
          <w:sz w:val="24"/>
        </w:rPr>
      </w:pPr>
      <w:r w:rsidRPr="00B036EE">
        <w:rPr>
          <w:rFonts w:ascii="Times New Roman" w:hAnsi="Times New Roman"/>
          <w:b/>
          <w:sz w:val="24"/>
        </w:rPr>
        <w:lastRenderedPageBreak/>
        <w:t>СОДЕРЖАНИЕ</w:t>
      </w:r>
    </w:p>
    <w:p w:rsidR="0099436F" w:rsidRPr="00B036EE" w:rsidRDefault="0099436F" w:rsidP="0099436F">
      <w:pPr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b/>
          <w:sz w:val="24"/>
        </w:rPr>
        <w:t>Введение</w:t>
      </w:r>
      <w:r w:rsidRPr="00B036EE">
        <w:rPr>
          <w:rFonts w:ascii="Times New Roman" w:hAnsi="Times New Roman"/>
          <w:sz w:val="24"/>
        </w:rPr>
        <w:t>…………………………………....……………………………………</w:t>
      </w:r>
      <w:r>
        <w:rPr>
          <w:rFonts w:ascii="Times New Roman" w:hAnsi="Times New Roman"/>
          <w:sz w:val="24"/>
        </w:rPr>
        <w:t>…………..</w:t>
      </w:r>
      <w:r w:rsidRPr="00B036EE">
        <w:rPr>
          <w:rFonts w:ascii="Times New Roman" w:hAnsi="Times New Roman"/>
          <w:sz w:val="24"/>
        </w:rPr>
        <w:t>3</w:t>
      </w:r>
    </w:p>
    <w:p w:rsidR="0099436F" w:rsidRPr="00B036EE" w:rsidRDefault="0099436F" w:rsidP="0099436F">
      <w:pPr>
        <w:rPr>
          <w:rFonts w:ascii="Times New Roman" w:hAnsi="Times New Roman"/>
          <w:b/>
          <w:sz w:val="24"/>
        </w:rPr>
      </w:pPr>
      <w:r w:rsidRPr="00B036EE">
        <w:rPr>
          <w:rFonts w:ascii="Times New Roman" w:hAnsi="Times New Roman"/>
          <w:b/>
          <w:sz w:val="24"/>
        </w:rPr>
        <w:t>Основная часть</w:t>
      </w:r>
    </w:p>
    <w:p w:rsidR="0099436F" w:rsidRPr="00B036EE" w:rsidRDefault="0099436F" w:rsidP="0099436F">
      <w:pPr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b/>
          <w:sz w:val="24"/>
        </w:rPr>
        <w:t xml:space="preserve">Глава 1. </w:t>
      </w:r>
      <w:r w:rsidRPr="00B036EE">
        <w:rPr>
          <w:rFonts w:ascii="Times New Roman" w:hAnsi="Times New Roman"/>
          <w:sz w:val="24"/>
        </w:rPr>
        <w:t>Предыстория</w:t>
      </w:r>
      <w:r>
        <w:rPr>
          <w:rFonts w:ascii="Times New Roman" w:hAnsi="Times New Roman"/>
          <w:sz w:val="24"/>
        </w:rPr>
        <w:t xml:space="preserve">. Дантес </w:t>
      </w:r>
      <w:r w:rsidRPr="00B036EE">
        <w:rPr>
          <w:rFonts w:ascii="Times New Roman" w:hAnsi="Times New Roman"/>
          <w:sz w:val="24"/>
        </w:rPr>
        <w:t>и Пушкин…………………………………...</w:t>
      </w:r>
      <w:r>
        <w:rPr>
          <w:rFonts w:ascii="Times New Roman" w:hAnsi="Times New Roman"/>
          <w:sz w:val="24"/>
        </w:rPr>
        <w:t>.................</w:t>
      </w:r>
      <w:r w:rsidR="008A3B30">
        <w:rPr>
          <w:rFonts w:ascii="Times New Roman" w:hAnsi="Times New Roman"/>
          <w:sz w:val="24"/>
        </w:rPr>
        <w:t>...</w:t>
      </w:r>
      <w:r w:rsidRPr="00B036EE">
        <w:rPr>
          <w:rFonts w:ascii="Times New Roman" w:hAnsi="Times New Roman"/>
          <w:sz w:val="24"/>
        </w:rPr>
        <w:t>4-</w:t>
      </w:r>
      <w:r>
        <w:rPr>
          <w:rFonts w:ascii="Times New Roman" w:hAnsi="Times New Roman"/>
          <w:sz w:val="24"/>
        </w:rPr>
        <w:t>5</w:t>
      </w:r>
    </w:p>
    <w:p w:rsidR="0099436F" w:rsidRPr="00B036EE" w:rsidRDefault="0099436F" w:rsidP="0099436F">
      <w:pPr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b/>
          <w:sz w:val="24"/>
        </w:rPr>
        <w:t xml:space="preserve">Глава 2. </w:t>
      </w:r>
      <w:r>
        <w:rPr>
          <w:rFonts w:ascii="Times New Roman" w:hAnsi="Times New Roman"/>
          <w:sz w:val="24"/>
        </w:rPr>
        <w:t>Дуэль……………………………………………………………………………....6-7</w:t>
      </w:r>
    </w:p>
    <w:p w:rsidR="0099436F" w:rsidRPr="00B036EE" w:rsidRDefault="0099436F" w:rsidP="0099436F">
      <w:pPr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b/>
          <w:sz w:val="24"/>
        </w:rPr>
        <w:t xml:space="preserve">Глава 3. </w:t>
      </w:r>
      <w:r w:rsidRPr="00B036EE">
        <w:rPr>
          <w:rFonts w:ascii="Times New Roman" w:hAnsi="Times New Roman"/>
          <w:sz w:val="24"/>
        </w:rPr>
        <w:t>Последствия дуэли……………………………………………..…</w:t>
      </w:r>
      <w:r>
        <w:rPr>
          <w:rFonts w:ascii="Times New Roman" w:hAnsi="Times New Roman"/>
          <w:sz w:val="24"/>
        </w:rPr>
        <w:t>……………..</w:t>
      </w:r>
      <w:r w:rsidRPr="00B036E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8</w:t>
      </w:r>
      <w:r w:rsidRPr="00B036EE">
        <w:rPr>
          <w:rFonts w:ascii="Times New Roman" w:hAnsi="Times New Roman"/>
          <w:sz w:val="24"/>
        </w:rPr>
        <w:t>-1</w:t>
      </w:r>
      <w:r>
        <w:rPr>
          <w:rFonts w:ascii="Times New Roman" w:hAnsi="Times New Roman"/>
          <w:sz w:val="24"/>
        </w:rPr>
        <w:t>0</w:t>
      </w:r>
    </w:p>
    <w:p w:rsidR="0099436F" w:rsidRPr="00B036EE" w:rsidRDefault="0099436F" w:rsidP="0099436F">
      <w:pPr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b/>
          <w:sz w:val="24"/>
        </w:rPr>
        <w:t xml:space="preserve">Глава 4. </w:t>
      </w:r>
      <w:r w:rsidRPr="00B036EE">
        <w:rPr>
          <w:rFonts w:ascii="Times New Roman" w:hAnsi="Times New Roman"/>
          <w:sz w:val="24"/>
        </w:rPr>
        <w:t>Вскрытие…..…………………………………………….……………</w:t>
      </w:r>
      <w:r>
        <w:rPr>
          <w:rFonts w:ascii="Times New Roman" w:hAnsi="Times New Roman"/>
          <w:sz w:val="24"/>
        </w:rPr>
        <w:t>…………..11</w:t>
      </w:r>
    </w:p>
    <w:p w:rsidR="0099436F" w:rsidRPr="00B036EE" w:rsidRDefault="0099436F" w:rsidP="0099436F">
      <w:pPr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b/>
          <w:sz w:val="24"/>
        </w:rPr>
        <w:t xml:space="preserve">Глава 5. </w:t>
      </w:r>
      <w:r w:rsidRPr="00B036EE">
        <w:rPr>
          <w:rFonts w:ascii="Times New Roman" w:hAnsi="Times New Roman"/>
          <w:sz w:val="24"/>
        </w:rPr>
        <w:t>Можно ли было спасти Пушкин.…………………………………</w:t>
      </w:r>
      <w:r>
        <w:rPr>
          <w:rFonts w:ascii="Times New Roman" w:hAnsi="Times New Roman"/>
          <w:sz w:val="24"/>
        </w:rPr>
        <w:t>……………..</w:t>
      </w:r>
      <w:r w:rsidRPr="00B036E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</w:t>
      </w:r>
    </w:p>
    <w:p w:rsidR="0099436F" w:rsidRPr="00B036EE" w:rsidRDefault="0099436F" w:rsidP="0099436F">
      <w:pPr>
        <w:rPr>
          <w:rFonts w:ascii="Times New Roman" w:hAnsi="Times New Roman"/>
          <w:b/>
          <w:sz w:val="24"/>
        </w:rPr>
      </w:pPr>
      <w:r w:rsidRPr="00B036EE">
        <w:rPr>
          <w:rFonts w:ascii="Times New Roman" w:hAnsi="Times New Roman"/>
          <w:b/>
          <w:sz w:val="24"/>
        </w:rPr>
        <w:t>Заключение</w:t>
      </w:r>
      <w:r w:rsidRPr="00B036EE">
        <w:rPr>
          <w:rFonts w:ascii="Times New Roman" w:hAnsi="Times New Roman"/>
          <w:sz w:val="24"/>
        </w:rPr>
        <w:t>……………………………………………………………………...</w:t>
      </w:r>
      <w:r>
        <w:rPr>
          <w:rFonts w:ascii="Times New Roman" w:hAnsi="Times New Roman"/>
          <w:sz w:val="24"/>
        </w:rPr>
        <w:t>...............</w:t>
      </w:r>
      <w:r w:rsidR="008A3B30">
        <w:rPr>
          <w:rFonts w:ascii="Times New Roman" w:hAnsi="Times New Roman"/>
          <w:sz w:val="24"/>
        </w:rPr>
        <w:t>..</w:t>
      </w:r>
      <w:r w:rsidRPr="00B036E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</w:t>
      </w:r>
    </w:p>
    <w:p w:rsidR="0099436F" w:rsidRPr="00B036EE" w:rsidRDefault="0099436F" w:rsidP="0099436F">
      <w:pPr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b/>
          <w:sz w:val="24"/>
        </w:rPr>
        <w:t>Приложение</w:t>
      </w:r>
      <w:r w:rsidRPr="00B036EE">
        <w:rPr>
          <w:rFonts w:ascii="Times New Roman" w:hAnsi="Times New Roman"/>
          <w:sz w:val="24"/>
        </w:rPr>
        <w:t>…………………………………………………………………</w:t>
      </w:r>
      <w:r>
        <w:rPr>
          <w:rFonts w:ascii="Times New Roman" w:hAnsi="Times New Roman"/>
          <w:sz w:val="24"/>
        </w:rPr>
        <w:t>………….…..14</w:t>
      </w:r>
    </w:p>
    <w:p w:rsidR="0099436F" w:rsidRPr="00B036EE" w:rsidRDefault="0099436F" w:rsidP="0099436F">
      <w:pPr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b/>
          <w:sz w:val="24"/>
        </w:rPr>
        <w:t>Список используемой литературы</w:t>
      </w:r>
      <w:r w:rsidRPr="00B036EE">
        <w:rPr>
          <w:rFonts w:ascii="Times New Roman" w:hAnsi="Times New Roman"/>
          <w:sz w:val="24"/>
        </w:rPr>
        <w:t>…………………………………………...</w:t>
      </w:r>
      <w:r>
        <w:rPr>
          <w:rFonts w:ascii="Times New Roman" w:hAnsi="Times New Roman"/>
          <w:sz w:val="24"/>
        </w:rPr>
        <w:t>...............</w:t>
      </w:r>
      <w:r w:rsidR="008A3B3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15</w:t>
      </w:r>
    </w:p>
    <w:p w:rsidR="0099436F" w:rsidRPr="00AD221F" w:rsidRDefault="0099436F" w:rsidP="0099436F">
      <w:pPr>
        <w:rPr>
          <w:rFonts w:ascii="Times New Roman" w:hAnsi="Times New Roman"/>
        </w:rPr>
      </w:pPr>
    </w:p>
    <w:p w:rsidR="0099436F" w:rsidRPr="00AD221F" w:rsidRDefault="0099436F" w:rsidP="0099436F">
      <w:pPr>
        <w:rPr>
          <w:rFonts w:ascii="Times New Roman" w:hAnsi="Times New Roman"/>
        </w:rPr>
      </w:pPr>
    </w:p>
    <w:p w:rsidR="0099436F" w:rsidRPr="00AD221F" w:rsidRDefault="0099436F" w:rsidP="0099436F">
      <w:pPr>
        <w:rPr>
          <w:rFonts w:ascii="Times New Roman" w:hAnsi="Times New Roman"/>
        </w:rPr>
      </w:pPr>
    </w:p>
    <w:p w:rsidR="0099436F" w:rsidRPr="00AD221F" w:rsidRDefault="0099436F" w:rsidP="0099436F">
      <w:pPr>
        <w:rPr>
          <w:rFonts w:ascii="Times New Roman" w:hAnsi="Times New Roman"/>
        </w:rPr>
      </w:pPr>
    </w:p>
    <w:p w:rsidR="0099436F" w:rsidRPr="00AD221F" w:rsidRDefault="0099436F" w:rsidP="0099436F">
      <w:pPr>
        <w:rPr>
          <w:rFonts w:ascii="Times New Roman" w:hAnsi="Times New Roman"/>
        </w:rPr>
      </w:pPr>
    </w:p>
    <w:p w:rsidR="0099436F" w:rsidRPr="00AD221F" w:rsidRDefault="0099436F" w:rsidP="0099436F">
      <w:pPr>
        <w:rPr>
          <w:rFonts w:ascii="Times New Roman" w:hAnsi="Times New Roman"/>
        </w:rPr>
      </w:pPr>
    </w:p>
    <w:p w:rsidR="0099436F" w:rsidRPr="00AD221F" w:rsidRDefault="0099436F" w:rsidP="0099436F">
      <w:pPr>
        <w:rPr>
          <w:rFonts w:ascii="Times New Roman" w:hAnsi="Times New Roman"/>
        </w:rPr>
      </w:pPr>
    </w:p>
    <w:p w:rsidR="0099436F" w:rsidRPr="00AD221F" w:rsidRDefault="0099436F" w:rsidP="0099436F">
      <w:pPr>
        <w:rPr>
          <w:rFonts w:ascii="Times New Roman" w:hAnsi="Times New Roman"/>
        </w:rPr>
      </w:pPr>
    </w:p>
    <w:p w:rsidR="0099436F" w:rsidRPr="00AD221F" w:rsidRDefault="0099436F" w:rsidP="0099436F">
      <w:pPr>
        <w:rPr>
          <w:rFonts w:ascii="Times New Roman" w:hAnsi="Times New Roman"/>
        </w:rPr>
      </w:pPr>
    </w:p>
    <w:p w:rsidR="0099436F" w:rsidRPr="00AD221F" w:rsidRDefault="0099436F" w:rsidP="0099436F">
      <w:pPr>
        <w:rPr>
          <w:rFonts w:ascii="Times New Roman" w:hAnsi="Times New Roman"/>
        </w:rPr>
      </w:pPr>
    </w:p>
    <w:p w:rsidR="0099436F" w:rsidRPr="00AD221F" w:rsidRDefault="0099436F" w:rsidP="0099436F">
      <w:pPr>
        <w:rPr>
          <w:rFonts w:ascii="Times New Roman" w:hAnsi="Times New Roman"/>
        </w:rPr>
      </w:pPr>
    </w:p>
    <w:p w:rsidR="0099436F" w:rsidRPr="00AD221F" w:rsidRDefault="0099436F" w:rsidP="0099436F">
      <w:pPr>
        <w:rPr>
          <w:rFonts w:ascii="Times New Roman" w:hAnsi="Times New Roman"/>
        </w:rPr>
      </w:pPr>
    </w:p>
    <w:p w:rsidR="0099436F" w:rsidRPr="00AD221F" w:rsidRDefault="0099436F" w:rsidP="0099436F">
      <w:pPr>
        <w:rPr>
          <w:rFonts w:ascii="Times New Roman" w:hAnsi="Times New Roman"/>
        </w:rPr>
      </w:pPr>
    </w:p>
    <w:p w:rsidR="0099436F" w:rsidRPr="00AD221F" w:rsidRDefault="0099436F" w:rsidP="0099436F">
      <w:pPr>
        <w:rPr>
          <w:rFonts w:ascii="Times New Roman" w:hAnsi="Times New Roman"/>
        </w:rPr>
      </w:pPr>
    </w:p>
    <w:p w:rsidR="0099436F" w:rsidRDefault="0099436F" w:rsidP="0099436F">
      <w:pPr>
        <w:jc w:val="center"/>
        <w:rPr>
          <w:rFonts w:ascii="Times New Roman" w:hAnsi="Times New Roman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8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Pr="00B036EE" w:rsidRDefault="0099436F" w:rsidP="0099436F">
      <w:pPr>
        <w:jc w:val="center"/>
        <w:rPr>
          <w:rFonts w:ascii="Times New Roman" w:hAnsi="Times New Roman"/>
          <w:b/>
          <w:sz w:val="24"/>
        </w:rPr>
      </w:pPr>
      <w:r w:rsidRPr="00B036EE">
        <w:rPr>
          <w:rFonts w:ascii="Times New Roman" w:hAnsi="Times New Roman"/>
          <w:b/>
          <w:sz w:val="24"/>
        </w:rPr>
        <w:lastRenderedPageBreak/>
        <w:t>ВВЕДЕНИЕ</w:t>
      </w:r>
    </w:p>
    <w:p w:rsidR="0099436F" w:rsidRPr="00B036EE" w:rsidRDefault="0099436F" w:rsidP="0099436F">
      <w:pPr>
        <w:pStyle w:val="a4"/>
        <w:jc w:val="right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Его уж нет. Младой певец</w:t>
      </w:r>
    </w:p>
    <w:p w:rsidR="0099436F" w:rsidRPr="00B036EE" w:rsidRDefault="0099436F" w:rsidP="0099436F">
      <w:pPr>
        <w:pStyle w:val="a4"/>
        <w:jc w:val="right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 Нашел безвременный конец</w:t>
      </w:r>
    </w:p>
    <w:p w:rsidR="0099436F" w:rsidRPr="00B036EE" w:rsidRDefault="0099436F" w:rsidP="0099436F">
      <w:pPr>
        <w:pStyle w:val="a4"/>
        <w:jc w:val="right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 Дохнула буря, цвет прекрасный</w:t>
      </w:r>
    </w:p>
    <w:p w:rsidR="0099436F" w:rsidRPr="00B036EE" w:rsidRDefault="0099436F" w:rsidP="0099436F">
      <w:pPr>
        <w:pStyle w:val="a4"/>
        <w:jc w:val="right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 Увял на утренней заре,</w:t>
      </w:r>
    </w:p>
    <w:p w:rsidR="0099436F" w:rsidRPr="00B036EE" w:rsidRDefault="0099436F" w:rsidP="0099436F">
      <w:pPr>
        <w:pStyle w:val="a4"/>
        <w:jc w:val="right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 Потух огонь на алтаре!..</w:t>
      </w:r>
    </w:p>
    <w:p w:rsidR="0099436F" w:rsidRPr="00B036EE" w:rsidRDefault="0099436F" w:rsidP="0099436F">
      <w:pPr>
        <w:pStyle w:val="a4"/>
        <w:tabs>
          <w:tab w:val="left" w:pos="6028"/>
          <w:tab w:val="right" w:pos="9355"/>
        </w:tabs>
        <w:rPr>
          <w:rFonts w:ascii="Times New Roman" w:hAnsi="Times New Roman"/>
          <w:i/>
          <w:sz w:val="24"/>
        </w:rPr>
      </w:pPr>
      <w:r w:rsidRPr="00B036EE">
        <w:rPr>
          <w:i/>
          <w:sz w:val="24"/>
        </w:rPr>
        <w:tab/>
      </w:r>
      <w:r w:rsidRPr="00B036EE">
        <w:rPr>
          <w:i/>
          <w:sz w:val="24"/>
        </w:rPr>
        <w:tab/>
      </w:r>
      <w:r w:rsidRPr="00B036EE">
        <w:rPr>
          <w:rFonts w:ascii="Times New Roman" w:hAnsi="Times New Roman"/>
          <w:i/>
          <w:sz w:val="24"/>
        </w:rPr>
        <w:t>(Пушкин. Евгений Онегин)</w:t>
      </w:r>
    </w:p>
    <w:p w:rsidR="0099436F" w:rsidRPr="00B036EE" w:rsidRDefault="0099436F" w:rsidP="0099436F">
      <w:pPr>
        <w:pStyle w:val="a4"/>
        <w:tabs>
          <w:tab w:val="left" w:pos="6028"/>
          <w:tab w:val="right" w:pos="9355"/>
        </w:tabs>
        <w:rPr>
          <w:i/>
          <w:sz w:val="24"/>
        </w:rPr>
      </w:pPr>
    </w:p>
    <w:p w:rsidR="0099436F" w:rsidRDefault="0099436F" w:rsidP="009943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Александр Сергеевич Пушкин известен как великий или величайший русский поэт, создатель современного русского литературного языка. Его произведения вошли в кла</w:t>
      </w:r>
      <w:r w:rsidRPr="00B036EE">
        <w:rPr>
          <w:rFonts w:ascii="Times New Roman" w:hAnsi="Times New Roman"/>
          <w:sz w:val="24"/>
        </w:rPr>
        <w:t>с</w:t>
      </w:r>
      <w:r w:rsidRPr="00B036EE">
        <w:rPr>
          <w:rFonts w:ascii="Times New Roman" w:hAnsi="Times New Roman"/>
          <w:sz w:val="24"/>
        </w:rPr>
        <w:t>сику русской литературы.</w:t>
      </w:r>
      <w:r w:rsidRPr="00B036EE">
        <w:rPr>
          <w:sz w:val="20"/>
        </w:rPr>
        <w:t xml:space="preserve"> </w:t>
      </w:r>
      <w:r w:rsidRPr="00B036EE">
        <w:rPr>
          <w:rFonts w:ascii="Times New Roman" w:hAnsi="Times New Roman"/>
          <w:sz w:val="24"/>
        </w:rPr>
        <w:t>Если б Пушкин прожил дольше, то оставил бы нам больше х</w:t>
      </w:r>
      <w:r w:rsidRPr="00B036EE">
        <w:rPr>
          <w:rFonts w:ascii="Times New Roman" w:hAnsi="Times New Roman"/>
          <w:sz w:val="24"/>
        </w:rPr>
        <w:t>у</w:t>
      </w:r>
      <w:r w:rsidRPr="00B036EE">
        <w:rPr>
          <w:rFonts w:ascii="Times New Roman" w:hAnsi="Times New Roman"/>
          <w:sz w:val="24"/>
        </w:rPr>
        <w:t xml:space="preserve">дожественных сокровищ для понимания народа. Начиная с того трагического дня, </w:t>
      </w:r>
      <w:r w:rsidRPr="00B036EE">
        <w:rPr>
          <w:rFonts w:ascii="Times New Roman" w:hAnsi="Times New Roman"/>
          <w:sz w:val="24"/>
          <w:szCs w:val="14"/>
        </w:rPr>
        <w:t>когда, по выражению современника, солнце нашей поэзии закатилось, историки русской литер</w:t>
      </w:r>
      <w:r w:rsidRPr="00B036EE">
        <w:rPr>
          <w:rFonts w:ascii="Times New Roman" w:hAnsi="Times New Roman"/>
          <w:sz w:val="24"/>
          <w:szCs w:val="14"/>
        </w:rPr>
        <w:t>а</w:t>
      </w:r>
      <w:r w:rsidRPr="00B036EE">
        <w:rPr>
          <w:rFonts w:ascii="Times New Roman" w:hAnsi="Times New Roman"/>
          <w:sz w:val="24"/>
          <w:szCs w:val="14"/>
        </w:rPr>
        <w:t>туры стремятся воссоздать полную и достоверную картину последних дней жизни Пу</w:t>
      </w:r>
      <w:r w:rsidRPr="00B036EE">
        <w:rPr>
          <w:rFonts w:ascii="Times New Roman" w:hAnsi="Times New Roman"/>
          <w:sz w:val="24"/>
          <w:szCs w:val="14"/>
        </w:rPr>
        <w:t>ш</w:t>
      </w:r>
      <w:r w:rsidRPr="00B036EE">
        <w:rPr>
          <w:rFonts w:ascii="Times New Roman" w:hAnsi="Times New Roman"/>
          <w:sz w:val="24"/>
          <w:szCs w:val="14"/>
        </w:rPr>
        <w:t xml:space="preserve">кина. </w:t>
      </w:r>
      <w:r w:rsidRPr="00B036EE">
        <w:rPr>
          <w:rFonts w:ascii="Times New Roman" w:hAnsi="Times New Roman"/>
          <w:sz w:val="24"/>
        </w:rPr>
        <w:t>На сегодняшний момент трудно подсчитать все темы исследования жизни и творч</w:t>
      </w:r>
      <w:r w:rsidRPr="00B036EE">
        <w:rPr>
          <w:rFonts w:ascii="Times New Roman" w:hAnsi="Times New Roman"/>
          <w:sz w:val="24"/>
        </w:rPr>
        <w:t>е</w:t>
      </w:r>
      <w:r w:rsidRPr="00B036EE">
        <w:rPr>
          <w:rFonts w:ascii="Times New Roman" w:hAnsi="Times New Roman"/>
          <w:sz w:val="24"/>
        </w:rPr>
        <w:t>ства А.С. Пушкина. Общенародный интерес к поэту</w:t>
      </w:r>
      <w:r>
        <w:rPr>
          <w:rFonts w:ascii="Times New Roman" w:hAnsi="Times New Roman"/>
          <w:sz w:val="24"/>
        </w:rPr>
        <w:t xml:space="preserve"> не угас и по сей день.</w:t>
      </w:r>
    </w:p>
    <w:p w:rsidR="0099436F" w:rsidRPr="00B036EE" w:rsidRDefault="0099436F" w:rsidP="009943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Особенно пристальным предметом для исследования являются последние годы п</w:t>
      </w:r>
      <w:r w:rsidRPr="00B036EE">
        <w:rPr>
          <w:rFonts w:ascii="Times New Roman" w:hAnsi="Times New Roman"/>
          <w:sz w:val="24"/>
        </w:rPr>
        <w:t>о</w:t>
      </w:r>
      <w:r w:rsidRPr="00B036EE">
        <w:rPr>
          <w:rFonts w:ascii="Times New Roman" w:hAnsi="Times New Roman"/>
          <w:sz w:val="24"/>
        </w:rPr>
        <w:t>эта, именно поэтому существует множество слухов и легенд, относящихся к дуэли и сме</w:t>
      </w:r>
      <w:r w:rsidRPr="00B036EE">
        <w:rPr>
          <w:rFonts w:ascii="Times New Roman" w:hAnsi="Times New Roman"/>
          <w:sz w:val="24"/>
        </w:rPr>
        <w:t>р</w:t>
      </w:r>
      <w:r w:rsidRPr="00B036EE">
        <w:rPr>
          <w:rFonts w:ascii="Times New Roman" w:hAnsi="Times New Roman"/>
          <w:sz w:val="24"/>
        </w:rPr>
        <w:t xml:space="preserve">ти Александра Сергеевича. </w:t>
      </w:r>
    </w:p>
    <w:p w:rsidR="0099436F" w:rsidRPr="00B036EE" w:rsidRDefault="0099436F" w:rsidP="009943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b/>
          <w:sz w:val="24"/>
        </w:rPr>
        <w:t>Моя гипотеза</w:t>
      </w:r>
      <w:r w:rsidRPr="00B036EE">
        <w:rPr>
          <w:rFonts w:ascii="Times New Roman" w:hAnsi="Times New Roman"/>
          <w:sz w:val="24"/>
        </w:rPr>
        <w:t xml:space="preserve">  основана на словах одной из современниц царской дочери Ольги: г</w:t>
      </w:r>
      <w:r w:rsidRPr="00B036EE">
        <w:rPr>
          <w:rFonts w:ascii="Times New Roman" w:hAnsi="Times New Roman"/>
          <w:sz w:val="24"/>
        </w:rPr>
        <w:t>и</w:t>
      </w:r>
      <w:r w:rsidRPr="00B036EE">
        <w:rPr>
          <w:rFonts w:ascii="Times New Roman" w:hAnsi="Times New Roman"/>
          <w:sz w:val="24"/>
        </w:rPr>
        <w:t>бель Пушкина – это «общественная катастрофа!».</w:t>
      </w:r>
    </w:p>
    <w:p w:rsidR="0099436F" w:rsidRPr="00B036EE" w:rsidRDefault="0099436F" w:rsidP="009943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b/>
          <w:sz w:val="24"/>
        </w:rPr>
        <w:t xml:space="preserve"> Цель моей исследовательской работы  - </w:t>
      </w:r>
      <w:r w:rsidRPr="00B036EE">
        <w:rPr>
          <w:rFonts w:ascii="Times New Roman" w:hAnsi="Times New Roman"/>
          <w:sz w:val="24"/>
        </w:rPr>
        <w:t xml:space="preserve">выяснить, можно ли было спасти А.С. Пушкина? </w:t>
      </w:r>
    </w:p>
    <w:p w:rsidR="0099436F" w:rsidRPr="00B036EE" w:rsidRDefault="0099436F" w:rsidP="0099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4"/>
        </w:rPr>
      </w:pP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Чтобы достичь данной цели, я поставила перед собой ряд </w:t>
      </w:r>
      <w:r w:rsidRPr="00B036EE">
        <w:rPr>
          <w:rFonts w:ascii="Times New Roman" w:hAnsi="Times New Roman"/>
          <w:b/>
          <w:sz w:val="24"/>
        </w:rPr>
        <w:t>задач</w:t>
      </w:r>
      <w:r w:rsidRPr="00B036EE">
        <w:rPr>
          <w:rFonts w:ascii="Times New Roman" w:hAnsi="Times New Roman"/>
          <w:sz w:val="24"/>
        </w:rPr>
        <w:t>:</w:t>
      </w:r>
    </w:p>
    <w:p w:rsidR="0099436F" w:rsidRPr="00B036EE" w:rsidRDefault="0099436F" w:rsidP="0099436F">
      <w:pPr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1) </w:t>
      </w:r>
      <w:r w:rsidRPr="00B036EE">
        <w:rPr>
          <w:rFonts w:ascii="Times New Roman" w:hAnsi="Times New Roman"/>
          <w:bCs/>
          <w:sz w:val="24"/>
        </w:rPr>
        <w:t>Изучить дополнительные источники, собрать информацию по данному вопросу.</w:t>
      </w:r>
    </w:p>
    <w:p w:rsidR="0099436F" w:rsidRPr="00B036EE" w:rsidRDefault="0099436F" w:rsidP="0099436F">
      <w:pPr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2) Познакомиться с подробностями и причинами дуэли А.С.Пушкина с Ж.Дантесом.</w:t>
      </w:r>
    </w:p>
    <w:p w:rsidR="0099436F" w:rsidRPr="00B036EE" w:rsidRDefault="0099436F" w:rsidP="0099436F">
      <w:pPr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3) Выяснить, действительно ли ранение поэта было смертельным.</w:t>
      </w:r>
    </w:p>
    <w:p w:rsidR="0099436F" w:rsidRPr="00B036EE" w:rsidRDefault="0099436F" w:rsidP="0099436F">
      <w:pPr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4) Сформулировать собственное мнение по данной проблеме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b/>
          <w:sz w:val="24"/>
        </w:rPr>
        <w:t>Актуальность</w:t>
      </w:r>
      <w:r w:rsidRPr="00B036EE">
        <w:rPr>
          <w:rFonts w:ascii="Times New Roman" w:hAnsi="Times New Roman"/>
          <w:sz w:val="24"/>
        </w:rPr>
        <w:t xml:space="preserve"> данной проблемы заключается в том, что она до конца не изучена и на данный момент. Несмотря на то, что прошло более 2-х веков, человечество вновь и вновь возвращаются к этому вопросу. Можно ли было сохранить гения Пушкина, случись это трагическое событие сегодня? На этот счет существует несколько различных мнений.</w:t>
      </w: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Pr="00B036EE" w:rsidRDefault="0099436F" w:rsidP="0099436F">
      <w:pPr>
        <w:jc w:val="center"/>
        <w:rPr>
          <w:rFonts w:ascii="Times New Roman" w:hAnsi="Times New Roman"/>
          <w:b/>
          <w:sz w:val="24"/>
        </w:rPr>
      </w:pPr>
      <w:r w:rsidRPr="00B036EE">
        <w:rPr>
          <w:rFonts w:ascii="Times New Roman" w:hAnsi="Times New Roman"/>
          <w:b/>
          <w:sz w:val="24"/>
        </w:rPr>
        <w:lastRenderedPageBreak/>
        <w:t>Глава 1. Предыстория. Дантес и Пушкин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Жорж Дантес – это двадцатидвухлетний корнет Кавалергардского полка, чужеземец француз по происхождению. В Россию приехал через несколько лет после июльской рев</w:t>
      </w:r>
      <w:r w:rsidRPr="00B036EE">
        <w:rPr>
          <w:rFonts w:ascii="Times New Roman" w:hAnsi="Times New Roman"/>
          <w:sz w:val="24"/>
        </w:rPr>
        <w:t>о</w:t>
      </w:r>
      <w:r w:rsidRPr="00B036EE">
        <w:rPr>
          <w:rFonts w:ascii="Times New Roman" w:hAnsi="Times New Roman"/>
          <w:sz w:val="24"/>
        </w:rPr>
        <w:t>люции во Франции, свергнул династию Бурбонов, с определенной целью сделать карьеру. Здесь он стал приемным сыном голландского посланника в Петербурге барона Геккерена. Дантес еще за два с половиной года до катастрофы, ворвался в мирную, полную творч</w:t>
      </w:r>
      <w:r w:rsidRPr="00B036EE">
        <w:rPr>
          <w:rFonts w:ascii="Times New Roman" w:hAnsi="Times New Roman"/>
          <w:sz w:val="24"/>
        </w:rPr>
        <w:t>е</w:t>
      </w:r>
      <w:r w:rsidRPr="00B036EE">
        <w:rPr>
          <w:rFonts w:ascii="Times New Roman" w:hAnsi="Times New Roman"/>
          <w:sz w:val="24"/>
        </w:rPr>
        <w:t>ского труда жизнь Пушкина.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В Петербурге ему было оказано особое внимание. Офицерам полка  Дантеса пре</w:t>
      </w:r>
      <w:r w:rsidRPr="00B036EE">
        <w:rPr>
          <w:rFonts w:ascii="Times New Roman" w:hAnsi="Times New Roman"/>
          <w:sz w:val="24"/>
        </w:rPr>
        <w:t>д</w:t>
      </w:r>
      <w:r w:rsidRPr="00B036EE">
        <w:rPr>
          <w:rFonts w:ascii="Times New Roman" w:hAnsi="Times New Roman"/>
          <w:sz w:val="24"/>
        </w:rPr>
        <w:t>ставил сам Император Николай I. Взяв его за руку, он сказал: «Вот вам товарищ. Примите его в свою семью, любите... Этот юноша считает за большую честь для себя служить в К</w:t>
      </w:r>
      <w:r w:rsidRPr="00B036EE">
        <w:rPr>
          <w:rFonts w:ascii="Times New Roman" w:hAnsi="Times New Roman"/>
          <w:sz w:val="24"/>
        </w:rPr>
        <w:t>а</w:t>
      </w:r>
      <w:r w:rsidRPr="00B036EE">
        <w:rPr>
          <w:rFonts w:ascii="Times New Roman" w:hAnsi="Times New Roman"/>
          <w:sz w:val="24"/>
        </w:rPr>
        <w:t xml:space="preserve">валергардском полку; он постарается заслужить вашу любовь и, я уверен, оправдает вашу дружбу».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Однако за свою недолгую службу Дантес был подвергнут сорока четырем взыскан</w:t>
      </w:r>
      <w:r w:rsidRPr="00B036EE">
        <w:rPr>
          <w:rFonts w:ascii="Times New Roman" w:hAnsi="Times New Roman"/>
          <w:sz w:val="24"/>
        </w:rPr>
        <w:t>и</w:t>
      </w:r>
      <w:r w:rsidRPr="00B036EE">
        <w:rPr>
          <w:rFonts w:ascii="Times New Roman" w:hAnsi="Times New Roman"/>
          <w:sz w:val="24"/>
        </w:rPr>
        <w:t>ям, т.к. небрежно относился к своим обязанностям по полку.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Из письма А. Н. Карамзина брату: «Начинаю с того, что советую не протягивать ему руки с такою благородною доверенностью: теперь я знаю его, к несчастью, по собстве</w:t>
      </w:r>
      <w:r w:rsidRPr="00B036EE">
        <w:rPr>
          <w:rFonts w:ascii="Times New Roman" w:hAnsi="Times New Roman"/>
          <w:sz w:val="24"/>
        </w:rPr>
        <w:t>н</w:t>
      </w:r>
      <w:r w:rsidRPr="00B036EE">
        <w:rPr>
          <w:rFonts w:ascii="Times New Roman" w:hAnsi="Times New Roman"/>
          <w:sz w:val="24"/>
        </w:rPr>
        <w:t>ному опыту. Дантес был пустым мальчишкой, когда приехал сюда, забавный тем, что о</w:t>
      </w:r>
      <w:r w:rsidRPr="00B036EE">
        <w:rPr>
          <w:rFonts w:ascii="Times New Roman" w:hAnsi="Times New Roman"/>
          <w:sz w:val="24"/>
        </w:rPr>
        <w:t>т</w:t>
      </w:r>
      <w:r w:rsidRPr="00B036EE">
        <w:rPr>
          <w:rFonts w:ascii="Times New Roman" w:hAnsi="Times New Roman"/>
          <w:sz w:val="24"/>
        </w:rPr>
        <w:t>сутствие образования сочеталось в нем с природным умом, а в общем - совершеннейшим ничтожеством как в нравственном, так и в умственном отношении. Если бы он таким и оставался, он был бы добрым малым, и больше ничего; я бы не краснел, как краснею т</w:t>
      </w:r>
      <w:r w:rsidRPr="00B036EE">
        <w:rPr>
          <w:rFonts w:ascii="Times New Roman" w:hAnsi="Times New Roman"/>
          <w:sz w:val="24"/>
        </w:rPr>
        <w:t>е</w:t>
      </w:r>
      <w:r w:rsidRPr="00B036EE">
        <w:rPr>
          <w:rFonts w:ascii="Times New Roman" w:hAnsi="Times New Roman"/>
          <w:sz w:val="24"/>
        </w:rPr>
        <w:t>перь, оттого, что был с ним в дружбе, - но его усыновил Геккерен по причинам, до сих пор еще не известным обществу. Геккерен, будучи умным человеком и утонченнейшим ра</w:t>
      </w:r>
      <w:r w:rsidRPr="00B036EE">
        <w:rPr>
          <w:rFonts w:ascii="Times New Roman" w:hAnsi="Times New Roman"/>
          <w:sz w:val="24"/>
        </w:rPr>
        <w:t>з</w:t>
      </w:r>
      <w:r w:rsidRPr="00B036EE">
        <w:rPr>
          <w:rFonts w:ascii="Times New Roman" w:hAnsi="Times New Roman"/>
          <w:sz w:val="24"/>
        </w:rPr>
        <w:t>вратником, какие только бывали под солнцем, без труда овладел умом и душой Дантеса, у которого первого было много меньше, нежели у Геккерена, а второй не было, может быть, и вовсе. Эти два человека, не знаю, с какими дьявольскими намерениями, стали преслед</w:t>
      </w:r>
      <w:r w:rsidRPr="00B036EE">
        <w:rPr>
          <w:rFonts w:ascii="Times New Roman" w:hAnsi="Times New Roman"/>
          <w:sz w:val="24"/>
        </w:rPr>
        <w:t>о</w:t>
      </w:r>
      <w:r w:rsidRPr="00B036EE">
        <w:rPr>
          <w:rFonts w:ascii="Times New Roman" w:hAnsi="Times New Roman"/>
          <w:sz w:val="24"/>
        </w:rPr>
        <w:t>вать госпожу Пушкину с таким упорством и настойчивостью, что, пользуясь недалек</w:t>
      </w:r>
      <w:r w:rsidRPr="00B036EE">
        <w:rPr>
          <w:rFonts w:ascii="Times New Roman" w:hAnsi="Times New Roman"/>
          <w:sz w:val="24"/>
        </w:rPr>
        <w:t>о</w:t>
      </w:r>
      <w:r w:rsidRPr="00B036EE">
        <w:rPr>
          <w:rFonts w:ascii="Times New Roman" w:hAnsi="Times New Roman"/>
          <w:sz w:val="24"/>
        </w:rPr>
        <w:t xml:space="preserve">стью ума этой женщины и ужасной глупостью ее сестры Екатерины, в один год достигли того, что почти свели ее с ума и повредили ее репутации во всеобщем мнении».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Жорж Дантес был красивым молодым человеком, веселым и добродушным, экспа</w:t>
      </w:r>
      <w:r w:rsidRPr="00B036EE">
        <w:rPr>
          <w:rFonts w:ascii="Times New Roman" w:hAnsi="Times New Roman"/>
          <w:sz w:val="24"/>
        </w:rPr>
        <w:t>н</w:t>
      </w:r>
      <w:r w:rsidRPr="00B036EE">
        <w:rPr>
          <w:rFonts w:ascii="Times New Roman" w:hAnsi="Times New Roman"/>
          <w:sz w:val="24"/>
        </w:rPr>
        <w:t>сивным и беззаботным, настоящим победителем в игре жизни. Высокий, хорошо сложе</w:t>
      </w:r>
      <w:r w:rsidRPr="00B036EE">
        <w:rPr>
          <w:rFonts w:ascii="Times New Roman" w:hAnsi="Times New Roman"/>
          <w:sz w:val="24"/>
        </w:rPr>
        <w:t>н</w:t>
      </w:r>
      <w:r w:rsidRPr="00B036EE">
        <w:rPr>
          <w:rFonts w:ascii="Times New Roman" w:hAnsi="Times New Roman"/>
          <w:sz w:val="24"/>
        </w:rPr>
        <w:t>ный, с волнистыми белокурыми волосами, усами, тонкими чертами лица, голубыми гл</w:t>
      </w:r>
      <w:r w:rsidRPr="00B036EE">
        <w:rPr>
          <w:rFonts w:ascii="Times New Roman" w:hAnsi="Times New Roman"/>
          <w:sz w:val="24"/>
        </w:rPr>
        <w:t>а</w:t>
      </w:r>
      <w:r w:rsidRPr="00B036EE">
        <w:rPr>
          <w:rFonts w:ascii="Times New Roman" w:hAnsi="Times New Roman"/>
          <w:sz w:val="24"/>
        </w:rPr>
        <w:t>зами, Дантес оставил в Санкт-Петербурге немало разбитых сердец. К прекрасной внешн</w:t>
      </w:r>
      <w:r w:rsidRPr="00B036EE">
        <w:rPr>
          <w:rFonts w:ascii="Times New Roman" w:hAnsi="Times New Roman"/>
          <w:sz w:val="24"/>
        </w:rPr>
        <w:t>о</w:t>
      </w:r>
      <w:r w:rsidRPr="00B036EE">
        <w:rPr>
          <w:rFonts w:ascii="Times New Roman" w:hAnsi="Times New Roman"/>
          <w:sz w:val="24"/>
        </w:rPr>
        <w:t>сти следует прибавить неистощимый запас хвастовства, самодовольства, пустейшей бо</w:t>
      </w:r>
      <w:r w:rsidRPr="00B036EE">
        <w:rPr>
          <w:rFonts w:ascii="Times New Roman" w:hAnsi="Times New Roman"/>
          <w:sz w:val="24"/>
        </w:rPr>
        <w:t>л</w:t>
      </w:r>
      <w:r w:rsidRPr="00B036EE">
        <w:rPr>
          <w:rFonts w:ascii="Times New Roman" w:hAnsi="Times New Roman"/>
          <w:sz w:val="24"/>
        </w:rPr>
        <w:t>товни... Пользовавшийся большим успехом кавалер, мог мастерски угодить всем дамам.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Екатерина Гончарова познакомилась с Дантесом осенью 1834 года. Летом 1835 года Пушкины и Гончаровы жили на даче, на Чёрной речке. В конце июля сюда возвратился с манёвров кавалергардский полк, возможно, именно тогда началось ухаживание Дантеса, влюблённого в Наталью Николаевну, за двумя сёстрами — младшей и, для прикрытия, старшей.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Эта ситуация не вызывал ревности Пушкина. Он любил жену и безгранично доверял ей. Не приходится удивляться, что, при царивших тогда в свете нравах, Наталья Никол</w:t>
      </w:r>
      <w:r w:rsidRPr="00B036EE">
        <w:rPr>
          <w:rFonts w:ascii="Times New Roman" w:hAnsi="Times New Roman"/>
          <w:sz w:val="24"/>
        </w:rPr>
        <w:t>а</w:t>
      </w:r>
      <w:r w:rsidRPr="00B036EE">
        <w:rPr>
          <w:rFonts w:ascii="Times New Roman" w:hAnsi="Times New Roman"/>
          <w:sz w:val="24"/>
        </w:rPr>
        <w:t xml:space="preserve">евна простодушно и бездумно рассказывала мужу о своих светских успехах, о том, что Дантес обожает ее.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lastRenderedPageBreak/>
        <w:t>Дантес между тем открыто ухаживал за женой Пушкина. Злорадные усмешки и п</w:t>
      </w:r>
      <w:r w:rsidRPr="00B036EE">
        <w:rPr>
          <w:rFonts w:ascii="Times New Roman" w:hAnsi="Times New Roman"/>
          <w:sz w:val="24"/>
        </w:rPr>
        <w:t>е</w:t>
      </w:r>
      <w:r w:rsidRPr="00B036EE">
        <w:rPr>
          <w:rFonts w:ascii="Times New Roman" w:hAnsi="Times New Roman"/>
          <w:sz w:val="24"/>
        </w:rPr>
        <w:t xml:space="preserve">решептывания за спиной Пушкина усиливались. Он ни на минуту не подозревал жену, но положение его в обществе с каждым днем становилось все более трудным.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В ухаживаниях Дантеса поддерживал его приемный отец - голландский посланник в Петербурге барон Геккерен и одновременно контрабандист, превративший дом голлан</w:t>
      </w:r>
      <w:r w:rsidRPr="00B036EE">
        <w:rPr>
          <w:rFonts w:ascii="Times New Roman" w:hAnsi="Times New Roman"/>
          <w:sz w:val="24"/>
        </w:rPr>
        <w:t>д</w:t>
      </w:r>
      <w:r w:rsidRPr="00B036EE">
        <w:rPr>
          <w:rFonts w:ascii="Times New Roman" w:hAnsi="Times New Roman"/>
          <w:sz w:val="24"/>
        </w:rPr>
        <w:t>ского посольства в Петербурге в международный центр спекулятивной торговли анти</w:t>
      </w:r>
      <w:r w:rsidRPr="00B036EE">
        <w:rPr>
          <w:rFonts w:ascii="Times New Roman" w:hAnsi="Times New Roman"/>
          <w:sz w:val="24"/>
        </w:rPr>
        <w:t>к</w:t>
      </w:r>
      <w:r w:rsidRPr="00B036EE">
        <w:rPr>
          <w:rFonts w:ascii="Times New Roman" w:hAnsi="Times New Roman"/>
          <w:sz w:val="24"/>
        </w:rPr>
        <w:t xml:space="preserve">варными вещами.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Пушкин видел, как росло и крепло увлечение жены Дантесом, знал из ее доверенных и простодушных рассказов подробности их встреч на балах и вечерах, но, убежденный в ее чистоте, до времени лишь наблюдал и не принимал никаких решений. Равнодушным он, конечно, оставаться не мог. Но до удобного момента откладывал свое вмешательство.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4 ноября 1836 года момент этот наступил. Группа светских бездельников занималась тогда рассылкой анонимных писем мужьям-рогоносцам - так шутливо называли мужей, чьи жены изменяли им. Пушкин получил по почте три экземпляра анонимного клеветн</w:t>
      </w:r>
      <w:r w:rsidRPr="00B036EE">
        <w:rPr>
          <w:rFonts w:ascii="Times New Roman" w:hAnsi="Times New Roman"/>
          <w:sz w:val="24"/>
        </w:rPr>
        <w:t>и</w:t>
      </w:r>
      <w:r w:rsidRPr="00B036EE">
        <w:rPr>
          <w:rFonts w:ascii="Times New Roman" w:hAnsi="Times New Roman"/>
          <w:sz w:val="24"/>
        </w:rPr>
        <w:t>ческого письма,  содержание которого было оскорбительным него. Такие  же письма п</w:t>
      </w:r>
      <w:r w:rsidRPr="00B036EE">
        <w:rPr>
          <w:rFonts w:ascii="Times New Roman" w:hAnsi="Times New Roman"/>
          <w:sz w:val="24"/>
        </w:rPr>
        <w:t>о</w:t>
      </w:r>
      <w:r w:rsidRPr="00B036EE">
        <w:rPr>
          <w:rFonts w:ascii="Times New Roman" w:hAnsi="Times New Roman"/>
          <w:sz w:val="24"/>
        </w:rPr>
        <w:t xml:space="preserve">лучили в тот день семь - восемь его друзей и знакомых.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На другой день, 5 ноября, Пушкин послал вызов Дантесу, считая его виновником нанесенной ему обиды.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Однако обстоятельства сложились так, что Пушкин вынужден был отказаться от д</w:t>
      </w:r>
      <w:r w:rsidRPr="00B036EE">
        <w:rPr>
          <w:rFonts w:ascii="Times New Roman" w:hAnsi="Times New Roman"/>
          <w:sz w:val="24"/>
        </w:rPr>
        <w:t>у</w:t>
      </w:r>
      <w:r w:rsidRPr="00B036EE">
        <w:rPr>
          <w:rFonts w:ascii="Times New Roman" w:hAnsi="Times New Roman"/>
          <w:sz w:val="24"/>
        </w:rPr>
        <w:t xml:space="preserve">эли. Но Дантес требовал, чтобы Пушкин письменно сообщил причины отказа, не касаясь при этом его намерения жениться на Екатерине Гончаровой. Пушкин написал письмо, удовлетворившее секунданта Дантеса, и вопрос о дуэли отпал.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Напрасно Дантес полагал, что после этого он будет иметь возможность бывать у Пушкина и встречаться с Натальей Николаевной. «Никогда этого не будет», – говорил Александр Сергеевич.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Дантес же по-прежнему оказывал жене Пушкина знаки внимания, встречаясь с ней на балах. Однажды вечером Наталья Николаевна возвращалась из театра, позади нее шел Геккерн. Он догнал её  и спросил о том, когда же она наконец оставит своего мужа? Нат</w:t>
      </w:r>
      <w:r w:rsidRPr="00B036EE">
        <w:rPr>
          <w:rFonts w:ascii="Times New Roman" w:hAnsi="Times New Roman"/>
          <w:sz w:val="24"/>
        </w:rPr>
        <w:t>а</w:t>
      </w:r>
      <w:r w:rsidRPr="00B036EE">
        <w:rPr>
          <w:rFonts w:ascii="Times New Roman" w:hAnsi="Times New Roman"/>
          <w:sz w:val="24"/>
        </w:rPr>
        <w:t>лья Николаевна рассказала об этом мужу, у поэта не было предела возмущению. Пушкин, написал письмо барону Геккерену, где излил все свое негодование, всю скорбь раздр</w:t>
      </w:r>
      <w:r w:rsidRPr="00B036EE">
        <w:rPr>
          <w:rFonts w:ascii="Times New Roman" w:hAnsi="Times New Roman"/>
          <w:sz w:val="24"/>
        </w:rPr>
        <w:t>а</w:t>
      </w:r>
      <w:r w:rsidRPr="00B036EE">
        <w:rPr>
          <w:rFonts w:ascii="Times New Roman" w:hAnsi="Times New Roman"/>
          <w:sz w:val="24"/>
        </w:rPr>
        <w:t>женного, оскорбленного сердца своего. После этого секундант Дантеса передал ему пис</w:t>
      </w:r>
      <w:r w:rsidRPr="00B036EE">
        <w:rPr>
          <w:rFonts w:ascii="Times New Roman" w:hAnsi="Times New Roman"/>
          <w:sz w:val="24"/>
        </w:rPr>
        <w:t>ь</w:t>
      </w:r>
      <w:r w:rsidRPr="00B036EE">
        <w:rPr>
          <w:rFonts w:ascii="Times New Roman" w:hAnsi="Times New Roman"/>
          <w:sz w:val="24"/>
        </w:rPr>
        <w:t>мо с вызовом на дуэль. Поэт принял вызо, даже не прочитав письмо. Затем секунданты подписали условия дуэли. Один экземпляр остался у д'Аршиака для Дантеса, второй Да</w:t>
      </w:r>
      <w:r w:rsidRPr="00B036EE">
        <w:rPr>
          <w:rFonts w:ascii="Times New Roman" w:hAnsi="Times New Roman"/>
          <w:sz w:val="24"/>
        </w:rPr>
        <w:t>н</w:t>
      </w:r>
      <w:r w:rsidRPr="00B036EE">
        <w:rPr>
          <w:rFonts w:ascii="Times New Roman" w:hAnsi="Times New Roman"/>
          <w:sz w:val="24"/>
        </w:rPr>
        <w:t>зас взял с собой для Пушкина.</w:t>
      </w:r>
    </w:p>
    <w:p w:rsidR="0099436F" w:rsidRDefault="0099436F" w:rsidP="0099436F">
      <w:pPr>
        <w:jc w:val="both"/>
        <w:rPr>
          <w:rFonts w:ascii="Times New Roman" w:hAnsi="Times New Roman"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sz w:val="24"/>
        </w:rPr>
      </w:pPr>
    </w:p>
    <w:p w:rsidR="0099436F" w:rsidRPr="00B036EE" w:rsidRDefault="0099436F" w:rsidP="0099436F">
      <w:pPr>
        <w:jc w:val="center"/>
        <w:rPr>
          <w:rFonts w:ascii="Times New Roman" w:hAnsi="Times New Roman"/>
          <w:b/>
          <w:sz w:val="24"/>
        </w:rPr>
      </w:pPr>
      <w:r w:rsidRPr="00B036EE">
        <w:rPr>
          <w:rFonts w:ascii="Times New Roman" w:hAnsi="Times New Roman"/>
          <w:b/>
          <w:sz w:val="24"/>
        </w:rPr>
        <w:lastRenderedPageBreak/>
        <w:t>Глава 2. Дуэль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Как правило, дуэли в XIX веке заканчивались либо примирением через секундантов, либо же дуэлянты стреляли, пытаясь не попасть друг в друга, или, наконец, один из д</w:t>
      </w:r>
      <w:r w:rsidRPr="00B036EE">
        <w:rPr>
          <w:rFonts w:ascii="Times New Roman" w:hAnsi="Times New Roman"/>
          <w:sz w:val="24"/>
        </w:rPr>
        <w:t>у</w:t>
      </w:r>
      <w:r w:rsidRPr="00B036EE">
        <w:rPr>
          <w:rFonts w:ascii="Times New Roman" w:hAnsi="Times New Roman"/>
          <w:sz w:val="24"/>
        </w:rPr>
        <w:t xml:space="preserve">элянтов стрелял в воздух, второй же отказывался от права на выстрел.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Около 14 часов секунданты Пушкина и Дантеса вырабатывали условия поединка, которые были записаны на французском языке. Дуэль была намечена за чертой Санкт-Петербурга, на Черной речке, вблизи комендантской дачи.</w:t>
      </w:r>
    </w:p>
    <w:p w:rsidR="0099436F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Условия дуэли: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1. Противники становятся на расстоянии двадцати шагов друг от друга и пяти шагов (для каждого) от барьеров, расстояние между которыми равняется десяти шагам.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2. Вооруженные пистолетами противники, по данному знаку, идя один на другого, но ни в коем случае не переступая барьера, могут стрелять.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3. Сверх того принимается, что после выстрела противникам не дозволяется менять место, для того, чтобы выстреливший первым огню своего противника подвергся на том же самом расстоянии.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4. Когда обе стороны сделают по выстрелу, то в случае безрезультатности, поединок возобновляется как бы в первый раз...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5. Секунданты являются непременными посредниками во всяком объяснении между противниками на месте боя.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6. Секунданты, нижеподписавшиеся и обличенные всеми полномочиями, обеспеч</w:t>
      </w:r>
      <w:r w:rsidRPr="00B036EE">
        <w:rPr>
          <w:rFonts w:ascii="Times New Roman" w:hAnsi="Times New Roman"/>
          <w:sz w:val="24"/>
        </w:rPr>
        <w:t>и</w:t>
      </w:r>
      <w:r w:rsidRPr="00B036EE">
        <w:rPr>
          <w:rFonts w:ascii="Times New Roman" w:hAnsi="Times New Roman"/>
          <w:sz w:val="24"/>
        </w:rPr>
        <w:t>вают, каждый за свою сторону, своей честью строгое соблюдение изложенных здесь усл</w:t>
      </w:r>
      <w:r w:rsidRPr="00B036EE">
        <w:rPr>
          <w:rFonts w:ascii="Times New Roman" w:hAnsi="Times New Roman"/>
          <w:sz w:val="24"/>
        </w:rPr>
        <w:t>о</w:t>
      </w:r>
      <w:r w:rsidRPr="00B036EE">
        <w:rPr>
          <w:rFonts w:ascii="Times New Roman" w:hAnsi="Times New Roman"/>
          <w:sz w:val="24"/>
        </w:rPr>
        <w:t>вий».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Роковой для Пушкина поединок состоялся 27 января в 16.30, в семи с половиной к</w:t>
      </w:r>
      <w:r w:rsidRPr="00B036EE">
        <w:rPr>
          <w:rFonts w:ascii="Times New Roman" w:hAnsi="Times New Roman"/>
          <w:sz w:val="24"/>
        </w:rPr>
        <w:t>и</w:t>
      </w:r>
      <w:r w:rsidRPr="00B036EE">
        <w:rPr>
          <w:rFonts w:ascii="Times New Roman" w:hAnsi="Times New Roman"/>
          <w:sz w:val="24"/>
        </w:rPr>
        <w:t>лометрах от квартиры поэта. Даже, несмотря на предсказанную ему известной гадалкой Кирхгоф возможную смерть от руки блондина (а Дантес был блондином), Пушкин не о</w:t>
      </w:r>
      <w:r w:rsidRPr="00B036EE">
        <w:rPr>
          <w:rFonts w:ascii="Times New Roman" w:hAnsi="Times New Roman"/>
          <w:sz w:val="24"/>
        </w:rPr>
        <w:t>т</w:t>
      </w:r>
      <w:r w:rsidRPr="00B036EE">
        <w:rPr>
          <w:rFonts w:ascii="Times New Roman" w:hAnsi="Times New Roman"/>
          <w:sz w:val="24"/>
        </w:rPr>
        <w:t>казался от дуэли. Со слов друга поэта Сергея Соболевского звучало пророчество так: «Он проживёт долго, если на 37-м году с ним не случится какой-либо беды... от белого челов</w:t>
      </w:r>
      <w:r w:rsidRPr="00B036EE">
        <w:rPr>
          <w:rFonts w:ascii="Times New Roman" w:hAnsi="Times New Roman"/>
          <w:sz w:val="24"/>
        </w:rPr>
        <w:t>е</w:t>
      </w:r>
      <w:r w:rsidRPr="00B036EE">
        <w:rPr>
          <w:rFonts w:ascii="Times New Roman" w:hAnsi="Times New Roman"/>
          <w:sz w:val="24"/>
        </w:rPr>
        <w:t>ка». Пушкин, как известно, был очень суеверен, тем более, что другие предсказания Кир</w:t>
      </w:r>
      <w:r w:rsidRPr="00B036EE">
        <w:rPr>
          <w:rFonts w:ascii="Times New Roman" w:hAnsi="Times New Roman"/>
          <w:sz w:val="24"/>
        </w:rPr>
        <w:t>х</w:t>
      </w:r>
      <w:r w:rsidRPr="00B036EE">
        <w:rPr>
          <w:rFonts w:ascii="Times New Roman" w:hAnsi="Times New Roman"/>
          <w:sz w:val="24"/>
        </w:rPr>
        <w:t>гоф в отношении его жизни к тому времени уже сбылись. И он помнил об этом постоянно. Известен случай, когда поэт не позволил приятелю-блондину поддержать лестницу, на которую поднимался, чтобы достать книгу с верхней полки: «Отойди, ты меня убьёшь, ты белый!»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Дуэль готовилась втайне от семьи и друзей. О ней знал лишь очень узкий круг лиц. Пушкин опасался разглашения о поединке, так как еще в январе 1702 года Петр </w:t>
      </w:r>
      <w:r w:rsidRPr="00B036EE">
        <w:rPr>
          <w:rFonts w:ascii="Times New Roman" w:hAnsi="Times New Roman"/>
          <w:sz w:val="24"/>
          <w:lang w:val="en-US"/>
        </w:rPr>
        <w:t>I</w:t>
      </w:r>
      <w:r w:rsidRPr="00B036EE">
        <w:rPr>
          <w:rFonts w:ascii="Times New Roman" w:hAnsi="Times New Roman"/>
          <w:sz w:val="24"/>
        </w:rPr>
        <w:t xml:space="preserve"> запретил дуэли в России, по закону все участники подвергались суровому наказанию, и  поэт боя</w:t>
      </w:r>
      <w:r w:rsidRPr="00B036EE">
        <w:rPr>
          <w:rFonts w:ascii="Times New Roman" w:hAnsi="Times New Roman"/>
          <w:sz w:val="24"/>
        </w:rPr>
        <w:t>л</w:t>
      </w:r>
      <w:r w:rsidRPr="00B036EE">
        <w:rPr>
          <w:rFonts w:ascii="Times New Roman" w:hAnsi="Times New Roman"/>
          <w:sz w:val="24"/>
        </w:rPr>
        <w:t>ся, что поединку могут помешать близкие ему люди.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Пушкин взял в секунданты своего старого товарища по Лицею подполковника Ко</w:t>
      </w:r>
      <w:r w:rsidRPr="00B036EE">
        <w:rPr>
          <w:rFonts w:ascii="Times New Roman" w:hAnsi="Times New Roman"/>
          <w:sz w:val="24"/>
        </w:rPr>
        <w:t>н</w:t>
      </w:r>
      <w:r w:rsidRPr="00B036EE">
        <w:rPr>
          <w:rFonts w:ascii="Times New Roman" w:hAnsi="Times New Roman"/>
          <w:sz w:val="24"/>
        </w:rPr>
        <w:t>стантина Карловича Данзаса. Он был заслуженным офицером, отмеченным наградами, имевшим боевые ранения. Пушкин справедливо полагал, что за участие в дуэли Данзас не будет наказан строго. Действительно, наказание ограничилось двумя месяцами гауптва</w:t>
      </w:r>
      <w:r w:rsidRPr="00B036EE">
        <w:rPr>
          <w:rFonts w:ascii="Times New Roman" w:hAnsi="Times New Roman"/>
          <w:sz w:val="24"/>
        </w:rPr>
        <w:t>х</w:t>
      </w:r>
      <w:r w:rsidRPr="00B036EE">
        <w:rPr>
          <w:rFonts w:ascii="Times New Roman" w:hAnsi="Times New Roman"/>
          <w:sz w:val="24"/>
        </w:rPr>
        <w:t>ты.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lastRenderedPageBreak/>
        <w:t>В пятом часу вечера, противники стояли на своих местах и по сигналу Данзаса, с</w:t>
      </w:r>
      <w:r w:rsidRPr="00B036EE">
        <w:rPr>
          <w:rFonts w:ascii="Times New Roman" w:hAnsi="Times New Roman"/>
          <w:sz w:val="24"/>
        </w:rPr>
        <w:t>о</w:t>
      </w:r>
      <w:r w:rsidRPr="00B036EE">
        <w:rPr>
          <w:rFonts w:ascii="Times New Roman" w:hAnsi="Times New Roman"/>
          <w:sz w:val="24"/>
        </w:rPr>
        <w:t>перники начали сближаться. Пушкин и Дантес имели отличную стрелковую подготовку, промахнуться было практически невозможно. Пушкин ждал окончания подхода соперн</w:t>
      </w:r>
      <w:r w:rsidRPr="00B036EE">
        <w:rPr>
          <w:rFonts w:ascii="Times New Roman" w:hAnsi="Times New Roman"/>
          <w:sz w:val="24"/>
        </w:rPr>
        <w:t>и</w:t>
      </w:r>
      <w:r w:rsidRPr="00B036EE">
        <w:rPr>
          <w:rFonts w:ascii="Times New Roman" w:hAnsi="Times New Roman"/>
          <w:sz w:val="24"/>
        </w:rPr>
        <w:t>ка к барьеру, чтобы затем сразу сделать выстрел. Но хладнокровный Дантес неожиданно выстрелил с ходу, не дойдя 1 шага до барьера. Целиться в Пушкина противнику было д</w:t>
      </w:r>
      <w:r w:rsidRPr="00B036EE">
        <w:rPr>
          <w:rFonts w:ascii="Times New Roman" w:hAnsi="Times New Roman"/>
          <w:sz w:val="24"/>
        </w:rPr>
        <w:t>о</w:t>
      </w:r>
      <w:r w:rsidRPr="00B036EE">
        <w:rPr>
          <w:rFonts w:ascii="Times New Roman" w:hAnsi="Times New Roman"/>
          <w:sz w:val="24"/>
        </w:rPr>
        <w:t xml:space="preserve">вольно удобно, так как поэт стоял полуоборотом, что уменьшало площадь прицела для Дантеса.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Пушкин почувствовал сильный удар в бок, ноги его подкосились, и он упал. Секу</w:t>
      </w:r>
      <w:r w:rsidRPr="00B036EE">
        <w:rPr>
          <w:rFonts w:ascii="Times New Roman" w:hAnsi="Times New Roman"/>
          <w:sz w:val="24"/>
        </w:rPr>
        <w:t>н</w:t>
      </w:r>
      <w:r w:rsidRPr="00B036EE">
        <w:rPr>
          <w:rFonts w:ascii="Times New Roman" w:hAnsi="Times New Roman"/>
          <w:sz w:val="24"/>
        </w:rPr>
        <w:t>данты сразу же бросились к поэту, но тот крикнул по-французски, что сделает свой в</w:t>
      </w:r>
      <w:r w:rsidRPr="00B036EE">
        <w:rPr>
          <w:rFonts w:ascii="Times New Roman" w:hAnsi="Times New Roman"/>
          <w:sz w:val="24"/>
        </w:rPr>
        <w:t>ы</w:t>
      </w:r>
      <w:r w:rsidRPr="00B036EE">
        <w:rPr>
          <w:rFonts w:ascii="Times New Roman" w:hAnsi="Times New Roman"/>
          <w:sz w:val="24"/>
        </w:rPr>
        <w:t>стрел. Дантес остановился у барьера и принял классическую защитную позу дуэлянта. Р</w:t>
      </w:r>
      <w:r w:rsidRPr="00B036EE">
        <w:rPr>
          <w:rFonts w:ascii="Times New Roman" w:hAnsi="Times New Roman"/>
          <w:sz w:val="24"/>
        </w:rPr>
        <w:t>а</w:t>
      </w:r>
      <w:r w:rsidRPr="00B036EE">
        <w:rPr>
          <w:rFonts w:ascii="Times New Roman" w:hAnsi="Times New Roman"/>
          <w:sz w:val="24"/>
        </w:rPr>
        <w:t>неный Пушкин нашел в себе силы приподняться и сесть. Он потребовал заменить пист</w:t>
      </w:r>
      <w:r w:rsidRPr="00B036EE">
        <w:rPr>
          <w:rFonts w:ascii="Times New Roman" w:hAnsi="Times New Roman"/>
          <w:sz w:val="24"/>
        </w:rPr>
        <w:t>о</w:t>
      </w:r>
      <w:r w:rsidRPr="00B036EE">
        <w:rPr>
          <w:rFonts w:ascii="Times New Roman" w:hAnsi="Times New Roman"/>
          <w:sz w:val="24"/>
        </w:rPr>
        <w:t>лет и, опершись левой рукой, долго прицеливался. Кровь поэта стекала тонкой струей на снег. Наконец  Пушкин сделал свой выстрел. Увидев ,что Дантес упал, он воскликнул: "Браво!" - и потерял сознание. Пуля пронзила Геккерну-младшему правую руку, которой тот прикрывал грудь, причинив сквозное пулевое ранение средней трети правого пре</w:t>
      </w:r>
      <w:r w:rsidRPr="00B036EE">
        <w:rPr>
          <w:rFonts w:ascii="Times New Roman" w:hAnsi="Times New Roman"/>
          <w:sz w:val="24"/>
        </w:rPr>
        <w:t>д</w:t>
      </w:r>
      <w:r w:rsidRPr="00B036EE">
        <w:rPr>
          <w:rFonts w:ascii="Times New Roman" w:hAnsi="Times New Roman"/>
          <w:sz w:val="24"/>
        </w:rPr>
        <w:t>плечья, изменив направление, вызвала всего лишь контузию верхней части передней брюшной стенки и ушла в воздух. Рана Дантеса, таким образом, оказалась нетяжелой, без повреждения костей и крупных кровеносных сосудов, и в дальнейшем быстро зажила.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Поручик Дантес после дуэли с поэтом был арестован. Он содержался в Петропа</w:t>
      </w:r>
      <w:r w:rsidRPr="00B036EE">
        <w:rPr>
          <w:rFonts w:ascii="Times New Roman" w:hAnsi="Times New Roman"/>
          <w:sz w:val="24"/>
        </w:rPr>
        <w:t>в</w:t>
      </w:r>
      <w:r w:rsidRPr="00B036EE">
        <w:rPr>
          <w:rFonts w:ascii="Times New Roman" w:hAnsi="Times New Roman"/>
          <w:sz w:val="24"/>
        </w:rPr>
        <w:t>ловской крепости и по решению военного суда "за вызов на дуэль и убийство на оной к</w:t>
      </w:r>
      <w:r w:rsidRPr="00B036EE">
        <w:rPr>
          <w:rFonts w:ascii="Times New Roman" w:hAnsi="Times New Roman"/>
          <w:sz w:val="24"/>
        </w:rPr>
        <w:t>а</w:t>
      </w:r>
      <w:r w:rsidRPr="00B036EE">
        <w:rPr>
          <w:rFonts w:ascii="Times New Roman" w:hAnsi="Times New Roman"/>
          <w:sz w:val="24"/>
        </w:rPr>
        <w:t>мер-юнкера Пушкина" был лишен чинов и разжалован в рядовые. Но Николай I смягчил приговор и выслал Геккерна-младшего из России, что было исполнено 19 марта 1837 года.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99436F" w:rsidRPr="00B036EE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Pr="00B036EE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Pr="00B036EE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Pr="00B036EE" w:rsidRDefault="0099436F" w:rsidP="0099436F">
      <w:pPr>
        <w:rPr>
          <w:rFonts w:ascii="Times New Roman" w:hAnsi="Times New Roman"/>
          <w:b/>
          <w:sz w:val="24"/>
        </w:rPr>
      </w:pPr>
    </w:p>
    <w:p w:rsidR="0099436F" w:rsidRPr="00B036EE" w:rsidRDefault="0099436F" w:rsidP="0099436F">
      <w:pPr>
        <w:rPr>
          <w:rFonts w:ascii="Times New Roman" w:hAnsi="Times New Roman"/>
          <w:b/>
          <w:sz w:val="24"/>
        </w:rPr>
      </w:pPr>
    </w:p>
    <w:p w:rsidR="0099436F" w:rsidRPr="00B036EE" w:rsidRDefault="0099436F" w:rsidP="0099436F">
      <w:pPr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Default="0099436F" w:rsidP="008A3B30">
      <w:pPr>
        <w:rPr>
          <w:rFonts w:ascii="Times New Roman" w:hAnsi="Times New Roman"/>
          <w:b/>
          <w:sz w:val="24"/>
        </w:rPr>
      </w:pPr>
    </w:p>
    <w:p w:rsidR="008A3B30" w:rsidRDefault="008A3B30" w:rsidP="008A3B30">
      <w:pPr>
        <w:rPr>
          <w:rFonts w:ascii="Times New Roman" w:hAnsi="Times New Roman"/>
          <w:b/>
          <w:sz w:val="24"/>
        </w:rPr>
      </w:pPr>
    </w:p>
    <w:p w:rsidR="0099436F" w:rsidRPr="00B036EE" w:rsidRDefault="0099436F" w:rsidP="0099436F">
      <w:pPr>
        <w:jc w:val="center"/>
        <w:rPr>
          <w:rFonts w:ascii="Times New Roman" w:hAnsi="Times New Roman"/>
          <w:b/>
          <w:sz w:val="24"/>
        </w:rPr>
      </w:pPr>
      <w:r w:rsidRPr="00B036EE">
        <w:rPr>
          <w:rFonts w:ascii="Times New Roman" w:hAnsi="Times New Roman"/>
          <w:b/>
          <w:sz w:val="24"/>
        </w:rPr>
        <w:lastRenderedPageBreak/>
        <w:t>Глава 3. Последствия дуэли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Первую помощь оказать было некому — секундант не позаботился о враче. Врача на дуэль не приглашали, медикаменты и перевязочные средства не захватили.</w:t>
      </w:r>
      <w:r w:rsidRPr="00B036EE">
        <w:rPr>
          <w:sz w:val="20"/>
        </w:rPr>
        <w:t xml:space="preserve">  </w:t>
      </w:r>
      <w:r w:rsidRPr="00B036EE">
        <w:rPr>
          <w:rFonts w:ascii="Times New Roman" w:hAnsi="Times New Roman"/>
          <w:sz w:val="24"/>
        </w:rPr>
        <w:t xml:space="preserve">Это была большая ошибка секундантов, оправдать которую нельзя. Данзас  же не в состоянии был даже наложить элементарную повязку, завернуть раздетого раненого в шубу.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Придя в сознание, Пушкин не мог передвигаться самостоятельно, у него был шок и большая кровопотеря. Носилок не было, поэтому, подняв раненого поэта, друзья на руках понесли  его к саням. Александра Сергеевича усадили в сани и повезли по тряской, ухаб</w:t>
      </w:r>
      <w:r w:rsidRPr="00B036EE">
        <w:rPr>
          <w:rFonts w:ascii="Times New Roman" w:hAnsi="Times New Roman"/>
          <w:sz w:val="24"/>
        </w:rPr>
        <w:t>и</w:t>
      </w:r>
      <w:r w:rsidRPr="00B036EE">
        <w:rPr>
          <w:rFonts w:ascii="Times New Roman" w:hAnsi="Times New Roman"/>
          <w:sz w:val="24"/>
        </w:rPr>
        <w:t>стой дороге. Подобная транспортировка усугубляла положение больного. Лишь через полверсты повстречали карету, подготовленную перед дуэлью для Дантеса, и, не сказав Александру Сергеевичу о ее назначении, перенесли туда раненого. Опять недопустимая небрежность Данзаса: для соперника карета была приготовлена, а для лучшего российск</w:t>
      </w:r>
      <w:r w:rsidRPr="00B036EE">
        <w:rPr>
          <w:rFonts w:ascii="Times New Roman" w:hAnsi="Times New Roman"/>
          <w:sz w:val="24"/>
        </w:rPr>
        <w:t>о</w:t>
      </w:r>
      <w:r w:rsidRPr="00B036EE">
        <w:rPr>
          <w:rFonts w:ascii="Times New Roman" w:hAnsi="Times New Roman"/>
          <w:sz w:val="24"/>
        </w:rPr>
        <w:t>го поэта - нет.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Истекавшего кровью, находившегося в состоянии тяжелого шока, А. С. Пушкина в течение часа везли в полусидящем положении от места дуэли на Черной речке до его квартиры на набережной Мойки. По дороге он сильно страдал от болей в области живота, жаловался на мучительную тошноту. Платье насквозь пропиталось кровью. Временами раненый терял сознание, при этом карету приходилось останавливать. Таких остановок в пути было несколько. Очевидно, в эти минуты у поэта в результате кровопотери и шока наблюдалось значительное снижение артериального давления (давление, естественно, не измеряли). Врачебную помощь в пути оказать было невозможно. В периоды некоторого улучшения Александр Сергеевич разговаривал с Данзасом, но через силу, прерывистыми фразами.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К 18 часам  Пушкина привезли домой. У него наблюдалось сильное кровотечение и частые обмороки. Видя тяжелое состояние друга, Данзас должен был, по моему мнению, настоять на своем и сразу госпитализировать больного, но послушавшись поэта, он с</w:t>
      </w:r>
      <w:r w:rsidRPr="00B036EE">
        <w:rPr>
          <w:rFonts w:ascii="Times New Roman" w:hAnsi="Times New Roman"/>
          <w:sz w:val="24"/>
        </w:rPr>
        <w:t>о</w:t>
      </w:r>
      <w:r w:rsidRPr="00B036EE">
        <w:rPr>
          <w:rFonts w:ascii="Times New Roman" w:hAnsi="Times New Roman"/>
          <w:sz w:val="24"/>
        </w:rPr>
        <w:t>вершил еще одну роковую ошибку.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Наталья Николаевна Пушкина вышла из своей комнаты в переднюю и увидела , как  камердинер, взяв в охапку, нес ее мужа, истекающего кровью. Сопровождавший его Да</w:t>
      </w:r>
      <w:r w:rsidRPr="00B036EE">
        <w:rPr>
          <w:rFonts w:ascii="Times New Roman" w:hAnsi="Times New Roman"/>
          <w:sz w:val="24"/>
        </w:rPr>
        <w:t>н</w:t>
      </w:r>
      <w:r w:rsidRPr="00B036EE">
        <w:rPr>
          <w:rFonts w:ascii="Times New Roman" w:hAnsi="Times New Roman"/>
          <w:sz w:val="24"/>
        </w:rPr>
        <w:t>зас сообщил женщине, что муж ее стрелялся с Дантесом и  был ранен, но очень легко; т</w:t>
      </w:r>
      <w:r w:rsidRPr="00B036EE">
        <w:rPr>
          <w:rFonts w:ascii="Times New Roman" w:hAnsi="Times New Roman"/>
          <w:sz w:val="24"/>
        </w:rPr>
        <w:t>я</w:t>
      </w:r>
      <w:r w:rsidRPr="00B036EE">
        <w:rPr>
          <w:rFonts w:ascii="Times New Roman" w:hAnsi="Times New Roman"/>
          <w:sz w:val="24"/>
        </w:rPr>
        <w:t>желый характер ранения он утаил по просьбе Александра Сергеевича. Когда поэта пер</w:t>
      </w:r>
      <w:r w:rsidRPr="00B036EE">
        <w:rPr>
          <w:rFonts w:ascii="Times New Roman" w:hAnsi="Times New Roman"/>
          <w:sz w:val="24"/>
        </w:rPr>
        <w:t>е</w:t>
      </w:r>
      <w:r w:rsidRPr="00B036EE">
        <w:rPr>
          <w:rFonts w:ascii="Times New Roman" w:hAnsi="Times New Roman"/>
          <w:sz w:val="24"/>
        </w:rPr>
        <w:t>одели в чистое белье и уложили на диван, супруг разрешил впустить свою напуганную супругу.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В поисках хирурга Петербургским вечером секундант оббегал несколько квартир докторов, но не застал их дома</w:t>
      </w:r>
      <w:r w:rsidRPr="00B036EE">
        <w:rPr>
          <w:sz w:val="20"/>
        </w:rPr>
        <w:t xml:space="preserve">. </w:t>
      </w:r>
      <w:r w:rsidRPr="00B036EE">
        <w:rPr>
          <w:rFonts w:ascii="Times New Roman" w:hAnsi="Times New Roman"/>
          <w:sz w:val="24"/>
        </w:rPr>
        <w:t>После бесплодных попыток он сумел всё – таки найти акушера Вильгельма фон Шольца.</w:t>
      </w:r>
      <w:r w:rsidRPr="00B036EE">
        <w:rPr>
          <w:sz w:val="20"/>
        </w:rPr>
        <w:t xml:space="preserve">  </w:t>
      </w:r>
      <w:r w:rsidRPr="00B036EE">
        <w:rPr>
          <w:rFonts w:ascii="Times New Roman" w:hAnsi="Times New Roman"/>
          <w:sz w:val="24"/>
        </w:rPr>
        <w:t>В итоге первый врач — хирург Карл Задлер, привезё</w:t>
      </w:r>
      <w:r w:rsidRPr="00B036EE">
        <w:rPr>
          <w:rFonts w:ascii="Times New Roman" w:hAnsi="Times New Roman"/>
          <w:sz w:val="24"/>
        </w:rPr>
        <w:t>н</w:t>
      </w:r>
      <w:r w:rsidRPr="00B036EE">
        <w:rPr>
          <w:rFonts w:ascii="Times New Roman" w:hAnsi="Times New Roman"/>
          <w:sz w:val="24"/>
        </w:rPr>
        <w:t>ный Шольцем, осмотрел больного около 7 часов вечера, уже успев оказать помощь Дант</w:t>
      </w:r>
      <w:r w:rsidRPr="00B036EE">
        <w:rPr>
          <w:rFonts w:ascii="Times New Roman" w:hAnsi="Times New Roman"/>
          <w:sz w:val="24"/>
        </w:rPr>
        <w:t>е</w:t>
      </w:r>
      <w:r w:rsidRPr="00B036EE">
        <w:rPr>
          <w:rFonts w:ascii="Times New Roman" w:hAnsi="Times New Roman"/>
          <w:sz w:val="24"/>
        </w:rPr>
        <w:t>су. Шольц осмотрел и перевязал больного, после чего он сказал Александру Сергеевичу, что тот смертельно ранен. Вряд ли было правильным сообщать об этом поэту, ведь стр</w:t>
      </w:r>
      <w:r w:rsidRPr="00B036EE">
        <w:rPr>
          <w:rFonts w:ascii="Times New Roman" w:hAnsi="Times New Roman"/>
          <w:sz w:val="24"/>
        </w:rPr>
        <w:t>а</w:t>
      </w:r>
      <w:r w:rsidRPr="00B036EE">
        <w:rPr>
          <w:rFonts w:ascii="Times New Roman" w:hAnsi="Times New Roman"/>
          <w:sz w:val="24"/>
        </w:rPr>
        <w:t xml:space="preserve">дал Пушкин в первые часы невероятно. Боль была иной раз настолько сильной, что в один из моментов он сумел выпросить у лакея коробку с пистолетом и хотел застрелиться, но узнавший об этом К. К. Данзас отобрал оружие.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Следом приезжали и другие врачи. Это лейб-медик Н. Ф. Арендт, домашний доктор семьи Пушкиных И. Т. Спасский, профессор медико-хирургической академии, Х. Х. С</w:t>
      </w:r>
      <w:r w:rsidRPr="00B036EE">
        <w:rPr>
          <w:rFonts w:ascii="Times New Roman" w:hAnsi="Times New Roman"/>
          <w:sz w:val="24"/>
        </w:rPr>
        <w:t>а</w:t>
      </w:r>
      <w:r w:rsidRPr="00B036EE">
        <w:rPr>
          <w:rFonts w:ascii="Times New Roman" w:hAnsi="Times New Roman"/>
          <w:sz w:val="24"/>
        </w:rPr>
        <w:lastRenderedPageBreak/>
        <w:t>ломон, известный хирург и судебно-медицинский эксперт, профессор И. В. Буяльский, доктор медицины Е. И. Андреевский и</w:t>
      </w:r>
      <w:r w:rsidRPr="00B036EE">
        <w:rPr>
          <w:sz w:val="20"/>
        </w:rPr>
        <w:t xml:space="preserve"> </w:t>
      </w:r>
      <w:r w:rsidRPr="00B036EE">
        <w:rPr>
          <w:rFonts w:ascii="Times New Roman" w:hAnsi="Times New Roman"/>
          <w:sz w:val="24"/>
        </w:rPr>
        <w:t>доктор медицины, хирург-офтальмолог В. И. Даль. Все они принимали участие в лечении поэта. Все они были докторами медицины с бол</w:t>
      </w:r>
      <w:r w:rsidRPr="00B036EE">
        <w:rPr>
          <w:rFonts w:ascii="Times New Roman" w:hAnsi="Times New Roman"/>
          <w:sz w:val="24"/>
        </w:rPr>
        <w:t>ь</w:t>
      </w:r>
      <w:r w:rsidRPr="00B036EE">
        <w:rPr>
          <w:rFonts w:ascii="Times New Roman" w:hAnsi="Times New Roman"/>
          <w:sz w:val="24"/>
        </w:rPr>
        <w:t>шим практическим опытом работы в хирургии. Некоторые имели звание профессора, а в дальнейшем стали академиками. Таким образом, высокая квалификация врачей, лечивших Пушкина, не вызывает сомнений.</w:t>
      </w:r>
    </w:p>
    <w:p w:rsidR="0099436F" w:rsidRPr="00B036EE" w:rsidRDefault="0099436F" w:rsidP="0099436F">
      <w:pPr>
        <w:tabs>
          <w:tab w:val="left" w:pos="7583"/>
        </w:tabs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Большое количество врачей затрудняло лечение больного. Чувствовались суета и растерянность в действиях докторов. История болезни так и не была заведена, больному не измеряли температуру, не назначили средства, поддерживающие сердечную деятел</w:t>
      </w:r>
      <w:r w:rsidRPr="00B036EE">
        <w:rPr>
          <w:rFonts w:ascii="Times New Roman" w:hAnsi="Times New Roman"/>
          <w:sz w:val="24"/>
        </w:rPr>
        <w:t>ь</w:t>
      </w:r>
      <w:r w:rsidRPr="00B036EE">
        <w:rPr>
          <w:rFonts w:ascii="Times New Roman" w:hAnsi="Times New Roman"/>
          <w:sz w:val="24"/>
        </w:rPr>
        <w:t>ность. Несмотря на единую выработанную тактику лечения, были сомнения в назначении конкретных лечебных средств. Для начала нужно было как можно быстрее остановить кровотечение, так как Пушкин потерял несколько фунтов крови, поэтому, в первую оч</w:t>
      </w:r>
      <w:r w:rsidRPr="00B036EE">
        <w:rPr>
          <w:rFonts w:ascii="Times New Roman" w:hAnsi="Times New Roman"/>
          <w:sz w:val="24"/>
        </w:rPr>
        <w:t>е</w:t>
      </w:r>
      <w:r w:rsidRPr="00B036EE">
        <w:rPr>
          <w:rFonts w:ascii="Times New Roman" w:hAnsi="Times New Roman"/>
          <w:sz w:val="24"/>
        </w:rPr>
        <w:t>редь, для лечения больного применялись давящие повязки, холодные примочки на живот, питье с кусочками льда. Наружное кровотечение удалось остановить. Однако к полуночи состояние вновь ухудшилось. Уже на следующий день разнеслась весть о том, что всеми горячо любимый поэт  ранен. С раннего утра, несмотря на сильный мороз, встревоженные вестью, люди начали стекаться к дому Александра Сергеевича. Друзья Пушкина даже б</w:t>
      </w:r>
      <w:r w:rsidRPr="00B036EE">
        <w:rPr>
          <w:rFonts w:ascii="Times New Roman" w:hAnsi="Times New Roman"/>
          <w:sz w:val="24"/>
        </w:rPr>
        <w:t>ы</w:t>
      </w:r>
      <w:r w:rsidRPr="00B036EE">
        <w:rPr>
          <w:rFonts w:ascii="Times New Roman" w:hAnsi="Times New Roman"/>
          <w:sz w:val="24"/>
        </w:rPr>
        <w:t>ли вынуждены обратиться в Преображенский полк   для установления порядка у крыльца дома поэта поставили часовых.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После ранения Пушкину впервые стало легче только в полдень 28 января, когда ему дали в качестве обезболивающего капли с опием. В это время Александр Сергеевич о</w:t>
      </w:r>
      <w:r w:rsidRPr="00B036EE">
        <w:rPr>
          <w:rFonts w:ascii="Times New Roman" w:hAnsi="Times New Roman"/>
          <w:sz w:val="24"/>
        </w:rPr>
        <w:t>т</w:t>
      </w:r>
      <w:r w:rsidRPr="00B036EE">
        <w:rPr>
          <w:rFonts w:ascii="Times New Roman" w:hAnsi="Times New Roman"/>
          <w:sz w:val="24"/>
        </w:rPr>
        <w:t>влекся от грустных дум, слегка повеселел, разговаривая с Владимиром Ивановичем Д</w:t>
      </w:r>
      <w:r w:rsidRPr="00B036EE">
        <w:rPr>
          <w:rFonts w:ascii="Times New Roman" w:hAnsi="Times New Roman"/>
          <w:sz w:val="24"/>
        </w:rPr>
        <w:t>а</w:t>
      </w:r>
      <w:r w:rsidRPr="00B036EE">
        <w:rPr>
          <w:rFonts w:ascii="Times New Roman" w:hAnsi="Times New Roman"/>
          <w:sz w:val="24"/>
        </w:rPr>
        <w:t>лем. Правда  из-за одышки и слабости говорить ему было трудно, он произносил слова отрывисто, с расстановкой. Также Пушкин охотно стал выполнять назначения докторов. На живот вместо холодных компрессов стали класть "мягчительные" припарки, и Пушкин помогал ухаживающим накладывать и снимать их. Внутрь он принимал лавровишневую воду и каломель, однократно дали касторовое масло, продолжали применение опия. Бол</w:t>
      </w:r>
      <w:r w:rsidRPr="00B036EE">
        <w:rPr>
          <w:rFonts w:ascii="Times New Roman" w:hAnsi="Times New Roman"/>
          <w:sz w:val="24"/>
        </w:rPr>
        <w:t>ь</w:t>
      </w:r>
      <w:r w:rsidRPr="00B036EE">
        <w:rPr>
          <w:rFonts w:ascii="Times New Roman" w:hAnsi="Times New Roman"/>
          <w:sz w:val="24"/>
        </w:rPr>
        <w:t>ного мучила жажда, и он часто просил холодную воду, которую ему подносили чайными ложечками.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Но к вечеру состояние вновь ухудшилось. Боли в животе стали ощутимее. В.И. Даль посчитал, что начало развиваться воспаление. И он поставил Пушкину 25 пиявок на ж</w:t>
      </w:r>
      <w:r w:rsidRPr="00B036EE">
        <w:rPr>
          <w:rFonts w:ascii="Times New Roman" w:hAnsi="Times New Roman"/>
          <w:sz w:val="24"/>
        </w:rPr>
        <w:t>и</w:t>
      </w:r>
      <w:r w:rsidRPr="00B036EE">
        <w:rPr>
          <w:rFonts w:ascii="Times New Roman" w:hAnsi="Times New Roman"/>
          <w:sz w:val="24"/>
        </w:rPr>
        <w:t xml:space="preserve">вот. Жар уменьшился, но поэт потерял еще 0,5 литра крови. Общая кровопотеря составила к тому моменту 50 процентов!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В ночь на 29 января Пушкин стал жаловаться на резкую слабость, жажду. Засыпал  ненадолго. Черты его лица заострились, возникли признаки дыхательной и сердечно - с</w:t>
      </w:r>
      <w:r w:rsidRPr="00B036EE">
        <w:rPr>
          <w:rFonts w:ascii="Times New Roman" w:hAnsi="Times New Roman"/>
          <w:sz w:val="24"/>
        </w:rPr>
        <w:t>о</w:t>
      </w:r>
      <w:r w:rsidRPr="00B036EE">
        <w:rPr>
          <w:rFonts w:ascii="Times New Roman" w:hAnsi="Times New Roman"/>
          <w:sz w:val="24"/>
        </w:rPr>
        <w:t>судистой недостаточности, начались галлюцинации.</w:t>
      </w:r>
      <w:r w:rsidRPr="00B036EE">
        <w:rPr>
          <w:sz w:val="20"/>
        </w:rPr>
        <w:t xml:space="preserve"> </w:t>
      </w:r>
      <w:r w:rsidRPr="00B036EE">
        <w:rPr>
          <w:rFonts w:ascii="Times New Roman" w:hAnsi="Times New Roman"/>
          <w:sz w:val="24"/>
        </w:rPr>
        <w:t>К обеду руки остыли по самые плечи. Частое отрывистое дыхание сменилось на протяжное. Пульс у больного падал с часу на час, стал едва заметен. Состояние забытья, головокружение, путаность сознания. Зрител</w:t>
      </w:r>
      <w:r w:rsidRPr="00B036EE">
        <w:rPr>
          <w:rFonts w:ascii="Times New Roman" w:hAnsi="Times New Roman"/>
          <w:sz w:val="24"/>
        </w:rPr>
        <w:t>ь</w:t>
      </w:r>
      <w:r w:rsidRPr="00B036EE">
        <w:rPr>
          <w:rFonts w:ascii="Times New Roman" w:hAnsi="Times New Roman"/>
          <w:sz w:val="24"/>
        </w:rPr>
        <w:t xml:space="preserve">ные галлюцинации.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Около 14 часов Пушкину захотелось морошки. Он попросил жену покормить его из своих рук. Поэт съел 2—3 ягодки и выпил несколько ложечек сока. Наталья Николаевна приникла лицом к  умирающему мужу, а он гладил ее по голове и тихо шептал слова лю</w:t>
      </w:r>
      <w:r w:rsidRPr="00B036EE">
        <w:rPr>
          <w:rFonts w:ascii="Times New Roman" w:hAnsi="Times New Roman"/>
          <w:sz w:val="24"/>
        </w:rPr>
        <w:t>б</w:t>
      </w:r>
      <w:r w:rsidRPr="00B036EE">
        <w:rPr>
          <w:rFonts w:ascii="Times New Roman" w:hAnsi="Times New Roman"/>
          <w:sz w:val="24"/>
        </w:rPr>
        <w:t>ви и утешения. Безмятежное спокойствие разлилось по его лицу. Наталья Николаевна вышла из кабинета, вся искрящаяся надеждой. Но через некоторое время у поэта началась агония. Спасский и Даль исполнили последнюю просьбу умирающего, они немного п</w:t>
      </w:r>
      <w:r w:rsidRPr="00B036EE">
        <w:rPr>
          <w:rFonts w:ascii="Times New Roman" w:hAnsi="Times New Roman"/>
          <w:sz w:val="24"/>
        </w:rPr>
        <w:t>о</w:t>
      </w:r>
      <w:r w:rsidRPr="00B036EE">
        <w:rPr>
          <w:rFonts w:ascii="Times New Roman" w:hAnsi="Times New Roman"/>
          <w:sz w:val="24"/>
        </w:rPr>
        <w:lastRenderedPageBreak/>
        <w:t>вернули его на бок и слегка приподняли. Александр Сергеевич вдруг широко открыл гл</w:t>
      </w:r>
      <w:r w:rsidRPr="00B036EE">
        <w:rPr>
          <w:rFonts w:ascii="Times New Roman" w:hAnsi="Times New Roman"/>
          <w:sz w:val="24"/>
        </w:rPr>
        <w:t>а</w:t>
      </w:r>
      <w:r w:rsidRPr="00B036EE">
        <w:rPr>
          <w:rFonts w:ascii="Times New Roman" w:hAnsi="Times New Roman"/>
          <w:sz w:val="24"/>
        </w:rPr>
        <w:t>за, лицо его прояснилось. Последними словами поэта были: “Жизнь кончена... Тяжело дышать, давит...”. Доктор Е.И. Андреевский, закрыл глаза умершему.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29 января 1837 года, в 14 часов 45 минут, была зафиксирована смерть известного русского поэта, Александра Сергеевича Пушкина.</w:t>
      </w:r>
    </w:p>
    <w:p w:rsidR="0099436F" w:rsidRPr="00B036EE" w:rsidRDefault="0099436F" w:rsidP="0099436F">
      <w:pPr>
        <w:jc w:val="both"/>
        <w:rPr>
          <w:rFonts w:ascii="Times New Roman" w:hAnsi="Times New Roman"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Pr="00B036EE" w:rsidRDefault="0099436F" w:rsidP="0099436F">
      <w:pPr>
        <w:jc w:val="center"/>
        <w:rPr>
          <w:rFonts w:ascii="Times New Roman" w:hAnsi="Times New Roman"/>
          <w:b/>
          <w:sz w:val="24"/>
        </w:rPr>
      </w:pPr>
      <w:r w:rsidRPr="00B036EE">
        <w:rPr>
          <w:rFonts w:ascii="Times New Roman" w:hAnsi="Times New Roman"/>
          <w:b/>
          <w:sz w:val="24"/>
        </w:rPr>
        <w:lastRenderedPageBreak/>
        <w:t>Глава 4. Вскрытие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Вскрытие тела А. С. Пушкина производилось в домашних условиях докторами И. Т. Спасским и В. И. Далем. До наших дней  дошла лишь записка В.Даля о вскрытии тела А.С.Пушкина. Для нас осталось неизвестным, составлен ли был официальный акт вскр</w:t>
      </w:r>
      <w:r w:rsidRPr="00B036EE">
        <w:rPr>
          <w:rFonts w:ascii="Times New Roman" w:hAnsi="Times New Roman"/>
          <w:sz w:val="24"/>
        </w:rPr>
        <w:t>ы</w:t>
      </w:r>
      <w:r w:rsidRPr="00B036EE">
        <w:rPr>
          <w:rFonts w:ascii="Times New Roman" w:hAnsi="Times New Roman"/>
          <w:sz w:val="24"/>
        </w:rPr>
        <w:t>тия Александра Сергеевича. В записке говорилось: "По вскрытии брюшной полости все кишки оказались сильно воспаленными; в одном только месте, величиною с грош, тонкие кишки были поражены гангреной. В этой точке, по всей вероятности, кишки были уши</w:t>
      </w:r>
      <w:r w:rsidRPr="00B036EE">
        <w:rPr>
          <w:rFonts w:ascii="Times New Roman" w:hAnsi="Times New Roman"/>
          <w:sz w:val="24"/>
        </w:rPr>
        <w:t>б</w:t>
      </w:r>
      <w:r w:rsidRPr="00B036EE">
        <w:rPr>
          <w:rFonts w:ascii="Times New Roman" w:hAnsi="Times New Roman"/>
          <w:sz w:val="24"/>
        </w:rPr>
        <w:t xml:space="preserve">лены пулей.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В брюшной полости нашлось не менее фунта запекшейся крови, вероятно, из пер</w:t>
      </w:r>
      <w:r w:rsidRPr="00B036EE">
        <w:rPr>
          <w:rFonts w:ascii="Times New Roman" w:hAnsi="Times New Roman"/>
          <w:sz w:val="24"/>
        </w:rPr>
        <w:t>е</w:t>
      </w:r>
      <w:r w:rsidRPr="00B036EE">
        <w:rPr>
          <w:rFonts w:ascii="Times New Roman" w:hAnsi="Times New Roman"/>
          <w:sz w:val="24"/>
        </w:rPr>
        <w:t xml:space="preserve">битой бедренной вены.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По окружности большого таза, с правой стороны, найдено было множество небол</w:t>
      </w:r>
      <w:r w:rsidRPr="00B036EE">
        <w:rPr>
          <w:rFonts w:ascii="Times New Roman" w:hAnsi="Times New Roman"/>
          <w:sz w:val="24"/>
        </w:rPr>
        <w:t>ь</w:t>
      </w:r>
      <w:r w:rsidRPr="00B036EE">
        <w:rPr>
          <w:rFonts w:ascii="Times New Roman" w:hAnsi="Times New Roman"/>
          <w:sz w:val="24"/>
        </w:rPr>
        <w:t xml:space="preserve">ших осколков кости, и наконец, и нижняя часть крестцовой кости была раздроблена.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По направлению пули, надобно заключить, что убитый стоял боком, вполоборота, и направление выстрела было несколько сверху вниз. Пуля пробила общие покровы живота в двух дюймах от верхней передней оконечности чресельной или подвздошной кости пр</w:t>
      </w:r>
      <w:r w:rsidRPr="00B036EE">
        <w:rPr>
          <w:rFonts w:ascii="Times New Roman" w:hAnsi="Times New Roman"/>
          <w:sz w:val="24"/>
        </w:rPr>
        <w:t>а</w:t>
      </w:r>
      <w:r w:rsidRPr="00B036EE">
        <w:rPr>
          <w:rFonts w:ascii="Times New Roman" w:hAnsi="Times New Roman"/>
          <w:sz w:val="24"/>
        </w:rPr>
        <w:t>вой стороны, потом шла, скользя по окружности большого таза, сверху вниз, и, встретив сопротивление в крестцовой кости, р</w:t>
      </w:r>
      <w:bookmarkStart w:id="0" w:name="_GoBack"/>
      <w:bookmarkEnd w:id="0"/>
      <w:r w:rsidRPr="00B036EE">
        <w:rPr>
          <w:rFonts w:ascii="Times New Roman" w:hAnsi="Times New Roman"/>
          <w:sz w:val="24"/>
        </w:rPr>
        <w:t xml:space="preserve">аздробила ее и засела где-нибудь поблизости. Время и обстоятельства не позволяли продолжать подробнейших разысканий.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Относительно причины смерти - надобно заметить, что здесь воспаление кишок не достигло еще высшей степени: не было ни сывороточных или конечных излияний, ни приращений, а и того менее общей гангрены. Вероятно, кроме воспаления кишок, сущес</w:t>
      </w:r>
      <w:r w:rsidRPr="00B036EE">
        <w:rPr>
          <w:rFonts w:ascii="Times New Roman" w:hAnsi="Times New Roman"/>
          <w:sz w:val="24"/>
        </w:rPr>
        <w:t>т</w:t>
      </w:r>
      <w:r w:rsidRPr="00B036EE">
        <w:rPr>
          <w:rFonts w:ascii="Times New Roman" w:hAnsi="Times New Roman"/>
          <w:sz w:val="24"/>
        </w:rPr>
        <w:t>вовало и воспалительное поражение больших вен, начиная от перебитой бедренной; а н</w:t>
      </w:r>
      <w:r w:rsidRPr="00B036EE">
        <w:rPr>
          <w:rFonts w:ascii="Times New Roman" w:hAnsi="Times New Roman"/>
          <w:sz w:val="24"/>
        </w:rPr>
        <w:t>а</w:t>
      </w:r>
      <w:r w:rsidRPr="00B036EE">
        <w:rPr>
          <w:rFonts w:ascii="Times New Roman" w:hAnsi="Times New Roman"/>
          <w:sz w:val="24"/>
        </w:rPr>
        <w:t>конец, и сильное поражение оконечностей становой жилы при раздроблении крестцовой кости".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Вероятнее всего, вскрытие было поверхностным и неполным — вскрывалась только брюшная полость. Пулю на вскрытии не нашли.</w:t>
      </w:r>
    </w:p>
    <w:p w:rsidR="0099436F" w:rsidRPr="00B036EE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Pr="00B036EE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both"/>
        <w:rPr>
          <w:rFonts w:ascii="Times New Roman" w:hAnsi="Times New Roman"/>
          <w:b/>
          <w:sz w:val="24"/>
        </w:rPr>
      </w:pPr>
    </w:p>
    <w:p w:rsidR="008A3B30" w:rsidRDefault="008A3B30" w:rsidP="0099436F">
      <w:pPr>
        <w:jc w:val="both"/>
        <w:rPr>
          <w:rFonts w:ascii="Times New Roman" w:hAnsi="Times New Roman"/>
          <w:b/>
          <w:sz w:val="24"/>
        </w:rPr>
      </w:pPr>
    </w:p>
    <w:p w:rsidR="008A3B30" w:rsidRDefault="008A3B30" w:rsidP="0099436F">
      <w:pPr>
        <w:jc w:val="both"/>
        <w:rPr>
          <w:rFonts w:ascii="Times New Roman" w:hAnsi="Times New Roman"/>
          <w:b/>
          <w:sz w:val="24"/>
        </w:rPr>
      </w:pPr>
    </w:p>
    <w:p w:rsidR="0099436F" w:rsidRPr="00B036EE" w:rsidRDefault="0099436F" w:rsidP="0099436F">
      <w:pPr>
        <w:jc w:val="center"/>
        <w:rPr>
          <w:rFonts w:ascii="Times New Roman" w:hAnsi="Times New Roman"/>
          <w:b/>
          <w:sz w:val="24"/>
        </w:rPr>
      </w:pPr>
      <w:r w:rsidRPr="00B036EE">
        <w:rPr>
          <w:rFonts w:ascii="Times New Roman" w:hAnsi="Times New Roman"/>
          <w:b/>
          <w:sz w:val="24"/>
        </w:rPr>
        <w:lastRenderedPageBreak/>
        <w:t>Глава 5. Можно ли было спасти Пушкина?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Второе столетие обсуждается вопрос: возможно ли было спасти великого поэта Александра Сергеевича Пушкина.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На этот счет существует множество мнений историков, врачей, пушкинистов, совр</w:t>
      </w:r>
      <w:r w:rsidRPr="00B036EE">
        <w:rPr>
          <w:rFonts w:ascii="Times New Roman" w:hAnsi="Times New Roman"/>
          <w:sz w:val="24"/>
        </w:rPr>
        <w:t>е</w:t>
      </w:r>
      <w:r w:rsidRPr="00B036EE">
        <w:rPr>
          <w:rFonts w:ascii="Times New Roman" w:hAnsi="Times New Roman"/>
          <w:sz w:val="24"/>
        </w:rPr>
        <w:t>менников и других людей, которых волнует этот вопрос.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Академик Б. В. Петровский в 1982 году утверждал: «С позиций современной хиру</w:t>
      </w:r>
      <w:r w:rsidRPr="00B036EE">
        <w:rPr>
          <w:rFonts w:ascii="Times New Roman" w:hAnsi="Times New Roman"/>
          <w:sz w:val="24"/>
        </w:rPr>
        <w:t>р</w:t>
      </w:r>
      <w:r w:rsidRPr="00B036EE">
        <w:rPr>
          <w:rFonts w:ascii="Times New Roman" w:hAnsi="Times New Roman"/>
          <w:sz w:val="24"/>
        </w:rPr>
        <w:t>гии мы можем сказать, что перед тяжелым ранением А. С. Пушкина наши коллеги первой половины XIX века были беспомощны». Однако</w:t>
      </w:r>
      <w:r w:rsidRPr="00B036EE">
        <w:rPr>
          <w:sz w:val="20"/>
        </w:rPr>
        <w:t xml:space="preserve"> </w:t>
      </w:r>
      <w:r w:rsidRPr="00B036EE">
        <w:rPr>
          <w:rFonts w:ascii="Times New Roman" w:hAnsi="Times New Roman"/>
          <w:sz w:val="24"/>
        </w:rPr>
        <w:t>праправнук Владимира Даля, заведу</w:t>
      </w:r>
      <w:r w:rsidRPr="00B036EE">
        <w:rPr>
          <w:rFonts w:ascii="Times New Roman" w:hAnsi="Times New Roman"/>
          <w:sz w:val="24"/>
        </w:rPr>
        <w:t>ю</w:t>
      </w:r>
      <w:r w:rsidRPr="00B036EE">
        <w:rPr>
          <w:rFonts w:ascii="Times New Roman" w:hAnsi="Times New Roman"/>
          <w:sz w:val="24"/>
        </w:rPr>
        <w:t>щий кафедрой госпитальной хирургии Калининского медицинского института Лев Ж</w:t>
      </w:r>
      <w:r w:rsidRPr="00B036EE">
        <w:rPr>
          <w:rFonts w:ascii="Times New Roman" w:hAnsi="Times New Roman"/>
          <w:sz w:val="24"/>
        </w:rPr>
        <w:t>у</w:t>
      </w:r>
      <w:r w:rsidRPr="00B036EE">
        <w:rPr>
          <w:rFonts w:ascii="Times New Roman" w:hAnsi="Times New Roman"/>
          <w:sz w:val="24"/>
        </w:rPr>
        <w:t>равский, сделал сенсационный вывод, что у Пушкина был шанс на спасение, и хирургич</w:t>
      </w:r>
      <w:r w:rsidRPr="00B036EE">
        <w:rPr>
          <w:rFonts w:ascii="Times New Roman" w:hAnsi="Times New Roman"/>
          <w:sz w:val="24"/>
        </w:rPr>
        <w:t>е</w:t>
      </w:r>
      <w:r w:rsidRPr="00B036EE">
        <w:rPr>
          <w:rFonts w:ascii="Times New Roman" w:hAnsi="Times New Roman"/>
          <w:sz w:val="24"/>
        </w:rPr>
        <w:t>ская наука тех лет  могла ему помочь! В качестве причины гибели поэта он указывает прогрессирующий перитонит, который возник вследствие неостановленного кровотеч</w:t>
      </w:r>
      <w:r w:rsidRPr="00B036EE">
        <w:rPr>
          <w:rFonts w:ascii="Times New Roman" w:hAnsi="Times New Roman"/>
          <w:sz w:val="24"/>
        </w:rPr>
        <w:t>е</w:t>
      </w:r>
      <w:r w:rsidRPr="00B036EE">
        <w:rPr>
          <w:rFonts w:ascii="Times New Roman" w:hAnsi="Times New Roman"/>
          <w:sz w:val="24"/>
        </w:rPr>
        <w:t>ния. Однако, уже в те годы в России умели лечить подобные раны. Профессор собрал фактический материал, позволивший ему утверждать, что в 30-е годы XIX века в России уже существовала научно обоснованная хирургия, находившаяся под влиянием передовых английской и французской хирургических школ. Уже в то время в нашей стране произв</w:t>
      </w:r>
      <w:r w:rsidRPr="00B036EE">
        <w:rPr>
          <w:rFonts w:ascii="Times New Roman" w:hAnsi="Times New Roman"/>
          <w:sz w:val="24"/>
        </w:rPr>
        <w:t>о</w:t>
      </w:r>
      <w:r w:rsidRPr="00B036EE">
        <w:rPr>
          <w:rFonts w:ascii="Times New Roman" w:hAnsi="Times New Roman"/>
          <w:sz w:val="24"/>
        </w:rPr>
        <w:t>дились сложные операции — удаление желчного пузыря, желудка, частей кишечника. Б</w:t>
      </w:r>
      <w:r w:rsidRPr="00B036EE">
        <w:rPr>
          <w:rFonts w:ascii="Times New Roman" w:hAnsi="Times New Roman"/>
          <w:sz w:val="24"/>
        </w:rPr>
        <w:t>ы</w:t>
      </w:r>
      <w:r w:rsidRPr="00B036EE">
        <w:rPr>
          <w:rFonts w:ascii="Times New Roman" w:hAnsi="Times New Roman"/>
          <w:sz w:val="24"/>
        </w:rPr>
        <w:t>ли изданы научные руководства по проведению операций, «производимых на разных ме</w:t>
      </w:r>
      <w:r w:rsidRPr="00B036EE">
        <w:rPr>
          <w:rFonts w:ascii="Times New Roman" w:hAnsi="Times New Roman"/>
          <w:sz w:val="24"/>
        </w:rPr>
        <w:t>с</w:t>
      </w:r>
      <w:r w:rsidRPr="00B036EE">
        <w:rPr>
          <w:rFonts w:ascii="Times New Roman" w:hAnsi="Times New Roman"/>
          <w:sz w:val="24"/>
        </w:rPr>
        <w:t xml:space="preserve">тах брюха».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В процессе своего исследования я встретилась с хирургом больницы Рузаевского муниципального района и обсудила с ним интересующий меня вопрос. В ходе беседы  я сделала вывод, что, несмотря на заявление Льва Журавского, великого русского поэта Александра Сергеевича Пушкина в то время спасти было невозможно.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 Другое дело, если бы это случилось в наше столетие. Прежде всего, больному ну</w:t>
      </w:r>
      <w:r w:rsidRPr="00B036EE">
        <w:rPr>
          <w:rFonts w:ascii="Times New Roman" w:hAnsi="Times New Roman"/>
          <w:sz w:val="24"/>
        </w:rPr>
        <w:t>ж</w:t>
      </w:r>
      <w:r w:rsidRPr="00B036EE">
        <w:rPr>
          <w:rFonts w:ascii="Times New Roman" w:hAnsi="Times New Roman"/>
          <w:sz w:val="24"/>
        </w:rPr>
        <w:t>но было бы оказать первую медицинскую помощь: срочная остановка кровотечения (н</w:t>
      </w:r>
      <w:r w:rsidRPr="00B036EE">
        <w:rPr>
          <w:rFonts w:ascii="Times New Roman" w:hAnsi="Times New Roman"/>
          <w:sz w:val="24"/>
        </w:rPr>
        <w:t>а</w:t>
      </w:r>
      <w:r w:rsidRPr="00B036EE">
        <w:rPr>
          <w:rFonts w:ascii="Times New Roman" w:hAnsi="Times New Roman"/>
          <w:sz w:val="24"/>
        </w:rPr>
        <w:t>ложение тугих повязок), введение обезболивающих и противошоковых средств. Затем н</w:t>
      </w:r>
      <w:r w:rsidRPr="00B036EE">
        <w:rPr>
          <w:rFonts w:ascii="Times New Roman" w:hAnsi="Times New Roman"/>
          <w:sz w:val="24"/>
        </w:rPr>
        <w:t>а</w:t>
      </w:r>
      <w:r w:rsidRPr="00B036EE">
        <w:rPr>
          <w:rFonts w:ascii="Times New Roman" w:hAnsi="Times New Roman"/>
          <w:sz w:val="24"/>
        </w:rPr>
        <w:t xml:space="preserve">до было бы положить раненого в горизонтальное положение и немедленно отправить в хирургическое отделение, избегая при этом большой тряски на дороге.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Современные машины «Скорой помощи» быстро доставляют больных в стационар. Следовательно, дорога в наши дни заняла бы намного меньше времени, чем в те годы, к</w:t>
      </w:r>
      <w:r w:rsidRPr="00B036EE">
        <w:rPr>
          <w:rFonts w:ascii="Times New Roman" w:hAnsi="Times New Roman"/>
          <w:sz w:val="24"/>
        </w:rPr>
        <w:t>о</w:t>
      </w:r>
      <w:r w:rsidRPr="00B036EE">
        <w:rPr>
          <w:rFonts w:ascii="Times New Roman" w:hAnsi="Times New Roman"/>
          <w:sz w:val="24"/>
        </w:rPr>
        <w:t>гда жил поэт, что позволило бы оказать ему своевременную помощь. Далее в хирургич</w:t>
      </w:r>
      <w:r w:rsidRPr="00B036EE">
        <w:rPr>
          <w:rFonts w:ascii="Times New Roman" w:hAnsi="Times New Roman"/>
          <w:sz w:val="24"/>
        </w:rPr>
        <w:t>е</w:t>
      </w:r>
      <w:r w:rsidRPr="00B036EE">
        <w:rPr>
          <w:rFonts w:ascii="Times New Roman" w:hAnsi="Times New Roman"/>
          <w:sz w:val="24"/>
        </w:rPr>
        <w:t>ском стационаре необходимо было бы выполнить срочное обследование и определить н</w:t>
      </w:r>
      <w:r w:rsidRPr="00B036EE">
        <w:rPr>
          <w:rFonts w:ascii="Times New Roman" w:hAnsi="Times New Roman"/>
          <w:sz w:val="24"/>
        </w:rPr>
        <w:t>а</w:t>
      </w:r>
      <w:r w:rsidRPr="00B036EE">
        <w:rPr>
          <w:rFonts w:ascii="Times New Roman" w:hAnsi="Times New Roman"/>
          <w:sz w:val="24"/>
        </w:rPr>
        <w:t>личие и характер повреждений, сделать рентгенологическое и ультразвуковое исследов</w:t>
      </w:r>
      <w:r w:rsidRPr="00B036EE">
        <w:rPr>
          <w:rFonts w:ascii="Times New Roman" w:hAnsi="Times New Roman"/>
          <w:sz w:val="24"/>
        </w:rPr>
        <w:t>а</w:t>
      </w:r>
      <w:r w:rsidRPr="00B036EE">
        <w:rPr>
          <w:rFonts w:ascii="Times New Roman" w:hAnsi="Times New Roman"/>
          <w:sz w:val="24"/>
        </w:rPr>
        <w:t>ния с целью выявления местоположения инородного тела. Затем операция. После нее п</w:t>
      </w:r>
      <w:r w:rsidRPr="00B036EE">
        <w:rPr>
          <w:rFonts w:ascii="Times New Roman" w:hAnsi="Times New Roman"/>
          <w:sz w:val="24"/>
        </w:rPr>
        <w:t>о</w:t>
      </w:r>
      <w:r w:rsidRPr="00B036EE">
        <w:rPr>
          <w:rFonts w:ascii="Times New Roman" w:hAnsi="Times New Roman"/>
          <w:sz w:val="24"/>
        </w:rPr>
        <w:t>эта необходимо было бы перевезти в реанимационное отделение, где он находился бы под контролем врачей - специалистов.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Такая  высококвалифицированная помощь, несомненно, спасла бы жизнь Алексан</w:t>
      </w:r>
      <w:r w:rsidRPr="00B036EE">
        <w:rPr>
          <w:rFonts w:ascii="Times New Roman" w:hAnsi="Times New Roman"/>
          <w:sz w:val="24"/>
        </w:rPr>
        <w:t>д</w:t>
      </w:r>
      <w:r w:rsidRPr="00B036EE">
        <w:rPr>
          <w:rFonts w:ascii="Times New Roman" w:hAnsi="Times New Roman"/>
          <w:sz w:val="24"/>
        </w:rPr>
        <w:t>ру Сергеевичу Пушкину. Но он жил в своё время, и изменить, к сожалению, ничего нел</w:t>
      </w:r>
      <w:r w:rsidRPr="00B036EE">
        <w:rPr>
          <w:rFonts w:ascii="Times New Roman" w:hAnsi="Times New Roman"/>
          <w:sz w:val="24"/>
        </w:rPr>
        <w:t>ь</w:t>
      </w:r>
      <w:r w:rsidRPr="00B036EE">
        <w:rPr>
          <w:rFonts w:ascii="Times New Roman" w:hAnsi="Times New Roman"/>
          <w:sz w:val="24"/>
        </w:rPr>
        <w:t>зя.</w:t>
      </w:r>
    </w:p>
    <w:p w:rsidR="0099436F" w:rsidRDefault="0099436F" w:rsidP="008A3B30">
      <w:pPr>
        <w:rPr>
          <w:rFonts w:ascii="Times New Roman" w:hAnsi="Times New Roman"/>
          <w:sz w:val="24"/>
        </w:rPr>
      </w:pPr>
    </w:p>
    <w:p w:rsidR="008A3B30" w:rsidRDefault="008A3B30" w:rsidP="008A3B30">
      <w:pPr>
        <w:rPr>
          <w:rFonts w:ascii="Times New Roman" w:hAnsi="Times New Roman"/>
          <w:sz w:val="24"/>
        </w:rPr>
      </w:pPr>
    </w:p>
    <w:p w:rsidR="008A3B30" w:rsidRDefault="008A3B30" w:rsidP="008A3B30">
      <w:pPr>
        <w:rPr>
          <w:rFonts w:ascii="Times New Roman" w:hAnsi="Times New Roman"/>
          <w:sz w:val="24"/>
        </w:rPr>
      </w:pPr>
    </w:p>
    <w:p w:rsidR="0099436F" w:rsidRPr="00B036EE" w:rsidRDefault="0099436F" w:rsidP="0099436F">
      <w:pPr>
        <w:jc w:val="center"/>
        <w:rPr>
          <w:rFonts w:ascii="Times New Roman" w:hAnsi="Times New Roman"/>
          <w:b/>
          <w:sz w:val="24"/>
        </w:rPr>
      </w:pPr>
      <w:r w:rsidRPr="00B036EE">
        <w:rPr>
          <w:rFonts w:ascii="Times New Roman" w:hAnsi="Times New Roman"/>
          <w:b/>
          <w:sz w:val="24"/>
        </w:rPr>
        <w:lastRenderedPageBreak/>
        <w:t>ЗАКЛЮЧЕНИЕ</w:t>
      </w:r>
    </w:p>
    <w:p w:rsidR="0099436F" w:rsidRPr="00B036EE" w:rsidRDefault="0099436F" w:rsidP="0099436F">
      <w:pPr>
        <w:pStyle w:val="a4"/>
        <w:jc w:val="right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Погиб поэт! — невольник чести —</w:t>
      </w:r>
    </w:p>
    <w:p w:rsidR="0099436F" w:rsidRPr="00B036EE" w:rsidRDefault="0099436F" w:rsidP="0099436F">
      <w:pPr>
        <w:pStyle w:val="a4"/>
        <w:jc w:val="right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 Пал, оклеветанный молвой,</w:t>
      </w:r>
    </w:p>
    <w:p w:rsidR="0099436F" w:rsidRPr="00B036EE" w:rsidRDefault="0099436F" w:rsidP="0099436F">
      <w:pPr>
        <w:pStyle w:val="a4"/>
        <w:jc w:val="right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 С свинцом в груди и жаждой мести,</w:t>
      </w:r>
    </w:p>
    <w:p w:rsidR="0099436F" w:rsidRPr="00B036EE" w:rsidRDefault="0099436F" w:rsidP="0099436F">
      <w:pPr>
        <w:pStyle w:val="a4"/>
        <w:jc w:val="right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 Поникнув гордой головой!..</w:t>
      </w:r>
    </w:p>
    <w:p w:rsidR="0099436F" w:rsidRPr="00B036EE" w:rsidRDefault="0099436F" w:rsidP="0099436F">
      <w:pPr>
        <w:pStyle w:val="a4"/>
        <w:jc w:val="right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Не вынесла душа поэта</w:t>
      </w:r>
    </w:p>
    <w:p w:rsidR="0099436F" w:rsidRPr="00B036EE" w:rsidRDefault="0099436F" w:rsidP="0099436F">
      <w:pPr>
        <w:pStyle w:val="a4"/>
        <w:jc w:val="right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 Позора мелочных обид,</w:t>
      </w:r>
    </w:p>
    <w:p w:rsidR="0099436F" w:rsidRPr="00B036EE" w:rsidRDefault="0099436F" w:rsidP="0099436F">
      <w:pPr>
        <w:pStyle w:val="a4"/>
        <w:jc w:val="right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 Восстал он против мнений света</w:t>
      </w:r>
    </w:p>
    <w:p w:rsidR="0099436F" w:rsidRPr="00B036EE" w:rsidRDefault="0099436F" w:rsidP="0099436F">
      <w:pPr>
        <w:pStyle w:val="a4"/>
        <w:jc w:val="right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 Один как прежде... и убит!</w:t>
      </w:r>
    </w:p>
    <w:p w:rsidR="0099436F" w:rsidRPr="00B036EE" w:rsidRDefault="0099436F" w:rsidP="0099436F">
      <w:pPr>
        <w:jc w:val="right"/>
        <w:rPr>
          <w:rFonts w:ascii="Times New Roman" w:hAnsi="Times New Roman"/>
          <w:i/>
          <w:sz w:val="24"/>
        </w:rPr>
      </w:pPr>
      <w:r w:rsidRPr="00B036EE">
        <w:rPr>
          <w:rFonts w:ascii="Times New Roman" w:hAnsi="Times New Roman"/>
          <w:i/>
          <w:sz w:val="24"/>
        </w:rPr>
        <w:t>(М.Ю.Лермонтов 1837 г.)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Со времени трагической гибели А.С. Пушкина прошло более 200 лет, но это событие по-прежнему остается незаживающей раной в душах миллионов его поклонников. Между тем, многое в истории роковой дуэли остается не до конца ясным, несмотря на поистине большой труд нескольких поколений пушкиноведов. </w:t>
      </w: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Есть такие люди, в жизни которых, смерть – важнейший факт биографии. Таков и Пушкин. Его смерть можно считать подвигом. И хочется верить, что его гибель была, действительно, неизбежна.</w:t>
      </w:r>
    </w:p>
    <w:p w:rsidR="0099436F" w:rsidRPr="00B036EE" w:rsidRDefault="0099436F" w:rsidP="0099436F">
      <w:pPr>
        <w:pStyle w:val="a4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…Нет, весь я не умру – душа в заветной лире</w:t>
      </w:r>
    </w:p>
    <w:p w:rsidR="0099436F" w:rsidRPr="00B036EE" w:rsidRDefault="0099436F" w:rsidP="0099436F">
      <w:pPr>
        <w:pStyle w:val="a4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Мой прах переживет и тленья убежит –</w:t>
      </w:r>
    </w:p>
    <w:p w:rsidR="0099436F" w:rsidRPr="00B036EE" w:rsidRDefault="0099436F" w:rsidP="0099436F">
      <w:pPr>
        <w:pStyle w:val="a4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И славен буду я, доколь в подлунном мире</w:t>
      </w:r>
    </w:p>
    <w:p w:rsidR="0099436F" w:rsidRPr="00B036EE" w:rsidRDefault="0099436F" w:rsidP="0099436F">
      <w:pPr>
        <w:pStyle w:val="a4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Жив будет хоть один пиит… </w:t>
      </w:r>
    </w:p>
    <w:p w:rsidR="0099436F" w:rsidRPr="00B036EE" w:rsidRDefault="0099436F" w:rsidP="0099436F">
      <w:pPr>
        <w:pStyle w:val="a4"/>
        <w:jc w:val="right"/>
        <w:rPr>
          <w:rFonts w:ascii="Times New Roman" w:hAnsi="Times New Roman"/>
          <w:i/>
          <w:sz w:val="24"/>
        </w:rPr>
      </w:pPr>
      <w:r w:rsidRPr="00B036EE">
        <w:rPr>
          <w:rFonts w:ascii="Times New Roman" w:hAnsi="Times New Roman"/>
          <w:i/>
          <w:sz w:val="24"/>
        </w:rPr>
        <w:t>(А. Пушкин.</w:t>
      </w:r>
      <w:r w:rsidRPr="00B036EE">
        <w:rPr>
          <w:sz w:val="20"/>
        </w:rPr>
        <w:t xml:space="preserve"> </w:t>
      </w:r>
      <w:r w:rsidRPr="00B036EE">
        <w:rPr>
          <w:rFonts w:ascii="Times New Roman" w:hAnsi="Times New Roman"/>
          <w:i/>
          <w:sz w:val="24"/>
        </w:rPr>
        <w:t>Я памятник себе воздвиг нерукотворный.)</w:t>
      </w:r>
    </w:p>
    <w:p w:rsidR="0099436F" w:rsidRPr="00B036EE" w:rsidRDefault="0099436F" w:rsidP="0099436F">
      <w:pPr>
        <w:pStyle w:val="a4"/>
        <w:rPr>
          <w:rFonts w:ascii="Times New Roman" w:hAnsi="Times New Roman"/>
          <w:i/>
          <w:sz w:val="24"/>
        </w:rPr>
      </w:pPr>
    </w:p>
    <w:p w:rsidR="0099436F" w:rsidRPr="00B036EE" w:rsidRDefault="0099436F" w:rsidP="0099436F">
      <w:pPr>
        <w:ind w:firstLine="567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  <w:szCs w:val="28"/>
        </w:rPr>
        <w:t xml:space="preserve">Вот уже второе столетие живет он среди нас, в наших сердцах, мыслях, мечтах… Это всего лишь земной человек, который смог постичь смысл бытия и увековечил в своих бессмертных творениях. Пушкин </w:t>
      </w:r>
      <w:r w:rsidRPr="00B036EE">
        <w:rPr>
          <w:rFonts w:ascii="Times New Roman" w:hAnsi="Times New Roman"/>
          <w:sz w:val="24"/>
        </w:rPr>
        <w:t>– это часть нас. Пока живет человечество, будет жить и образ поэта всех времен и народов. Мы пронесем его сквозь время. Он будет вечно мол</w:t>
      </w:r>
      <w:r w:rsidRPr="00B036EE">
        <w:rPr>
          <w:rFonts w:ascii="Times New Roman" w:hAnsi="Times New Roman"/>
          <w:sz w:val="24"/>
        </w:rPr>
        <w:t>о</w:t>
      </w:r>
      <w:r w:rsidRPr="00B036EE">
        <w:rPr>
          <w:rFonts w:ascii="Times New Roman" w:hAnsi="Times New Roman"/>
          <w:sz w:val="24"/>
        </w:rPr>
        <w:t>дой в наших сердцах, а это и есть жизнь, это и есть вечность.</w:t>
      </w:r>
    </w:p>
    <w:p w:rsidR="0099436F" w:rsidRPr="00B036EE" w:rsidRDefault="0099436F" w:rsidP="0099436F">
      <w:pPr>
        <w:ind w:firstLine="567"/>
        <w:jc w:val="both"/>
        <w:rPr>
          <w:sz w:val="20"/>
        </w:rPr>
      </w:pPr>
    </w:p>
    <w:p w:rsidR="0099436F" w:rsidRPr="00B036EE" w:rsidRDefault="0099436F" w:rsidP="0099436F">
      <w:pPr>
        <w:rPr>
          <w:rFonts w:ascii="Times New Roman" w:hAnsi="Times New Roman"/>
          <w:sz w:val="24"/>
        </w:rPr>
      </w:pPr>
    </w:p>
    <w:p w:rsidR="0099436F" w:rsidRPr="00B036EE" w:rsidRDefault="0099436F" w:rsidP="0099436F">
      <w:pPr>
        <w:rPr>
          <w:rFonts w:ascii="Times New Roman" w:hAnsi="Times New Roman"/>
          <w:sz w:val="24"/>
        </w:rPr>
      </w:pPr>
    </w:p>
    <w:p w:rsidR="0099436F" w:rsidRPr="00B036EE" w:rsidRDefault="0099436F" w:rsidP="0099436F">
      <w:pPr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jc w:val="center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rPr>
          <w:rFonts w:ascii="Times New Roman" w:hAnsi="Times New Roman"/>
          <w:b/>
          <w:sz w:val="24"/>
        </w:rPr>
      </w:pPr>
    </w:p>
    <w:p w:rsidR="008A3B30" w:rsidRDefault="008A3B30" w:rsidP="008A3B30">
      <w:pPr>
        <w:rPr>
          <w:rFonts w:ascii="Times New Roman" w:hAnsi="Times New Roman"/>
          <w:b/>
          <w:sz w:val="24"/>
        </w:rPr>
      </w:pPr>
    </w:p>
    <w:p w:rsidR="0099436F" w:rsidRPr="00B036EE" w:rsidRDefault="0099436F" w:rsidP="0099436F">
      <w:pPr>
        <w:jc w:val="center"/>
        <w:rPr>
          <w:rFonts w:ascii="Times New Roman" w:hAnsi="Times New Roman"/>
          <w:b/>
          <w:sz w:val="24"/>
        </w:rPr>
      </w:pPr>
      <w:r w:rsidRPr="00B036EE">
        <w:rPr>
          <w:rFonts w:ascii="Times New Roman" w:hAnsi="Times New Roman"/>
          <w:b/>
          <w:sz w:val="24"/>
        </w:rPr>
        <w:lastRenderedPageBreak/>
        <w:t>ПРИЛОЖЕНИЕ</w:t>
      </w:r>
    </w:p>
    <w:p w:rsidR="0099436F" w:rsidRPr="00B036EE" w:rsidRDefault="0099436F" w:rsidP="0099436F">
      <w:pPr>
        <w:pStyle w:val="a4"/>
        <w:jc w:val="center"/>
        <w:rPr>
          <w:sz w:val="20"/>
        </w:rPr>
      </w:pPr>
      <w:r w:rsidRPr="00B036EE">
        <w:rPr>
          <w:noProof/>
          <w:sz w:val="20"/>
        </w:rPr>
        <w:drawing>
          <wp:inline distT="0" distB="0" distL="0" distR="0">
            <wp:extent cx="5829300" cy="4438650"/>
            <wp:effectExtent l="0" t="0" r="0" b="0"/>
            <wp:docPr id="6" name="Рисунок 6" descr="786px-Duel_of_Pushkin_and_d'Anthes_(19th_centur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786px-Duel_of_Pushkin_and_d'Anthes_(19th_century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36F" w:rsidRPr="008250F4" w:rsidRDefault="0099436F" w:rsidP="0099436F">
      <w:pPr>
        <w:pStyle w:val="a4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Адриан Волков. Последний выстрел А. С. Пушкина</w:t>
      </w:r>
    </w:p>
    <w:p w:rsidR="0099436F" w:rsidRPr="00B036EE" w:rsidRDefault="0099436F" w:rsidP="0099436F">
      <w:pPr>
        <w:pStyle w:val="a4"/>
        <w:jc w:val="center"/>
        <w:rPr>
          <w:sz w:val="20"/>
        </w:rPr>
      </w:pPr>
      <w:r w:rsidRPr="00B036EE">
        <w:rPr>
          <w:noProof/>
          <w:sz w:val="20"/>
        </w:rPr>
        <w:drawing>
          <wp:inline distT="0" distB="0" distL="0" distR="0">
            <wp:extent cx="5505450" cy="3800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36F" w:rsidRPr="00B036EE" w:rsidRDefault="0099436F" w:rsidP="0099436F">
      <w:pPr>
        <w:pStyle w:val="a4"/>
        <w:jc w:val="both"/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 xml:space="preserve">Могила А.С.Пушкина </w:t>
      </w:r>
    </w:p>
    <w:p w:rsidR="008A3B30" w:rsidRPr="00B036EE" w:rsidRDefault="008A3B30" w:rsidP="008A3B30">
      <w:pPr>
        <w:pStyle w:val="a4"/>
        <w:rPr>
          <w:rFonts w:ascii="Times New Roman" w:hAnsi="Times New Roman"/>
          <w:b/>
          <w:sz w:val="24"/>
        </w:rPr>
      </w:pPr>
    </w:p>
    <w:p w:rsidR="0099436F" w:rsidRDefault="0099436F" w:rsidP="0099436F">
      <w:pPr>
        <w:pStyle w:val="a4"/>
        <w:jc w:val="center"/>
        <w:rPr>
          <w:rFonts w:ascii="Times New Roman" w:hAnsi="Times New Roman"/>
          <w:b/>
          <w:sz w:val="24"/>
        </w:rPr>
      </w:pPr>
    </w:p>
    <w:p w:rsidR="0099436F" w:rsidRPr="00B036EE" w:rsidRDefault="0099436F" w:rsidP="0099436F">
      <w:pPr>
        <w:pStyle w:val="a4"/>
        <w:jc w:val="center"/>
        <w:rPr>
          <w:rFonts w:ascii="Times New Roman" w:hAnsi="Times New Roman"/>
          <w:b/>
          <w:sz w:val="24"/>
        </w:rPr>
      </w:pPr>
      <w:r w:rsidRPr="00B036EE">
        <w:rPr>
          <w:rFonts w:ascii="Times New Roman" w:hAnsi="Times New Roman"/>
          <w:b/>
          <w:sz w:val="24"/>
        </w:rPr>
        <w:t>СПИСОК ИСПОЛЬЗУЕМОЙ ЛИТЕРАТУРЫ</w:t>
      </w:r>
    </w:p>
    <w:p w:rsidR="0099436F" w:rsidRPr="00B036EE" w:rsidRDefault="0099436F" w:rsidP="0099436F">
      <w:pPr>
        <w:pStyle w:val="a4"/>
        <w:jc w:val="center"/>
        <w:rPr>
          <w:rFonts w:ascii="Times New Roman" w:hAnsi="Times New Roman"/>
          <w:sz w:val="24"/>
        </w:rPr>
      </w:pPr>
    </w:p>
    <w:p w:rsidR="0099436F" w:rsidRPr="00B036EE" w:rsidRDefault="0099436F" w:rsidP="0099436F">
      <w:pPr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Ободовская И. М., Дементьев М. А. "Наталья Николаевна Пушкина: По эпистолярным м</w:t>
      </w:r>
      <w:r w:rsidRPr="00B036EE">
        <w:rPr>
          <w:rFonts w:ascii="Times New Roman" w:hAnsi="Times New Roman"/>
          <w:sz w:val="24"/>
        </w:rPr>
        <w:t>а</w:t>
      </w:r>
      <w:r w:rsidRPr="00B036EE">
        <w:rPr>
          <w:rFonts w:ascii="Times New Roman" w:hAnsi="Times New Roman"/>
          <w:sz w:val="24"/>
        </w:rPr>
        <w:t>териалам. – Москва: Советская Россия, 1985. – 368с.</w:t>
      </w:r>
    </w:p>
    <w:p w:rsidR="0099436F" w:rsidRPr="00B036EE" w:rsidRDefault="0099436F" w:rsidP="0099436F">
      <w:pPr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Шубин Б. М. Дополнение к портретам (Скорбный лист, или История болезни Александра Пушкина. Изд.2-е; Доктор А. П. Чехов Изд. 4-е, доп.) – Москва: Знание, 1985. – 224с.</w:t>
      </w:r>
    </w:p>
    <w:p w:rsidR="0099436F" w:rsidRPr="00B036EE" w:rsidRDefault="0099436F" w:rsidP="0099436F">
      <w:pPr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Кунин В. В., Последний год жизни Пушкина. – Москва: Правда, 1990. – 704с.</w:t>
      </w:r>
    </w:p>
    <w:p w:rsidR="0099436F" w:rsidRPr="00B036EE" w:rsidRDefault="0099436F" w:rsidP="0099436F">
      <w:pPr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Щеголев П. Е., Дуэль и смерть Пушкина. – Москва: Книга, 1987. – 576с.</w:t>
      </w:r>
    </w:p>
    <w:p w:rsidR="0099436F" w:rsidRPr="00B036EE" w:rsidRDefault="0099436F" w:rsidP="0099436F">
      <w:pPr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Гессен А. И., Набережная Мойки, 12 – Петрозаводск: Карельское книжное издательство, 1969. – 271с.</w:t>
      </w:r>
    </w:p>
    <w:p w:rsidR="0099436F" w:rsidRPr="00B036EE" w:rsidRDefault="0099436F" w:rsidP="0099436F">
      <w:pPr>
        <w:rPr>
          <w:rFonts w:ascii="Times New Roman" w:hAnsi="Times New Roman"/>
          <w:sz w:val="24"/>
        </w:rPr>
      </w:pPr>
      <w:r w:rsidRPr="00B036EE">
        <w:rPr>
          <w:rFonts w:ascii="Times New Roman" w:hAnsi="Times New Roman"/>
          <w:sz w:val="24"/>
        </w:rPr>
        <w:t>Газета. Помоги себе сам.</w:t>
      </w:r>
      <w:r w:rsidRPr="00B036EE">
        <w:rPr>
          <w:sz w:val="20"/>
        </w:rPr>
        <w:t xml:space="preserve"> </w:t>
      </w:r>
      <w:r w:rsidRPr="00B036EE">
        <w:rPr>
          <w:rFonts w:ascii="Times New Roman" w:hAnsi="Times New Roman"/>
          <w:sz w:val="24"/>
        </w:rPr>
        <w:t>Номер газеты: февраль 2005.</w:t>
      </w:r>
    </w:p>
    <w:p w:rsidR="0099436F" w:rsidRPr="00B036EE" w:rsidRDefault="00E2326C" w:rsidP="0099436F">
      <w:pPr>
        <w:rPr>
          <w:rFonts w:ascii="Times New Roman" w:hAnsi="Times New Roman"/>
          <w:color w:val="000000"/>
          <w:sz w:val="24"/>
        </w:rPr>
      </w:pPr>
      <w:hyperlink r:id="rId9" w:history="1">
        <w:r w:rsidR="0099436F" w:rsidRPr="00B036EE">
          <w:rPr>
            <w:rStyle w:val="a5"/>
            <w:rFonts w:ascii="Times New Roman" w:hAnsi="Times New Roman"/>
            <w:color w:val="000000"/>
            <w:sz w:val="24"/>
          </w:rPr>
          <w:t>http://www.c-cafe.ru/days/bio/16</w:t>
        </w:r>
        <w:r w:rsidR="0099436F" w:rsidRPr="00B036EE">
          <w:rPr>
            <w:rStyle w:val="a5"/>
            <w:rFonts w:ascii="Times New Roman" w:hAnsi="Times New Roman"/>
            <w:color w:val="000000"/>
            <w:sz w:val="24"/>
          </w:rPr>
          <w:t>/</w:t>
        </w:r>
        <w:r w:rsidR="0099436F" w:rsidRPr="00B036EE">
          <w:rPr>
            <w:rStyle w:val="a5"/>
            <w:rFonts w:ascii="Times New Roman" w:hAnsi="Times New Roman"/>
            <w:color w:val="000000"/>
            <w:sz w:val="24"/>
          </w:rPr>
          <w:t>pushkin.php</w:t>
        </w:r>
      </w:hyperlink>
    </w:p>
    <w:p w:rsidR="0099436F" w:rsidRPr="00B036EE" w:rsidRDefault="00E2326C" w:rsidP="0099436F">
      <w:pPr>
        <w:rPr>
          <w:rFonts w:ascii="Times New Roman" w:hAnsi="Times New Roman"/>
          <w:color w:val="000000"/>
          <w:sz w:val="24"/>
        </w:rPr>
      </w:pPr>
      <w:hyperlink r:id="rId10" w:history="1">
        <w:r w:rsidR="0099436F" w:rsidRPr="00B036EE">
          <w:rPr>
            <w:rStyle w:val="a5"/>
            <w:rFonts w:ascii="Times New Roman" w:hAnsi="Times New Roman"/>
            <w:color w:val="000000"/>
            <w:sz w:val="24"/>
          </w:rPr>
          <w:t>http://vinogradov-centr.ru/laskova_5_1</w:t>
        </w:r>
        <w:r w:rsidR="0099436F" w:rsidRPr="00B036EE">
          <w:rPr>
            <w:rStyle w:val="a5"/>
            <w:rFonts w:ascii="Times New Roman" w:hAnsi="Times New Roman"/>
            <w:color w:val="000000"/>
            <w:sz w:val="24"/>
          </w:rPr>
          <w:t>.</w:t>
        </w:r>
        <w:r w:rsidR="0099436F" w:rsidRPr="00B036EE">
          <w:rPr>
            <w:rStyle w:val="a5"/>
            <w:rFonts w:ascii="Times New Roman" w:hAnsi="Times New Roman"/>
            <w:color w:val="000000"/>
            <w:sz w:val="24"/>
          </w:rPr>
          <w:t>php</w:t>
        </w:r>
      </w:hyperlink>
    </w:p>
    <w:p w:rsidR="00BE6D8A" w:rsidRPr="00BE6D8A" w:rsidRDefault="00BE6D8A" w:rsidP="00BE6D8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BE6D8A" w:rsidRPr="00BE6D8A" w:rsidSect="0099436F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981" w:rsidRDefault="00441981" w:rsidP="0099436F">
      <w:pPr>
        <w:spacing w:after="0" w:line="240" w:lineRule="auto"/>
      </w:pPr>
      <w:r>
        <w:separator/>
      </w:r>
    </w:p>
  </w:endnote>
  <w:endnote w:type="continuationSeparator" w:id="1">
    <w:p w:rsidR="00441981" w:rsidRDefault="00441981" w:rsidP="0099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869858"/>
    </w:sdtPr>
    <w:sdtContent>
      <w:p w:rsidR="0099436F" w:rsidRDefault="00E2326C">
        <w:pPr>
          <w:pStyle w:val="a9"/>
          <w:jc w:val="right"/>
        </w:pPr>
        <w:r>
          <w:fldChar w:fldCharType="begin"/>
        </w:r>
        <w:r w:rsidR="0099436F">
          <w:instrText>PAGE   \* MERGEFORMAT</w:instrText>
        </w:r>
        <w:r>
          <w:fldChar w:fldCharType="separate"/>
        </w:r>
        <w:r w:rsidR="008A3B30">
          <w:rPr>
            <w:noProof/>
          </w:rPr>
          <w:t>5</w:t>
        </w:r>
        <w:r>
          <w:fldChar w:fldCharType="end"/>
        </w:r>
      </w:p>
    </w:sdtContent>
  </w:sdt>
  <w:p w:rsidR="0099436F" w:rsidRDefault="009943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981" w:rsidRDefault="00441981" w:rsidP="0099436F">
      <w:pPr>
        <w:spacing w:after="0" w:line="240" w:lineRule="auto"/>
      </w:pPr>
      <w:r>
        <w:separator/>
      </w:r>
    </w:p>
  </w:footnote>
  <w:footnote w:type="continuationSeparator" w:id="1">
    <w:p w:rsidR="00441981" w:rsidRDefault="00441981" w:rsidP="00994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C36"/>
    <w:rsid w:val="000B4DDA"/>
    <w:rsid w:val="00190C90"/>
    <w:rsid w:val="00441981"/>
    <w:rsid w:val="00886C36"/>
    <w:rsid w:val="008A3B30"/>
    <w:rsid w:val="0099436F"/>
    <w:rsid w:val="00BE6D8A"/>
    <w:rsid w:val="00DA6019"/>
    <w:rsid w:val="00E2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E6D8A"/>
  </w:style>
  <w:style w:type="paragraph" w:styleId="a4">
    <w:name w:val="No Spacing"/>
    <w:uiPriority w:val="1"/>
    <w:qFormat/>
    <w:rsid w:val="00994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99436F"/>
    <w:rPr>
      <w:color w:val="0000FF"/>
      <w:u w:val="single"/>
    </w:rPr>
  </w:style>
  <w:style w:type="paragraph" w:customStyle="1" w:styleId="1">
    <w:name w:val="заг1"/>
    <w:rsid w:val="0099436F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9436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9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436F"/>
  </w:style>
  <w:style w:type="paragraph" w:styleId="a9">
    <w:name w:val="footer"/>
    <w:basedOn w:val="a"/>
    <w:link w:val="aa"/>
    <w:uiPriority w:val="99"/>
    <w:unhideWhenUsed/>
    <w:rsid w:val="0099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436F"/>
  </w:style>
  <w:style w:type="paragraph" w:styleId="ab">
    <w:name w:val="Balloon Text"/>
    <w:basedOn w:val="a"/>
    <w:link w:val="ac"/>
    <w:uiPriority w:val="99"/>
    <w:semiHidden/>
    <w:unhideWhenUsed/>
    <w:rsid w:val="008A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vinogradov-centr.ru/laskova_5_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-cafe.ru/days/bio/16/pushki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AAF60-A396-4DDF-8952-FDFFD82F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Светлана</cp:lastModifiedBy>
  <cp:revision>5</cp:revision>
  <dcterms:created xsi:type="dcterms:W3CDTF">2013-03-31T13:35:00Z</dcterms:created>
  <dcterms:modified xsi:type="dcterms:W3CDTF">2013-03-31T14:12:00Z</dcterms:modified>
</cp:coreProperties>
</file>