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6"/>
        <w:gridCol w:w="3261"/>
        <w:gridCol w:w="1802"/>
        <w:gridCol w:w="3584"/>
        <w:gridCol w:w="6196"/>
      </w:tblGrid>
      <w:tr w:rsidR="00416BAE" w:rsidRPr="00905991" w:rsidTr="00B148E0">
        <w:tc>
          <w:tcPr>
            <w:tcW w:w="466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</w:rPr>
            </w:pPr>
            <w:r w:rsidRPr="00905991">
              <w:rPr>
                <w:rFonts w:ascii="Times New Roman" w:hAnsi="Times New Roman"/>
              </w:rPr>
              <w:t>№</w:t>
            </w:r>
          </w:p>
        </w:tc>
        <w:tc>
          <w:tcPr>
            <w:tcW w:w="3261" w:type="dxa"/>
          </w:tcPr>
          <w:p w:rsidR="00416BAE" w:rsidRPr="00905991" w:rsidRDefault="00416BAE" w:rsidP="00B1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991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1802" w:type="dxa"/>
          </w:tcPr>
          <w:p w:rsidR="00416BAE" w:rsidRPr="00905991" w:rsidRDefault="00416BAE" w:rsidP="00B1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991">
              <w:rPr>
                <w:rFonts w:ascii="Times New Roman" w:hAnsi="Times New Roman"/>
              </w:rPr>
              <w:t>Автор</w:t>
            </w:r>
          </w:p>
        </w:tc>
        <w:tc>
          <w:tcPr>
            <w:tcW w:w="3584" w:type="dxa"/>
          </w:tcPr>
          <w:p w:rsidR="00416BAE" w:rsidRPr="00905991" w:rsidRDefault="00416BAE" w:rsidP="00B1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991">
              <w:rPr>
                <w:rFonts w:ascii="Times New Roman" w:hAnsi="Times New Roman"/>
              </w:rPr>
              <w:t>Адрес</w:t>
            </w:r>
          </w:p>
        </w:tc>
        <w:tc>
          <w:tcPr>
            <w:tcW w:w="6196" w:type="dxa"/>
          </w:tcPr>
          <w:p w:rsidR="00416BAE" w:rsidRPr="00905991" w:rsidRDefault="00416BAE" w:rsidP="00B1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991">
              <w:rPr>
                <w:rFonts w:ascii="Times New Roman" w:hAnsi="Times New Roman"/>
              </w:rPr>
              <w:t>Аннотация</w:t>
            </w:r>
          </w:p>
        </w:tc>
      </w:tr>
      <w:tr w:rsidR="00416BAE" w:rsidRPr="00905991" w:rsidTr="00B148E0">
        <w:trPr>
          <w:trHeight w:val="1275"/>
        </w:trPr>
        <w:tc>
          <w:tcPr>
            <w:tcW w:w="466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</w:rPr>
            </w:pPr>
            <w:r w:rsidRPr="00905991"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</w:tcPr>
          <w:p w:rsidR="00416BAE" w:rsidRPr="00905991" w:rsidRDefault="00416BAE" w:rsidP="00062AA2">
            <w:pPr>
              <w:pStyle w:val="top"/>
            </w:pPr>
            <w:r w:rsidRPr="00905991">
              <w:rPr>
                <w:bCs/>
                <w:iCs/>
              </w:rPr>
              <w:t>Вода в магнитном поле.</w:t>
            </w:r>
          </w:p>
        </w:tc>
        <w:tc>
          <w:tcPr>
            <w:tcW w:w="1802" w:type="dxa"/>
          </w:tcPr>
          <w:p w:rsidR="00416BAE" w:rsidRPr="00905991" w:rsidRDefault="00416BAE" w:rsidP="00F0267C">
            <w:pPr>
              <w:pStyle w:val="top"/>
            </w:pPr>
            <w:r w:rsidRPr="00905991">
              <w:rPr>
                <w:bCs/>
                <w:iCs/>
              </w:rPr>
              <w:t>В.В. Митрофанов, В.М. Герасимов</w:t>
            </w:r>
          </w:p>
        </w:tc>
        <w:tc>
          <w:tcPr>
            <w:tcW w:w="3584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991">
              <w:rPr>
                <w:rFonts w:ascii="Times New Roman" w:hAnsi="Times New Roman"/>
              </w:rPr>
              <w:t>http://www.metodolog.ru/00672/00672.html</w:t>
            </w:r>
          </w:p>
        </w:tc>
        <w:tc>
          <w:tcPr>
            <w:tcW w:w="6196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991">
              <w:rPr>
                <w:rFonts w:ascii="Times New Roman" w:hAnsi="Times New Roman"/>
                <w:sz w:val="24"/>
                <w:szCs w:val="24"/>
              </w:rPr>
              <w:t>Описание эксперимента «Течение воды в трубке переменного сечения». Изучение взаимодействия поля и потока жидкости при разных вариантах направления поля (перпендикулярно потоку и параллельно ему - встречно и согласно), разной его форме.</w:t>
            </w:r>
          </w:p>
        </w:tc>
      </w:tr>
      <w:tr w:rsidR="00416BAE" w:rsidRPr="00905991" w:rsidTr="00B148E0">
        <w:trPr>
          <w:trHeight w:val="2526"/>
        </w:trPr>
        <w:tc>
          <w:tcPr>
            <w:tcW w:w="466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</w:rPr>
            </w:pPr>
            <w:r w:rsidRPr="00905991"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</w:tcPr>
          <w:p w:rsidR="00416BAE" w:rsidRPr="00905991" w:rsidRDefault="00416BAE" w:rsidP="00B148E0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9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Изменение воды в сильном электромагнитном поле.</w:t>
            </w:r>
          </w:p>
        </w:tc>
        <w:tc>
          <w:tcPr>
            <w:tcW w:w="1802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991">
              <w:rPr>
                <w:rFonts w:ascii="Times New Roman" w:hAnsi="Times New Roman"/>
                <w:sz w:val="24"/>
                <w:szCs w:val="24"/>
              </w:rPr>
              <w:t xml:space="preserve">О. В. </w:t>
            </w:r>
            <w:proofErr w:type="spellStart"/>
            <w:r w:rsidRPr="00905991">
              <w:rPr>
                <w:rFonts w:ascii="Times New Roman" w:hAnsi="Times New Roman"/>
                <w:sz w:val="24"/>
                <w:szCs w:val="24"/>
              </w:rPr>
              <w:t>Мосин</w:t>
            </w:r>
            <w:proofErr w:type="spellEnd"/>
          </w:p>
        </w:tc>
        <w:tc>
          <w:tcPr>
            <w:tcW w:w="3584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05991">
              <w:rPr>
                <w:rFonts w:ascii="Times New Roman" w:hAnsi="Times New Roman"/>
              </w:rPr>
              <w:t>http://www.o8ode.ru/article/answer/method/polewater.htm</w:t>
            </w:r>
          </w:p>
        </w:tc>
        <w:tc>
          <w:tcPr>
            <w:tcW w:w="6196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991">
              <w:rPr>
                <w:rFonts w:ascii="Times New Roman" w:hAnsi="Times New Roman"/>
                <w:sz w:val="24"/>
                <w:szCs w:val="24"/>
              </w:rPr>
              <w:t>Теория. Предположение об изменении структуры воды при помещении в электромагнитное поле.</w:t>
            </w:r>
          </w:p>
        </w:tc>
      </w:tr>
      <w:tr w:rsidR="00416BAE" w:rsidRPr="00905991" w:rsidTr="00B148E0">
        <w:trPr>
          <w:trHeight w:val="711"/>
        </w:trPr>
        <w:tc>
          <w:tcPr>
            <w:tcW w:w="466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</w:rPr>
            </w:pPr>
            <w:r w:rsidRPr="00905991">
              <w:rPr>
                <w:rFonts w:ascii="Times New Roman" w:hAnsi="Times New Roman"/>
              </w:rPr>
              <w:t>3</w:t>
            </w:r>
          </w:p>
        </w:tc>
        <w:tc>
          <w:tcPr>
            <w:tcW w:w="3261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Постоянный электрический ток.</w:t>
            </w:r>
          </w:p>
        </w:tc>
        <w:tc>
          <w:tcPr>
            <w:tcW w:w="1802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4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</w:rPr>
            </w:pPr>
            <w:r w:rsidRPr="00905991">
              <w:rPr>
                <w:rFonts w:ascii="Times New Roman" w:hAnsi="Times New Roman"/>
              </w:rPr>
              <w:t>www.school.ioffe.ru/library/online/physics/lobyntsev/8/physics8_5.pdf</w:t>
            </w:r>
          </w:p>
        </w:tc>
        <w:tc>
          <w:tcPr>
            <w:tcW w:w="6196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постоянного электрического тока. Его действие на тела.</w:t>
            </w:r>
          </w:p>
        </w:tc>
      </w:tr>
      <w:tr w:rsidR="00416BAE" w:rsidRPr="00905991" w:rsidTr="00B148E0">
        <w:trPr>
          <w:trHeight w:val="1268"/>
        </w:trPr>
        <w:tc>
          <w:tcPr>
            <w:tcW w:w="466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</w:rPr>
            </w:pPr>
            <w:r w:rsidRPr="00905991">
              <w:rPr>
                <w:rFonts w:ascii="Times New Roman" w:hAnsi="Times New Roman"/>
              </w:rPr>
              <w:t>4</w:t>
            </w:r>
          </w:p>
        </w:tc>
        <w:tc>
          <w:tcPr>
            <w:tcW w:w="3261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</w:rPr>
            </w:pPr>
            <w:r w:rsidRPr="00905991">
              <w:rPr>
                <w:rFonts w:ascii="Times New Roman" w:hAnsi="Times New Roman"/>
              </w:rPr>
              <w:t>Структура жидкостей и движение молекул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02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Г.Г. Герц</w:t>
            </w:r>
          </w:p>
        </w:tc>
        <w:tc>
          <w:tcPr>
            <w:tcW w:w="3584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</w:rPr>
            </w:pPr>
            <w:r w:rsidRPr="00905991">
              <w:rPr>
                <w:rFonts w:ascii="Times New Roman" w:hAnsi="Times New Roman"/>
              </w:rPr>
              <w:t>http://www.oldbooks.matrixboard.ru/index1984-033.htm</w:t>
            </w:r>
          </w:p>
        </w:tc>
        <w:tc>
          <w:tcPr>
            <w:tcW w:w="6196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Описание молекулярной структуры жидкостей. Действие магнитного поля на жидкости.</w:t>
            </w:r>
          </w:p>
        </w:tc>
      </w:tr>
      <w:tr w:rsidR="00416BAE" w:rsidRPr="00905991" w:rsidTr="00B148E0">
        <w:tc>
          <w:tcPr>
            <w:tcW w:w="466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4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96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BAE" w:rsidRPr="00905991" w:rsidTr="00B148E0">
        <w:tc>
          <w:tcPr>
            <w:tcW w:w="466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4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96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BAE" w:rsidRPr="00905991" w:rsidTr="00B148E0">
        <w:tc>
          <w:tcPr>
            <w:tcW w:w="466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4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96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BAE" w:rsidRPr="00905991" w:rsidTr="00B148E0">
        <w:tc>
          <w:tcPr>
            <w:tcW w:w="466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4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96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BAE" w:rsidRPr="00905991" w:rsidTr="00B148E0">
        <w:tc>
          <w:tcPr>
            <w:tcW w:w="466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4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96" w:type="dxa"/>
          </w:tcPr>
          <w:p w:rsidR="00416BAE" w:rsidRPr="00905991" w:rsidRDefault="00416BAE" w:rsidP="00B14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16BAE" w:rsidRDefault="00416BAE"/>
    <w:sectPr w:rsidR="00416BAE" w:rsidSect="001F28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E0A"/>
    <w:rsid w:val="00005E0A"/>
    <w:rsid w:val="00062AA2"/>
    <w:rsid w:val="000A75CD"/>
    <w:rsid w:val="000B42B7"/>
    <w:rsid w:val="0010221F"/>
    <w:rsid w:val="0011052A"/>
    <w:rsid w:val="001965C3"/>
    <w:rsid w:val="001E4E37"/>
    <w:rsid w:val="001F1F96"/>
    <w:rsid w:val="001F2843"/>
    <w:rsid w:val="00416BAE"/>
    <w:rsid w:val="00586AD6"/>
    <w:rsid w:val="006734C5"/>
    <w:rsid w:val="006E2D7C"/>
    <w:rsid w:val="00715324"/>
    <w:rsid w:val="00726961"/>
    <w:rsid w:val="007B08A4"/>
    <w:rsid w:val="00843EB6"/>
    <w:rsid w:val="0085218B"/>
    <w:rsid w:val="008F7BFC"/>
    <w:rsid w:val="00905991"/>
    <w:rsid w:val="009625A8"/>
    <w:rsid w:val="009D623B"/>
    <w:rsid w:val="00AB0F1A"/>
    <w:rsid w:val="00B148E0"/>
    <w:rsid w:val="00B954B7"/>
    <w:rsid w:val="00BC72B6"/>
    <w:rsid w:val="00C028DC"/>
    <w:rsid w:val="00C22FD5"/>
    <w:rsid w:val="00D42D85"/>
    <w:rsid w:val="00E0081A"/>
    <w:rsid w:val="00E531F9"/>
    <w:rsid w:val="00E5768D"/>
    <w:rsid w:val="00E64A83"/>
    <w:rsid w:val="00F0267C"/>
    <w:rsid w:val="00FE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B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52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E597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52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8521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218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E59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5218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5218B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005E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">
    <w:name w:val="top"/>
    <w:basedOn w:val="a"/>
    <w:uiPriority w:val="99"/>
    <w:rsid w:val="00586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rsid w:val="00586AD6"/>
    <w:rPr>
      <w:rFonts w:cs="Times New Roman"/>
      <w:i/>
      <w:iCs/>
    </w:rPr>
  </w:style>
  <w:style w:type="character" w:styleId="a4">
    <w:name w:val="Hyperlink"/>
    <w:basedOn w:val="a0"/>
    <w:uiPriority w:val="99"/>
    <w:rsid w:val="0085218B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85218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7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Krokoz™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2</cp:revision>
  <dcterms:created xsi:type="dcterms:W3CDTF">2013-10-21T16:06:00Z</dcterms:created>
  <dcterms:modified xsi:type="dcterms:W3CDTF">2013-10-21T16:06:00Z</dcterms:modified>
</cp:coreProperties>
</file>