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6" w:rsidRPr="002F501F" w:rsidRDefault="00BA7476" w:rsidP="00BA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63698" w:rsidRPr="002F501F">
        <w:rPr>
          <w:rFonts w:ascii="Times New Roman" w:hAnsi="Times New Roman" w:cs="Times New Roman"/>
          <w:sz w:val="24"/>
          <w:szCs w:val="24"/>
        </w:rPr>
        <w:t>МОУ «Лицей №43»</w:t>
      </w:r>
    </w:p>
    <w:p w:rsidR="00163698" w:rsidRPr="002F501F" w:rsidRDefault="00BA7476" w:rsidP="00BA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63698" w:rsidRPr="002F501F">
        <w:rPr>
          <w:rFonts w:ascii="Times New Roman" w:hAnsi="Times New Roman" w:cs="Times New Roman"/>
          <w:sz w:val="24"/>
          <w:szCs w:val="24"/>
        </w:rPr>
        <w:t>(естественно-технический)</w:t>
      </w: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2F501F" w:rsidRDefault="00163698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698" w:rsidRPr="00BA7476" w:rsidRDefault="00BA7476" w:rsidP="00BA74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C4AED" w:rsidRPr="00BA7476">
        <w:rPr>
          <w:rFonts w:ascii="Times New Roman" w:hAnsi="Times New Roman" w:cs="Times New Roman"/>
          <w:b/>
          <w:sz w:val="36"/>
          <w:szCs w:val="36"/>
        </w:rPr>
        <w:t>Обзор литературы.</w:t>
      </w:r>
    </w:p>
    <w:p w:rsidR="00D07F03" w:rsidRPr="00BA7476" w:rsidRDefault="00D07F03" w:rsidP="00FD48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476">
        <w:rPr>
          <w:rFonts w:ascii="Times New Roman" w:hAnsi="Times New Roman" w:cs="Times New Roman"/>
          <w:b/>
          <w:sz w:val="36"/>
          <w:szCs w:val="36"/>
        </w:rPr>
        <w:t>Влияние микроволновой печи на свойства воды.</w:t>
      </w:r>
    </w:p>
    <w:p w:rsidR="00D07F03" w:rsidRDefault="00FD488B" w:rsidP="00FD4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07F03" w:rsidRDefault="00D07F03" w:rsidP="00FD4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2DA1" w:rsidRPr="00BA7476" w:rsidRDefault="00D07F03" w:rsidP="00BA7476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A7476">
        <w:rPr>
          <w:sz w:val="28"/>
          <w:szCs w:val="28"/>
        </w:rPr>
        <w:t xml:space="preserve">                       </w:t>
      </w:r>
      <w:r w:rsidRPr="00BA7476">
        <w:rPr>
          <w:rFonts w:ascii="Times New Roman" w:hAnsi="Times New Roman" w:cs="Times New Roman"/>
          <w:sz w:val="24"/>
          <w:szCs w:val="24"/>
        </w:rPr>
        <w:t>Автор:</w:t>
      </w:r>
      <w:r w:rsidR="00FD488B" w:rsidRPr="00BA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ED" w:rsidRPr="00BA7476">
        <w:rPr>
          <w:rFonts w:ascii="Times New Roman" w:hAnsi="Times New Roman" w:cs="Times New Roman"/>
          <w:sz w:val="24"/>
          <w:szCs w:val="24"/>
        </w:rPr>
        <w:t>Жалнина</w:t>
      </w:r>
      <w:proofErr w:type="spellEnd"/>
      <w:r w:rsidR="000C4AED" w:rsidRPr="00BA7476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612DA1" w:rsidRPr="00BA7476" w:rsidRDefault="00FD488B" w:rsidP="00BA7476">
      <w:pPr>
        <w:rPr>
          <w:rFonts w:ascii="Times New Roman" w:hAnsi="Times New Roman" w:cs="Times New Roman"/>
          <w:sz w:val="24"/>
          <w:szCs w:val="24"/>
        </w:rPr>
      </w:pPr>
      <w:r w:rsidRPr="00BA74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7F03" w:rsidRPr="00BA74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7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7F03" w:rsidRPr="00BA7476">
        <w:rPr>
          <w:rFonts w:ascii="Times New Roman" w:hAnsi="Times New Roman" w:cs="Times New Roman"/>
          <w:sz w:val="24"/>
          <w:szCs w:val="24"/>
        </w:rPr>
        <w:t xml:space="preserve"> </w:t>
      </w:r>
      <w:r w:rsidR="00612DA1" w:rsidRPr="00BA7476">
        <w:rPr>
          <w:rFonts w:ascii="Times New Roman" w:hAnsi="Times New Roman" w:cs="Times New Roman"/>
          <w:sz w:val="24"/>
          <w:szCs w:val="24"/>
        </w:rPr>
        <w:t>10 класс</w:t>
      </w:r>
    </w:p>
    <w:p w:rsidR="00D07F03" w:rsidRPr="00BA7476" w:rsidRDefault="00D07F03" w:rsidP="00BA7476">
      <w:pPr>
        <w:rPr>
          <w:rFonts w:ascii="Times New Roman" w:hAnsi="Times New Roman" w:cs="Times New Roman"/>
          <w:sz w:val="24"/>
          <w:szCs w:val="24"/>
        </w:rPr>
      </w:pPr>
      <w:r w:rsidRPr="00BA74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A74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7476">
        <w:rPr>
          <w:rFonts w:ascii="Times New Roman" w:hAnsi="Times New Roman" w:cs="Times New Roman"/>
          <w:sz w:val="24"/>
          <w:szCs w:val="24"/>
        </w:rPr>
        <w:t>Научный руководитель: Ивлев В.И.</w:t>
      </w: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612DA1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88B" w:rsidRPr="002F501F" w:rsidRDefault="00FD488B" w:rsidP="00FD4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A1" w:rsidRPr="002F501F" w:rsidRDefault="00D07F03" w:rsidP="00D0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74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2DA1" w:rsidRPr="002F501F">
        <w:rPr>
          <w:rFonts w:ascii="Times New Roman" w:hAnsi="Times New Roman" w:cs="Times New Roman"/>
          <w:sz w:val="24"/>
          <w:szCs w:val="24"/>
        </w:rPr>
        <w:t>Саранск</w:t>
      </w:r>
    </w:p>
    <w:p w:rsidR="000C4AED" w:rsidRPr="002F501F" w:rsidRDefault="00BA7476" w:rsidP="00BA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12DA1" w:rsidRPr="002F501F">
        <w:rPr>
          <w:rFonts w:ascii="Times New Roman" w:hAnsi="Times New Roman" w:cs="Times New Roman"/>
          <w:sz w:val="24"/>
          <w:szCs w:val="24"/>
        </w:rPr>
        <w:t>2013</w:t>
      </w:r>
    </w:p>
    <w:p w:rsidR="000C4AED" w:rsidRPr="00F574D3" w:rsidRDefault="00FD488B" w:rsidP="00FD48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0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1699E" w:rsidRPr="00082BBB" w:rsidRDefault="0071699E" w:rsidP="003673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BB">
        <w:rPr>
          <w:rFonts w:ascii="Times New Roman" w:hAnsi="Times New Roman" w:cs="Times New Roman"/>
          <w:b/>
          <w:sz w:val="28"/>
          <w:szCs w:val="28"/>
        </w:rPr>
        <w:lastRenderedPageBreak/>
        <w:t>Влияние микроволновой печи на свойства воды.</w:t>
      </w:r>
    </w:p>
    <w:p w:rsidR="00082BBB" w:rsidRDefault="0071699E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 xml:space="preserve">В наше время человек очень сильно зависит 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proofErr w:type="spellStart"/>
      <w:r w:rsidRPr="002F501F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C342F1" w:rsidRPr="002F501F">
        <w:rPr>
          <w:rFonts w:ascii="Times New Roman" w:hAnsi="Times New Roman" w:cs="Times New Roman"/>
          <w:sz w:val="24"/>
          <w:szCs w:val="24"/>
        </w:rPr>
        <w:t>.</w:t>
      </w:r>
      <w:r w:rsidRPr="002F501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5D1474" w:rsidRPr="002F501F">
        <w:rPr>
          <w:rFonts w:ascii="Times New Roman" w:hAnsi="Times New Roman" w:cs="Times New Roman"/>
          <w:sz w:val="24"/>
          <w:szCs w:val="24"/>
        </w:rPr>
        <w:t xml:space="preserve"> </w:t>
      </w:r>
      <w:r w:rsidRPr="002F501F">
        <w:rPr>
          <w:rFonts w:ascii="Times New Roman" w:hAnsi="Times New Roman" w:cs="Times New Roman"/>
          <w:sz w:val="24"/>
          <w:szCs w:val="24"/>
        </w:rPr>
        <w:t>Практически у каждого в доме есть телевизор, компьютер, разнообразная бытовая техника. Человек не делает никаких сложных действий, для того чтобы удовлетворить свои потребности.  Н</w:t>
      </w:r>
      <w:r w:rsidRPr="002F501F">
        <w:rPr>
          <w:rFonts w:ascii="Times New Roman" w:hAnsi="Times New Roman" w:cs="Times New Roman"/>
          <w:sz w:val="24"/>
          <w:szCs w:val="24"/>
        </w:rPr>
        <w:t>а</w:t>
      </w:r>
      <w:r w:rsidRPr="002F501F">
        <w:rPr>
          <w:rFonts w:ascii="Times New Roman" w:hAnsi="Times New Roman" w:cs="Times New Roman"/>
          <w:sz w:val="24"/>
          <w:szCs w:val="24"/>
        </w:rPr>
        <w:t>пример, в недалёком прошлом, люди</w:t>
      </w:r>
      <w:r w:rsidR="00C342F1" w:rsidRPr="002F501F">
        <w:rPr>
          <w:rFonts w:ascii="Times New Roman" w:hAnsi="Times New Roman" w:cs="Times New Roman"/>
          <w:sz w:val="24"/>
          <w:szCs w:val="24"/>
        </w:rPr>
        <w:t xml:space="preserve"> узнавали новости, читая газеты</w:t>
      </w:r>
      <w:r w:rsidRPr="002F501F">
        <w:rPr>
          <w:rFonts w:ascii="Times New Roman" w:hAnsi="Times New Roman" w:cs="Times New Roman"/>
          <w:sz w:val="24"/>
          <w:szCs w:val="24"/>
        </w:rPr>
        <w:t>, слушая радио, ра</w:t>
      </w:r>
      <w:r w:rsidRPr="002F501F">
        <w:rPr>
          <w:rFonts w:ascii="Times New Roman" w:hAnsi="Times New Roman" w:cs="Times New Roman"/>
          <w:sz w:val="24"/>
          <w:szCs w:val="24"/>
        </w:rPr>
        <w:t>з</w:t>
      </w:r>
      <w:r w:rsidRPr="002F501F">
        <w:rPr>
          <w:rFonts w:ascii="Times New Roman" w:hAnsi="Times New Roman" w:cs="Times New Roman"/>
          <w:sz w:val="24"/>
          <w:szCs w:val="24"/>
        </w:rPr>
        <w:t>говаривая с другими людьми. Сейчас всё по-другому. Можно не выходя из дома зайти в интернет и узнать что тебе нужно. Можно положить обед в микроволнов</w:t>
      </w:r>
      <w:r w:rsidR="00C342F1" w:rsidRPr="002F501F">
        <w:rPr>
          <w:rFonts w:ascii="Times New Roman" w:hAnsi="Times New Roman" w:cs="Times New Roman"/>
          <w:sz w:val="24"/>
          <w:szCs w:val="24"/>
        </w:rPr>
        <w:t>ую печь</w:t>
      </w:r>
      <w:r w:rsidRPr="002F501F">
        <w:rPr>
          <w:rFonts w:ascii="Times New Roman" w:hAnsi="Times New Roman" w:cs="Times New Roman"/>
          <w:sz w:val="24"/>
          <w:szCs w:val="24"/>
        </w:rPr>
        <w:t xml:space="preserve">  и пол</w:t>
      </w:r>
      <w:r w:rsidRPr="002F501F">
        <w:rPr>
          <w:rFonts w:ascii="Times New Roman" w:hAnsi="Times New Roman" w:cs="Times New Roman"/>
          <w:sz w:val="24"/>
          <w:szCs w:val="24"/>
        </w:rPr>
        <w:t>у</w:t>
      </w:r>
      <w:r w:rsidRPr="002F501F">
        <w:rPr>
          <w:rFonts w:ascii="Times New Roman" w:hAnsi="Times New Roman" w:cs="Times New Roman"/>
          <w:sz w:val="24"/>
          <w:szCs w:val="24"/>
        </w:rPr>
        <w:t>чить быстро–разогретое блюдо. Вроде бы все отлично, удобно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практично, но есть одно но: все эти приборы неблагоприятно влияют на состояние человека, животных, растений. Мне хотелось бы поподробнее затронуть этот вопрос. Для этого я собираюсь провести эксперимент, в котором буду выяснять, как влияют СВЧ излучения на свойства воды. Я буду поливать два растения водой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разогретой в микроволнов</w:t>
      </w:r>
      <w:r w:rsidR="00C342F1" w:rsidRPr="002F501F">
        <w:rPr>
          <w:rFonts w:ascii="Times New Roman" w:hAnsi="Times New Roman" w:cs="Times New Roman"/>
          <w:sz w:val="24"/>
          <w:szCs w:val="24"/>
        </w:rPr>
        <w:t>ой печи</w:t>
      </w:r>
      <w:r w:rsidRPr="002F501F">
        <w:rPr>
          <w:rFonts w:ascii="Times New Roman" w:hAnsi="Times New Roman" w:cs="Times New Roman"/>
          <w:sz w:val="24"/>
          <w:szCs w:val="24"/>
        </w:rPr>
        <w:t>, а другие два раст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>ния, разогретой в чайнике. Я думаю, что этот опыт должен привести к гибели растений, которые поливались водой, разогретой в микроволнов</w:t>
      </w:r>
      <w:r w:rsidR="00C342F1" w:rsidRPr="002F501F">
        <w:rPr>
          <w:rFonts w:ascii="Times New Roman" w:hAnsi="Times New Roman" w:cs="Times New Roman"/>
          <w:sz w:val="24"/>
          <w:szCs w:val="24"/>
        </w:rPr>
        <w:t>ой печи</w:t>
      </w:r>
      <w:r w:rsidRPr="002F501F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чтобы  правильно провести эксперимент, я буду пользоваться разными интернет ресурсами, добывая ну</w:t>
      </w:r>
      <w:r w:rsidRPr="002F501F">
        <w:rPr>
          <w:rFonts w:ascii="Times New Roman" w:hAnsi="Times New Roman" w:cs="Times New Roman"/>
          <w:sz w:val="24"/>
          <w:szCs w:val="24"/>
        </w:rPr>
        <w:t>ж</w:t>
      </w:r>
      <w:r w:rsidRPr="002F501F">
        <w:rPr>
          <w:rFonts w:ascii="Times New Roman" w:hAnsi="Times New Roman" w:cs="Times New Roman"/>
          <w:sz w:val="24"/>
          <w:szCs w:val="24"/>
        </w:rPr>
        <w:t>ную мне информацию.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Я думаю, что нужно поподробнее изучить строение и свойства микроволново</w:t>
      </w:r>
      <w:r w:rsidR="00C342F1" w:rsidRPr="002F501F">
        <w:rPr>
          <w:rFonts w:ascii="Times New Roman" w:hAnsi="Times New Roman" w:cs="Times New Roman"/>
          <w:sz w:val="24"/>
          <w:szCs w:val="24"/>
        </w:rPr>
        <w:t>й печи</w:t>
      </w:r>
      <w:r w:rsidRPr="002F501F">
        <w:rPr>
          <w:rFonts w:ascii="Times New Roman" w:hAnsi="Times New Roman" w:cs="Times New Roman"/>
          <w:sz w:val="24"/>
          <w:szCs w:val="24"/>
        </w:rPr>
        <w:t xml:space="preserve">. Для этого, я воспользовалась самым распространенным Интернет-ресурсом – </w:t>
      </w:r>
      <w:r w:rsidRPr="002F501F">
        <w:rPr>
          <w:rFonts w:ascii="Times New Roman" w:hAnsi="Times New Roman" w:cs="Times New Roman"/>
          <w:b/>
          <w:sz w:val="24"/>
          <w:szCs w:val="24"/>
        </w:rPr>
        <w:t>Википед</w:t>
      </w:r>
      <w:r w:rsidRPr="002F501F">
        <w:rPr>
          <w:rFonts w:ascii="Times New Roman" w:hAnsi="Times New Roman" w:cs="Times New Roman"/>
          <w:b/>
          <w:sz w:val="24"/>
          <w:szCs w:val="24"/>
        </w:rPr>
        <w:t>и</w:t>
      </w:r>
      <w:r w:rsidRPr="002F501F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2F501F">
        <w:rPr>
          <w:rFonts w:ascii="Times New Roman" w:hAnsi="Times New Roman" w:cs="Times New Roman"/>
          <w:sz w:val="24"/>
          <w:szCs w:val="24"/>
        </w:rPr>
        <w:t xml:space="preserve">[1].  В данной статье описываются общие ведения. Оттуда мы узнаем, что </w:t>
      </w:r>
      <w:r w:rsidRPr="002F501F">
        <w:rPr>
          <w:rFonts w:ascii="Times New Roman" w:hAnsi="Times New Roman" w:cs="Times New Roman"/>
          <w:b/>
          <w:sz w:val="24"/>
          <w:szCs w:val="24"/>
        </w:rPr>
        <w:t>микрово</w:t>
      </w:r>
      <w:r w:rsidRPr="002F501F">
        <w:rPr>
          <w:rFonts w:ascii="Times New Roman" w:hAnsi="Times New Roman" w:cs="Times New Roman"/>
          <w:b/>
          <w:sz w:val="24"/>
          <w:szCs w:val="24"/>
        </w:rPr>
        <w:t>л</w:t>
      </w:r>
      <w:r w:rsidR="005D1474" w:rsidRPr="002F501F">
        <w:rPr>
          <w:rFonts w:ascii="Times New Roman" w:hAnsi="Times New Roman" w:cs="Times New Roman"/>
          <w:b/>
          <w:sz w:val="24"/>
          <w:szCs w:val="24"/>
        </w:rPr>
        <w:t xml:space="preserve">новая </w:t>
      </w:r>
      <w:r w:rsidRPr="002F501F">
        <w:rPr>
          <w:rFonts w:ascii="Times New Roman" w:hAnsi="Times New Roman" w:cs="Times New Roman"/>
          <w:b/>
          <w:sz w:val="24"/>
          <w:szCs w:val="24"/>
        </w:rPr>
        <w:t>печь</w:t>
      </w:r>
      <w:r w:rsidRPr="002F501F">
        <w:rPr>
          <w:rFonts w:ascii="Times New Roman" w:hAnsi="Times New Roman" w:cs="Times New Roman"/>
          <w:sz w:val="24"/>
          <w:szCs w:val="24"/>
        </w:rPr>
        <w:t xml:space="preserve"> – это </w:t>
      </w:r>
      <w:hyperlink r:id="rId8" w:tooltip="Электроприбор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электроприбор</w:t>
        </w:r>
      </w:hyperlink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использующий явление разогр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Вода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водосодержащих</w:t>
        </w:r>
      </w:hyperlink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 электромагнитными волнами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предназначенный для быс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рого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риёмы приготовления пищи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приготовления</w:t>
        </w:r>
      </w:hyperlink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, подогрева или размораживания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Пища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пищи</w:t>
        </w:r>
      </w:hyperlink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Быт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быту</w:t>
        </w:r>
      </w:hyperlink>
      <w:r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 производстве.</w:t>
      </w:r>
      <w:r w:rsidRPr="002F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b/>
          <w:sz w:val="24"/>
          <w:szCs w:val="24"/>
        </w:rPr>
        <w:t xml:space="preserve">По типу управления микроволновые печи делятся </w:t>
      </w:r>
      <w:proofErr w:type="gramStart"/>
      <w:r w:rsidRPr="002F501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F501F">
        <w:rPr>
          <w:rFonts w:ascii="Times New Roman" w:hAnsi="Times New Roman" w:cs="Times New Roman"/>
          <w:b/>
          <w:sz w:val="24"/>
          <w:szCs w:val="24"/>
        </w:rPr>
        <w:t>:</w:t>
      </w:r>
      <w:r w:rsidRPr="002F501F">
        <w:rPr>
          <w:rFonts w:ascii="Times New Roman" w:hAnsi="Times New Roman" w:cs="Times New Roman"/>
          <w:sz w:val="24"/>
          <w:szCs w:val="24"/>
        </w:rPr>
        <w:t xml:space="preserve"> </w:t>
      </w:r>
      <w:r w:rsidRPr="002F501F">
        <w:rPr>
          <w:rFonts w:ascii="Times New Roman" w:hAnsi="Times New Roman" w:cs="Times New Roman"/>
          <w:bCs/>
          <w:sz w:val="24"/>
          <w:szCs w:val="24"/>
        </w:rPr>
        <w:t>механич</w:t>
      </w:r>
      <w:r w:rsidRPr="002F501F">
        <w:rPr>
          <w:rFonts w:ascii="Times New Roman" w:hAnsi="Times New Roman" w:cs="Times New Roman"/>
          <w:bCs/>
          <w:sz w:val="24"/>
          <w:szCs w:val="24"/>
        </w:rPr>
        <w:t>е</w:t>
      </w:r>
      <w:r w:rsidRPr="002F501F">
        <w:rPr>
          <w:rFonts w:ascii="Times New Roman" w:hAnsi="Times New Roman" w:cs="Times New Roman"/>
          <w:bCs/>
          <w:sz w:val="24"/>
          <w:szCs w:val="24"/>
        </w:rPr>
        <w:t>ские,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501F">
        <w:rPr>
          <w:rFonts w:ascii="Times New Roman" w:hAnsi="Times New Roman" w:cs="Times New Roman"/>
          <w:bCs/>
          <w:sz w:val="24"/>
          <w:szCs w:val="24"/>
        </w:rPr>
        <w:t>кнопочные,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501F">
        <w:rPr>
          <w:rFonts w:ascii="Times New Roman" w:hAnsi="Times New Roman" w:cs="Times New Roman"/>
          <w:bCs/>
          <w:sz w:val="24"/>
          <w:szCs w:val="24"/>
        </w:rPr>
        <w:t>сенсорные</w:t>
      </w:r>
      <w:r w:rsidRPr="002F501F">
        <w:rPr>
          <w:rFonts w:ascii="Times New Roman" w:hAnsi="Times New Roman" w:cs="Times New Roman"/>
          <w:sz w:val="24"/>
          <w:szCs w:val="24"/>
        </w:rPr>
        <w:t xml:space="preserve">. Также  очень важно знать меры предосторожности, которые мы должны соблюдать при проведении эксперимента.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1) Нельзя готовить еду в металлической посуде, т.к. металлическая посуда и мета</w:t>
      </w:r>
      <w:r w:rsidRPr="002F501F">
        <w:rPr>
          <w:rFonts w:ascii="Times New Roman" w:hAnsi="Times New Roman" w:cs="Times New Roman"/>
          <w:sz w:val="24"/>
          <w:szCs w:val="24"/>
        </w:rPr>
        <w:t>л</w:t>
      </w:r>
      <w:r w:rsidRPr="002F501F">
        <w:rPr>
          <w:rFonts w:ascii="Times New Roman" w:hAnsi="Times New Roman" w:cs="Times New Roman"/>
          <w:sz w:val="24"/>
          <w:szCs w:val="24"/>
        </w:rPr>
        <w:t>лические приборы (ложки, вилки), находящиеся в печи в процессе нагревания, могут в</w:t>
      </w:r>
      <w:r w:rsidRPr="002F501F">
        <w:rPr>
          <w:rFonts w:ascii="Times New Roman" w:hAnsi="Times New Roman" w:cs="Times New Roman"/>
          <w:sz w:val="24"/>
          <w:szCs w:val="24"/>
        </w:rPr>
        <w:t>ы</w:t>
      </w:r>
      <w:r w:rsidRPr="002F501F">
        <w:rPr>
          <w:rFonts w:ascii="Times New Roman" w:hAnsi="Times New Roman" w:cs="Times New Roman"/>
          <w:sz w:val="24"/>
          <w:szCs w:val="24"/>
        </w:rPr>
        <w:t>вести её из строя.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 xml:space="preserve">2) Нежелательно помещать в микроволновую печь посуду с 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>металлическим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напыл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>нием—этот тонкий слой металла сильно нагревается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Вихревые токи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вихревыми токами</w:t>
        </w:r>
      </w:hyperlink>
      <w:r w:rsidRPr="002F501F">
        <w:rPr>
          <w:rFonts w:ascii="Times New Roman" w:hAnsi="Times New Roman" w:cs="Times New Roman"/>
          <w:sz w:val="24"/>
          <w:szCs w:val="24"/>
        </w:rPr>
        <w:t>, что может ра</w:t>
      </w:r>
      <w:r w:rsidRPr="002F501F">
        <w:rPr>
          <w:rFonts w:ascii="Times New Roman" w:hAnsi="Times New Roman" w:cs="Times New Roman"/>
          <w:sz w:val="24"/>
          <w:szCs w:val="24"/>
        </w:rPr>
        <w:t>з</w:t>
      </w:r>
      <w:r w:rsidRPr="002F501F">
        <w:rPr>
          <w:rFonts w:ascii="Times New Roman" w:hAnsi="Times New Roman" w:cs="Times New Roman"/>
          <w:sz w:val="24"/>
          <w:szCs w:val="24"/>
        </w:rPr>
        <w:t>рушить посуду в области металлического напыления.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3)Нельзя нагревать в микроволновой печи жидкость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501F">
        <w:rPr>
          <w:rFonts w:ascii="Times New Roman" w:hAnsi="Times New Roman" w:cs="Times New Roman"/>
          <w:iCs/>
          <w:sz w:val="24"/>
          <w:szCs w:val="24"/>
        </w:rPr>
        <w:t>в герметично закрытых ёмк</w:t>
      </w:r>
      <w:r w:rsidRPr="002F501F">
        <w:rPr>
          <w:rFonts w:ascii="Times New Roman" w:hAnsi="Times New Roman" w:cs="Times New Roman"/>
          <w:iCs/>
          <w:sz w:val="24"/>
          <w:szCs w:val="24"/>
        </w:rPr>
        <w:t>о</w:t>
      </w:r>
      <w:r w:rsidRPr="002F501F">
        <w:rPr>
          <w:rFonts w:ascii="Times New Roman" w:hAnsi="Times New Roman" w:cs="Times New Roman"/>
          <w:iCs/>
          <w:sz w:val="24"/>
          <w:szCs w:val="24"/>
        </w:rPr>
        <w:t>стях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501F">
        <w:rPr>
          <w:rFonts w:ascii="Times New Roman" w:hAnsi="Times New Roman" w:cs="Times New Roman"/>
          <w:sz w:val="24"/>
          <w:szCs w:val="24"/>
        </w:rPr>
        <w:t>— из-за сильного испарения воды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создаётся высокое давление и, вследствие этого, они могут взорваться. </w:t>
      </w:r>
    </w:p>
    <w:p w:rsidR="000C4AED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4)Разогревая в микроволн</w:t>
      </w:r>
      <w:r w:rsidR="00551087">
        <w:rPr>
          <w:rFonts w:ascii="Times New Roman" w:hAnsi="Times New Roman" w:cs="Times New Roman"/>
          <w:sz w:val="24"/>
          <w:szCs w:val="24"/>
        </w:rPr>
        <w:t xml:space="preserve">овой печи </w:t>
      </w:r>
      <w:r w:rsidRPr="002F501F">
        <w:rPr>
          <w:rFonts w:ascii="Times New Roman" w:hAnsi="Times New Roman" w:cs="Times New Roman"/>
          <w:sz w:val="24"/>
          <w:szCs w:val="24"/>
        </w:rPr>
        <w:t>воду, также следует соблюдать осторожность — вода способна к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Перегретая жидкость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перегреванию</w:t>
        </w:r>
      </w:hyperlink>
      <w:r w:rsidRPr="002F501F">
        <w:rPr>
          <w:rFonts w:ascii="Times New Roman" w:hAnsi="Times New Roman" w:cs="Times New Roman"/>
          <w:sz w:val="24"/>
          <w:szCs w:val="24"/>
        </w:rPr>
        <w:t>, то есть, к нагреванию выше температуры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Кипение" w:history="1"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кипения</w:t>
        </w:r>
      </w:hyperlink>
      <w:r w:rsidRPr="002F501F">
        <w:rPr>
          <w:rFonts w:ascii="Times New Roman" w:hAnsi="Times New Roman" w:cs="Times New Roman"/>
          <w:sz w:val="24"/>
          <w:szCs w:val="24"/>
        </w:rPr>
        <w:t>. Пер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 xml:space="preserve">гретая </w:t>
      </w:r>
      <w:r w:rsidR="00C342F1" w:rsidRPr="002F501F">
        <w:rPr>
          <w:rFonts w:ascii="Times New Roman" w:hAnsi="Times New Roman" w:cs="Times New Roman"/>
          <w:sz w:val="24"/>
          <w:szCs w:val="24"/>
        </w:rPr>
        <w:t xml:space="preserve">   </w:t>
      </w:r>
      <w:r w:rsidRPr="002F501F">
        <w:rPr>
          <w:rFonts w:ascii="Times New Roman" w:hAnsi="Times New Roman" w:cs="Times New Roman"/>
          <w:sz w:val="24"/>
          <w:szCs w:val="24"/>
        </w:rPr>
        <w:t>жидкость способна почти мгновенно вскипеть от неосторожного движения. Это относится не только к</w:t>
      </w:r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Дистиллированая вода" w:history="1">
        <w:r w:rsidR="00551087"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дистиллированной</w:t>
        </w:r>
        <w:r w:rsidRPr="002F50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воде</w:t>
        </w:r>
      </w:hyperlink>
      <w:r w:rsidRPr="002F501F">
        <w:rPr>
          <w:rFonts w:ascii="Times New Roman" w:hAnsi="Times New Roman" w:cs="Times New Roman"/>
          <w:sz w:val="24"/>
          <w:szCs w:val="24"/>
        </w:rPr>
        <w:t>, но и к любой воде, в которой содержится мало</w:t>
      </w:r>
      <w:r w:rsidR="00C342F1" w:rsidRPr="002F501F">
        <w:rPr>
          <w:rFonts w:ascii="Times New Roman" w:hAnsi="Times New Roman" w:cs="Times New Roman"/>
          <w:sz w:val="24"/>
          <w:szCs w:val="24"/>
        </w:rPr>
        <w:t xml:space="preserve"> </w:t>
      </w:r>
      <w:r w:rsidRPr="002F501F">
        <w:rPr>
          <w:rFonts w:ascii="Times New Roman" w:hAnsi="Times New Roman" w:cs="Times New Roman"/>
          <w:sz w:val="24"/>
          <w:szCs w:val="24"/>
        </w:rPr>
        <w:t>взвешенных частиц. Чем более гладкой и однородной является внутренняя повер</w:t>
      </w:r>
      <w:r w:rsidRPr="002F501F">
        <w:rPr>
          <w:rFonts w:ascii="Times New Roman" w:hAnsi="Times New Roman" w:cs="Times New Roman"/>
          <w:sz w:val="24"/>
          <w:szCs w:val="24"/>
        </w:rPr>
        <w:t>х</w:t>
      </w:r>
      <w:r w:rsidRPr="002F501F">
        <w:rPr>
          <w:rFonts w:ascii="Times New Roman" w:hAnsi="Times New Roman" w:cs="Times New Roman"/>
          <w:sz w:val="24"/>
          <w:szCs w:val="24"/>
        </w:rPr>
        <w:t>ность сосуда с водой, тем выше риск. Если у сосуда узкое горлышко, то велика вероя</w:t>
      </w:r>
      <w:r w:rsidRPr="002F501F">
        <w:rPr>
          <w:rFonts w:ascii="Times New Roman" w:hAnsi="Times New Roman" w:cs="Times New Roman"/>
          <w:sz w:val="24"/>
          <w:szCs w:val="24"/>
        </w:rPr>
        <w:t>т</w:t>
      </w:r>
      <w:r w:rsidRPr="002F501F">
        <w:rPr>
          <w:rFonts w:ascii="Times New Roman" w:hAnsi="Times New Roman" w:cs="Times New Roman"/>
          <w:sz w:val="24"/>
          <w:szCs w:val="24"/>
        </w:rPr>
        <w:t xml:space="preserve">ность, что в момент начала кипения перегретая вода выльется и обожжёт руки. </w:t>
      </w:r>
    </w:p>
    <w:p w:rsidR="000E4DBA" w:rsidRDefault="001325F7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книги </w:t>
      </w:r>
      <w:r w:rsidRPr="002626E3">
        <w:rPr>
          <w:rFonts w:ascii="Times New Roman" w:hAnsi="Times New Roman" w:cs="Times New Roman"/>
          <w:b/>
          <w:sz w:val="24"/>
          <w:szCs w:val="24"/>
        </w:rPr>
        <w:t>Д.А. Лепаева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EA">
        <w:rPr>
          <w:rFonts w:ascii="Times New Roman" w:hAnsi="Times New Roman" w:cs="Times New Roman"/>
          <w:sz w:val="24"/>
          <w:szCs w:val="24"/>
        </w:rPr>
        <w:t>[3</w:t>
      </w:r>
      <w:r w:rsidRPr="001325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я узнала строение микроволновой печи. </w:t>
      </w:r>
      <w:r w:rsidR="000E4DBA">
        <w:rPr>
          <w:rFonts w:ascii="Times New Roman" w:hAnsi="Times New Roman" w:cs="Times New Roman"/>
          <w:sz w:val="24"/>
          <w:szCs w:val="24"/>
        </w:rPr>
        <w:t>Конструктивно-бытовая СВЧ печь имеет каркасное исполнение. Элементы каркаса изготовляют холодной штамповкой и сваривают.</w:t>
      </w:r>
      <w:r>
        <w:rPr>
          <w:rFonts w:ascii="Times New Roman" w:hAnsi="Times New Roman" w:cs="Times New Roman"/>
          <w:sz w:val="24"/>
          <w:szCs w:val="24"/>
        </w:rPr>
        <w:t xml:space="preserve"> Облицовка печи – из холоднокатаной стали, окрашенной эм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лью различных цветов. Съёмные элементы облицовки прикреплены к каркасу винтами. Лицевая сторона корпуса имеет дверцу рабочей камеры, открывающуюся вниз или в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рону, и органы управления печью. На панелях корпуса предусмотрены жалюзи или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шетки для прохода воздуха, используемого для охлаждения магнетрона и вентиляции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бочей камеры. Все печи имеют реле времени.</w:t>
      </w:r>
      <w:r w:rsidR="006527E1">
        <w:rPr>
          <w:rFonts w:ascii="Times New Roman" w:hAnsi="Times New Roman" w:cs="Times New Roman"/>
          <w:sz w:val="24"/>
          <w:szCs w:val="24"/>
        </w:rPr>
        <w:t xml:space="preserve"> Более подробное строение отмечено на рис.1.</w:t>
      </w:r>
    </w:p>
    <w:p w:rsidR="001325F7" w:rsidRDefault="001325F7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7E1" w:rsidRDefault="001325F7" w:rsidP="006527E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2420" cy="2552700"/>
            <wp:effectExtent l="19050" t="0" r="0" b="0"/>
            <wp:docPr id="3" name="Рисунок 2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7E1" w:rsidRPr="00C8535C" w:rsidRDefault="006527E1" w:rsidP="006527E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35C">
        <w:rPr>
          <w:rFonts w:ascii="Times New Roman" w:hAnsi="Times New Roman" w:cs="Times New Roman"/>
          <w:i/>
          <w:sz w:val="24"/>
          <w:szCs w:val="24"/>
        </w:rPr>
        <w:t>Рис.1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535C">
        <w:rPr>
          <w:rFonts w:ascii="Times New Roman" w:hAnsi="Times New Roman" w:cs="Times New Roman"/>
          <w:i/>
          <w:sz w:val="24"/>
          <w:szCs w:val="24"/>
        </w:rPr>
        <w:t xml:space="preserve"> Микроволновая печь «Электроника – С».</w:t>
      </w:r>
      <w:r>
        <w:rPr>
          <w:rFonts w:ascii="Times New Roman" w:hAnsi="Times New Roman" w:cs="Times New Roman"/>
          <w:i/>
          <w:sz w:val="24"/>
          <w:szCs w:val="24"/>
        </w:rPr>
        <w:t xml:space="preserve"> 1 - дверка; 2 – камера; 3 – звонок;4 – генератор; 5 – вентилятор; 6 – кнопка «Нагрев»; 7 – реле времени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8 – блок питания; 9 – панель управления; 10 – выключатель; 11 – поддон ; 12 – штанга.</w:t>
      </w:r>
    </w:p>
    <w:p w:rsidR="001325F7" w:rsidRPr="002F501F" w:rsidRDefault="001325F7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ED" w:rsidRPr="002F501F" w:rsidRDefault="000C4AED" w:rsidP="003673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hAnsi="Times New Roman" w:cs="Times New Roman"/>
          <w:sz w:val="24"/>
          <w:szCs w:val="24"/>
        </w:rPr>
        <w:t>При поисках информации  для своего опыта, я наткнулась на очень интересную ст</w:t>
      </w:r>
      <w:r w:rsidRPr="002F501F">
        <w:rPr>
          <w:rFonts w:ascii="Times New Roman" w:hAnsi="Times New Roman" w:cs="Times New Roman"/>
          <w:sz w:val="24"/>
          <w:szCs w:val="24"/>
        </w:rPr>
        <w:t>а</w:t>
      </w:r>
      <w:r w:rsidRPr="002F501F">
        <w:rPr>
          <w:rFonts w:ascii="Times New Roman" w:hAnsi="Times New Roman" w:cs="Times New Roman"/>
          <w:sz w:val="24"/>
          <w:szCs w:val="24"/>
        </w:rPr>
        <w:t xml:space="preserve">тью от </w:t>
      </w:r>
      <w:hyperlink r:id="rId18" w:history="1">
        <w:r w:rsidRPr="002F501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E-NEWS.COM.UA</w:t>
        </w:r>
      </w:hyperlink>
      <w:r w:rsidRPr="002F501F">
        <w:rPr>
          <w:rFonts w:ascii="Times New Roman" w:hAnsi="Times New Roman" w:cs="Times New Roman"/>
          <w:b/>
          <w:sz w:val="24"/>
          <w:szCs w:val="24"/>
        </w:rPr>
        <w:t>.</w:t>
      </w:r>
      <w:r w:rsidR="008553EA">
        <w:rPr>
          <w:rFonts w:ascii="Times New Roman" w:hAnsi="Times New Roman" w:cs="Times New Roman"/>
          <w:sz w:val="24"/>
          <w:szCs w:val="24"/>
        </w:rPr>
        <w:t>[4</w:t>
      </w:r>
      <w:r w:rsidRPr="002F501F">
        <w:rPr>
          <w:rFonts w:ascii="Times New Roman" w:hAnsi="Times New Roman" w:cs="Times New Roman"/>
          <w:sz w:val="24"/>
          <w:szCs w:val="24"/>
        </w:rPr>
        <w:t>]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42F1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рассказывается</w:t>
      </w:r>
      <w:r w:rsidRPr="002F501F">
        <w:rPr>
          <w:rFonts w:ascii="Times New Roman" w:hAnsi="Times New Roman" w:cs="Times New Roman"/>
          <w:sz w:val="24"/>
          <w:szCs w:val="24"/>
        </w:rPr>
        <w:t>, что микроволновые печи были запрещены в СССР (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был снят в начале 90-х после Перестройки)</w:t>
      </w:r>
      <w:r w:rsidRPr="002F501F">
        <w:rPr>
          <w:rFonts w:ascii="Times New Roman" w:hAnsi="Times New Roman" w:cs="Times New Roman"/>
          <w:sz w:val="24"/>
          <w:szCs w:val="24"/>
        </w:rPr>
        <w:t>, т.к. после пров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>дения многих исследований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ученные выявили ряд факторов, которые оказывают отриц</w:t>
      </w:r>
      <w:r w:rsidRPr="002F501F">
        <w:rPr>
          <w:rFonts w:ascii="Times New Roman" w:hAnsi="Times New Roman" w:cs="Times New Roman"/>
          <w:sz w:val="24"/>
          <w:szCs w:val="24"/>
        </w:rPr>
        <w:t>а</w:t>
      </w:r>
      <w:r w:rsidRPr="002F501F">
        <w:rPr>
          <w:rFonts w:ascii="Times New Roman" w:hAnsi="Times New Roman" w:cs="Times New Roman"/>
          <w:sz w:val="24"/>
          <w:szCs w:val="24"/>
        </w:rPr>
        <w:t>тельное воздействие на здоровье. Если эти факторы негативно действуют на людей, то, скорее всего они будут отрицательно воздействовать на свойства воды, тем самым губить растения.</w:t>
      </w:r>
    </w:p>
    <w:p w:rsidR="000C4AED" w:rsidRPr="002F501F" w:rsidRDefault="00FD488B" w:rsidP="0036731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hAnsi="Times New Roman" w:cs="Times New Roman"/>
          <w:b/>
          <w:sz w:val="24"/>
          <w:szCs w:val="24"/>
        </w:rPr>
        <w:t xml:space="preserve">Вот </w:t>
      </w:r>
      <w:r w:rsidR="000C4AED" w:rsidRPr="002F501F">
        <w:rPr>
          <w:rFonts w:ascii="Times New Roman" w:hAnsi="Times New Roman" w:cs="Times New Roman"/>
          <w:b/>
          <w:sz w:val="24"/>
          <w:szCs w:val="24"/>
        </w:rPr>
        <w:t>некоторые из них:</w:t>
      </w:r>
      <w:r w:rsidR="000C4AED" w:rsidRPr="002F501F">
        <w:rPr>
          <w:rFonts w:ascii="Times New Roman" w:hAnsi="Times New Roman" w:cs="Times New Roman"/>
          <w:b/>
          <w:sz w:val="24"/>
          <w:szCs w:val="24"/>
        </w:rPr>
        <w:br/>
      </w:r>
      <w:r w:rsidR="00C342F1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4AED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ED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Микроволны ускоряют структурный распад продуктов. В молоке и зерновых культурах создают канцерогенные вещества. Изменяют элементарный состав продуктов питания, вызывая расстройства пищеварения.</w:t>
      </w:r>
    </w:p>
    <w:p w:rsidR="000C4AED" w:rsidRPr="002F501F" w:rsidRDefault="000C4AED" w:rsidP="003673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D488B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Микроволны  изменяют химию пищи, что может привести к сбоям лимфатич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системы и разрушению способности организма защищать себя от злокачественных опухолей. Приводят к росту процента раковых клеток в крови.</w:t>
      </w:r>
    </w:p>
    <w:p w:rsidR="000C4AED" w:rsidRPr="002F501F" w:rsidRDefault="000C4AED" w:rsidP="003673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Микроволны вызывают изменение поведения катаболических растительных алк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лоидов в сырых, приготовленных или замороженных овощах, которые были подвержены излучению даже на короткий срок.</w:t>
      </w:r>
    </w:p>
    <w:p w:rsidR="000C4AED" w:rsidRPr="002F501F" w:rsidRDefault="00FD488B" w:rsidP="003673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C4AED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принимал подвергшуюся обработке микроволновым излучением пищу, показали более высокий статистический уровень желудочно-кишечных раковых заболев</w:t>
      </w:r>
      <w:r w:rsidR="000C4AED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4AED"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а также общую дегенерацию периферической клетчатки с постепенным разрушением функций пищеварительной и выделительной системы.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захотелось проводить именно этот эксперимент, после прочтения статьи</w:t>
      </w:r>
      <w:r w:rsidRPr="002F501F">
        <w:rPr>
          <w:rFonts w:ascii="Times New Roman" w:hAnsi="Times New Roman" w:cs="Times New Roman"/>
          <w:sz w:val="24"/>
          <w:szCs w:val="24"/>
        </w:rPr>
        <w:t xml:space="preserve"> </w:t>
      </w:r>
      <w:r w:rsidRPr="002F501F">
        <w:rPr>
          <w:rFonts w:ascii="Times New Roman" w:hAnsi="Times New Roman" w:cs="Times New Roman"/>
          <w:b/>
          <w:sz w:val="24"/>
          <w:szCs w:val="24"/>
        </w:rPr>
        <w:t>Але</w:t>
      </w:r>
      <w:r w:rsidRPr="002F501F">
        <w:rPr>
          <w:rFonts w:ascii="Times New Roman" w:hAnsi="Times New Roman" w:cs="Times New Roman"/>
          <w:b/>
          <w:sz w:val="24"/>
          <w:szCs w:val="24"/>
        </w:rPr>
        <w:t>к</w:t>
      </w:r>
      <w:r w:rsidRPr="002F501F">
        <w:rPr>
          <w:rFonts w:ascii="Times New Roman" w:hAnsi="Times New Roman" w:cs="Times New Roman"/>
          <w:b/>
          <w:sz w:val="24"/>
          <w:szCs w:val="24"/>
        </w:rPr>
        <w:t xml:space="preserve">сея Федчишина. </w:t>
      </w:r>
      <w:r w:rsidR="008553EA">
        <w:rPr>
          <w:rFonts w:ascii="Times New Roman" w:hAnsi="Times New Roman" w:cs="Times New Roman"/>
          <w:sz w:val="24"/>
          <w:szCs w:val="24"/>
        </w:rPr>
        <w:t>[5</w:t>
      </w:r>
      <w:r w:rsidRPr="002F501F">
        <w:rPr>
          <w:rFonts w:ascii="Times New Roman" w:hAnsi="Times New Roman" w:cs="Times New Roman"/>
          <w:sz w:val="24"/>
          <w:szCs w:val="24"/>
        </w:rPr>
        <w:t>]. Здесь описан непосредственно эксперимент. Когда у тебя есть опо</w:t>
      </w:r>
      <w:r w:rsidRPr="002F501F">
        <w:rPr>
          <w:rFonts w:ascii="Times New Roman" w:hAnsi="Times New Roman" w:cs="Times New Roman"/>
          <w:sz w:val="24"/>
          <w:szCs w:val="24"/>
        </w:rPr>
        <w:t>р</w:t>
      </w:r>
      <w:r w:rsidRPr="002F501F">
        <w:rPr>
          <w:rFonts w:ascii="Times New Roman" w:hAnsi="Times New Roman" w:cs="Times New Roman"/>
          <w:sz w:val="24"/>
          <w:szCs w:val="24"/>
        </w:rPr>
        <w:t>ный материал, значительно легче проводить свой опыт. Здесь я смогу найти данные о раннее проведенном опыте, посмотреть, как проходил эксперимент  у другого человека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узнать его результат и сравнить со своим будущим результатом.  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Нена Сильвер, доктор наук, как-то опубликовала результаты исследований своей внучки. Работа исследовала влияние СВЧ на растения. В опыте она взяла фильтрованную воду и разделила ее на две части. Первую половину она доводила до кипения в кастрюле на обычной печке, а вторую половину доводила до кипения в микроволнов</w:t>
      </w:r>
      <w:r w:rsidR="00551087">
        <w:rPr>
          <w:rFonts w:ascii="Times New Roman" w:hAnsi="Times New Roman" w:cs="Times New Roman"/>
          <w:sz w:val="24"/>
          <w:szCs w:val="24"/>
        </w:rPr>
        <w:t>ой печи</w:t>
      </w:r>
      <w:r w:rsidRPr="002F501F">
        <w:rPr>
          <w:rFonts w:ascii="Times New Roman" w:hAnsi="Times New Roman" w:cs="Times New Roman"/>
          <w:sz w:val="24"/>
          <w:szCs w:val="24"/>
        </w:rPr>
        <w:t xml:space="preserve"> (СВЧ).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После охлаждения она использовала воду для полива двух идентичных растений, чтобы посмотреть, будет ли какое-то отличие в росте между растениями, политыми но</w:t>
      </w:r>
      <w:r w:rsidRPr="002F501F">
        <w:rPr>
          <w:rFonts w:ascii="Times New Roman" w:hAnsi="Times New Roman" w:cs="Times New Roman"/>
          <w:sz w:val="24"/>
          <w:szCs w:val="24"/>
        </w:rPr>
        <w:t>р</w:t>
      </w:r>
      <w:r w:rsidRPr="002F501F">
        <w:rPr>
          <w:rFonts w:ascii="Times New Roman" w:hAnsi="Times New Roman" w:cs="Times New Roman"/>
          <w:sz w:val="24"/>
          <w:szCs w:val="24"/>
        </w:rPr>
        <w:t xml:space="preserve">мально </w:t>
      </w:r>
      <w:proofErr w:type="gramStart"/>
      <w:r w:rsidRPr="002F501F">
        <w:rPr>
          <w:rFonts w:ascii="Times New Roman" w:hAnsi="Times New Roman" w:cs="Times New Roman"/>
          <w:sz w:val="24"/>
          <w:szCs w:val="24"/>
        </w:rPr>
        <w:t>кипяченной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 xml:space="preserve"> водой и водой, кипяченной в СВЧ-печи. Она предполагала, что стру</w:t>
      </w:r>
      <w:r w:rsidRPr="002F501F">
        <w:rPr>
          <w:rFonts w:ascii="Times New Roman" w:hAnsi="Times New Roman" w:cs="Times New Roman"/>
          <w:sz w:val="24"/>
          <w:szCs w:val="24"/>
        </w:rPr>
        <w:t>к</w:t>
      </w:r>
      <w:r w:rsidRPr="002F501F">
        <w:rPr>
          <w:rFonts w:ascii="Times New Roman" w:hAnsi="Times New Roman" w:cs="Times New Roman"/>
          <w:sz w:val="24"/>
          <w:szCs w:val="24"/>
        </w:rPr>
        <w:t>тура воды или ее энергия может быть подвергнута риску излучением микроволновой п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 xml:space="preserve">чи.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Опираясь на этот опыт, я могу выдвинуть гипотезу, что мои растения погибнут.</w:t>
      </w:r>
    </w:p>
    <w:p w:rsidR="000C4AED" w:rsidRPr="002F501F" w:rsidRDefault="00686551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AED" w:rsidRPr="002F501F">
        <w:rPr>
          <w:rFonts w:ascii="Times New Roman" w:hAnsi="Times New Roman" w:cs="Times New Roman"/>
          <w:sz w:val="24"/>
          <w:szCs w:val="24"/>
        </w:rPr>
        <w:t xml:space="preserve">Материал статьи </w:t>
      </w:r>
      <w:r w:rsidR="000C4AED" w:rsidRPr="002F501F">
        <w:rPr>
          <w:rFonts w:ascii="Times New Roman" w:hAnsi="Times New Roman" w:cs="Times New Roman"/>
          <w:b/>
          <w:sz w:val="24"/>
          <w:szCs w:val="24"/>
        </w:rPr>
        <w:t>Дмитрия Писаренко</w:t>
      </w:r>
      <w:r w:rsidR="008553EA">
        <w:rPr>
          <w:rFonts w:ascii="Times New Roman" w:hAnsi="Times New Roman" w:cs="Times New Roman"/>
          <w:sz w:val="24"/>
          <w:szCs w:val="24"/>
        </w:rPr>
        <w:t xml:space="preserve"> [6</w:t>
      </w:r>
      <w:r w:rsidR="000C4AED" w:rsidRPr="002F501F">
        <w:rPr>
          <w:rFonts w:ascii="Times New Roman" w:hAnsi="Times New Roman" w:cs="Times New Roman"/>
          <w:sz w:val="24"/>
          <w:szCs w:val="24"/>
        </w:rPr>
        <w:t>] косвенно относится к работе. Он и</w:t>
      </w:r>
      <w:r w:rsidR="000C4AED" w:rsidRPr="002F501F">
        <w:rPr>
          <w:rFonts w:ascii="Times New Roman" w:hAnsi="Times New Roman" w:cs="Times New Roman"/>
          <w:sz w:val="24"/>
          <w:szCs w:val="24"/>
        </w:rPr>
        <w:t>н</w:t>
      </w:r>
      <w:r w:rsidR="000C4AED" w:rsidRPr="002F501F">
        <w:rPr>
          <w:rFonts w:ascii="Times New Roman" w:hAnsi="Times New Roman" w:cs="Times New Roman"/>
          <w:sz w:val="24"/>
          <w:szCs w:val="24"/>
        </w:rPr>
        <w:t>тересен,  но почти не влияет на проведение эксперимента.  В работе описывается влияние бытовой техники на организм человека. Присутствуют рекомендации  по поводу того, как лучше пользоваться бытовой техникой для минимального отрицательного воздействия на здоровье. Эту статью можно изучить в познавательных целях.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Интересно, что за рубежом давно признали актуальность проблемы (влияние техн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ки на организм человека).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В научных лабораториях</w:t>
      </w:r>
      <w:r w:rsidRPr="002F501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9" w:history="1">
        <w:r w:rsidRPr="002F501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проводят подробные исследования</w:t>
        </w:r>
      </w:hyperlink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1)Итальянские учёные открыли, что электромагнитные поля могут вызывать беспл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дие. 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2)В США установили, что излучение негативно воздействует на мозг.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3)Шведские учёные выяснили, что у беременных женщин, работающих на компь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тере, в 1,5 раза чаще происходят выкидыши и в 2,5 раза выше риск рождения детей с вр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ждёнными нарушениями центральной нервной системы. </w:t>
      </w:r>
    </w:p>
    <w:p w:rsidR="000A5A11" w:rsidRDefault="000C4AED" w:rsidP="000A5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в доме имеется техника. Поэтому мы не в силах избежать всей опасности</w:t>
      </w:r>
      <w:proofErr w:type="gramStart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которую она для нас представляет, но как можно лучше обезопасить себя от неё, имеет смысл. Главное, это </w:t>
      </w:r>
      <w:r w:rsidRPr="002F501F">
        <w:rPr>
          <w:rFonts w:ascii="Times New Roman" w:hAnsi="Times New Roman" w:cs="Times New Roman"/>
          <w:sz w:val="24"/>
          <w:szCs w:val="24"/>
        </w:rPr>
        <w:t xml:space="preserve">соблюдать безопасные расстояния - не стоять у работающей СВЧ-печи, </w:t>
      </w:r>
      <w:r w:rsidR="00C342F1" w:rsidRPr="002F501F">
        <w:rPr>
          <w:rFonts w:ascii="Times New Roman" w:hAnsi="Times New Roman" w:cs="Times New Roman"/>
          <w:sz w:val="24"/>
          <w:szCs w:val="24"/>
        </w:rPr>
        <w:t xml:space="preserve"> </w:t>
      </w:r>
      <w:r w:rsidRPr="002F501F">
        <w:rPr>
          <w:rFonts w:ascii="Times New Roman" w:hAnsi="Times New Roman" w:cs="Times New Roman"/>
          <w:sz w:val="24"/>
          <w:szCs w:val="24"/>
        </w:rPr>
        <w:t>не спать у роутера wi-fi. Правильно располагать в квартире мебель и электроприб</w:t>
      </w:r>
      <w:r w:rsidRPr="002F501F">
        <w:rPr>
          <w:rFonts w:ascii="Times New Roman" w:hAnsi="Times New Roman" w:cs="Times New Roman"/>
          <w:sz w:val="24"/>
          <w:szCs w:val="24"/>
        </w:rPr>
        <w:t>о</w:t>
      </w:r>
      <w:r w:rsidRPr="002F501F">
        <w:rPr>
          <w:rFonts w:ascii="Times New Roman" w:hAnsi="Times New Roman" w:cs="Times New Roman"/>
          <w:sz w:val="24"/>
          <w:szCs w:val="24"/>
        </w:rPr>
        <w:t>ры. Не размещать кровать у стенки, если за ней находится холодильник, компьютер или телевизор.</w:t>
      </w:r>
    </w:p>
    <w:p w:rsidR="000C4AED" w:rsidRPr="000A5A11" w:rsidRDefault="000A5A11" w:rsidP="000A5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AED" w:rsidRPr="002F501F">
        <w:rPr>
          <w:rFonts w:ascii="Times New Roman" w:hAnsi="Times New Roman" w:cs="Times New Roman"/>
          <w:sz w:val="24"/>
          <w:szCs w:val="24"/>
        </w:rPr>
        <w:t xml:space="preserve">Недавно я наткнулась на очень интересную статью </w:t>
      </w:r>
      <w:r w:rsidR="008553EA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Г.С. Сапунова [7</w:t>
      </w:r>
      <w:r w:rsidR="000C4AED" w:rsidRPr="002F501F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000C4AED" w:rsidRPr="002626E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в которой описывается</w:t>
      </w:r>
      <w:r w:rsidR="000C4AED" w:rsidRPr="002F501F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AED" w:rsidRPr="002F501F">
        <w:rPr>
          <w:rFonts w:ascii="Times New Roman" w:hAnsi="Times New Roman" w:cs="Times New Roman"/>
          <w:sz w:val="24"/>
          <w:szCs w:val="24"/>
        </w:rPr>
        <w:t xml:space="preserve">что такое микроволны и электромагнитное поле. Также рассмотрено  </w:t>
      </w:r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ион</w:t>
      </w:r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зирующее</w:t>
      </w:r>
      <w:r w:rsidR="00C342F1" w:rsidRPr="002F501F">
        <w:rPr>
          <w:rFonts w:ascii="Times New Roman" w:hAnsi="Times New Roman" w:cs="Times New Roman"/>
          <w:sz w:val="24"/>
          <w:szCs w:val="24"/>
        </w:rPr>
        <w:t xml:space="preserve"> и неионизирующее излучение</w:t>
      </w:r>
      <w:r w:rsidR="000C4AED" w:rsidRPr="002F501F">
        <w:rPr>
          <w:rFonts w:ascii="Times New Roman" w:hAnsi="Times New Roman" w:cs="Times New Roman"/>
          <w:sz w:val="24"/>
          <w:szCs w:val="24"/>
        </w:rPr>
        <w:t>. Рассказано о мощности СВЧ оборудования и его влияние на человека, его отрицательные и положительные стороны. Рассмотрим чуть по</w:t>
      </w:r>
      <w:r w:rsidR="000C4AED" w:rsidRPr="002F501F">
        <w:rPr>
          <w:rFonts w:ascii="Times New Roman" w:hAnsi="Times New Roman" w:cs="Times New Roman"/>
          <w:sz w:val="24"/>
          <w:szCs w:val="24"/>
        </w:rPr>
        <w:t>д</w:t>
      </w:r>
      <w:r w:rsidR="000C4AED" w:rsidRPr="002F501F">
        <w:rPr>
          <w:rFonts w:ascii="Times New Roman" w:hAnsi="Times New Roman" w:cs="Times New Roman"/>
          <w:sz w:val="24"/>
          <w:szCs w:val="24"/>
        </w:rPr>
        <w:t>робнее.</w:t>
      </w:r>
      <w:r w:rsidR="000C4AED" w:rsidRPr="002F501F">
        <w:rPr>
          <w:rFonts w:ascii="Times New Roman" w:hAnsi="Times New Roman" w:cs="Times New Roman"/>
          <w:sz w:val="24"/>
          <w:szCs w:val="24"/>
        </w:rPr>
        <w:br/>
      </w:r>
    </w:p>
    <w:p w:rsidR="000C4AED" w:rsidRPr="002F501F" w:rsidRDefault="005F6987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0C4AED" w:rsidRPr="002F501F">
          <w:rPr>
            <w:rStyle w:val="a6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shd w:val="clear" w:color="auto" w:fill="FFFFFF"/>
          </w:rPr>
          <w:t>Микроволны</w:t>
        </w:r>
      </w:hyperlink>
      <w:r w:rsidR="000C4AED"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вид электромагнитной энергии, занимающий по шкале частот положение между радиоволнами и инфракрасным излучением, и поэтому ему присущи некоторые свойства своих соседей. Если посмотреть на</w:t>
      </w:r>
      <w:r w:rsidR="000C4AED" w:rsidRPr="002F50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anchor="scale" w:tgtFrame="_blank" w:history="1">
        <w:r w:rsidR="000C4AED" w:rsidRPr="002F501F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шкалу электромагнитных частот</w:t>
        </w:r>
      </w:hyperlink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,  то мы увидим, что излучение волн с частотой больше, чем у видимого света называется ионизирующим, а если частота излучения меньше, чем частота видимого света, то такое излучение является неионизирующим. Сущность ионизирующего излучения заключается в том, что энергия кванта оказывается достаточной для того, чтобы оторвать электрон от атома. Квант энергии неионизирующего излучения не способен оторвать электрон от ат</w:t>
      </w:r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C4AED"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ма и поэтому не представляет угрозы для биологической ткани.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СВЧ излучение расположено ниже инфракрасных частот, поэтому оно не является ионизирующим</w:t>
      </w:r>
      <w:proofErr w:type="gramStart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следовательно оно почти безопасно. Но  нельзя утверждать, что оно не предоставляет никакой угрозы</w:t>
      </w:r>
      <w:proofErr w:type="gramStart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т.к. каждый вид энергии  несет какую-то опасность.</w:t>
      </w:r>
    </w:p>
    <w:p w:rsidR="000C4AED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Чем выше уровень энергии и больше время её воздействия, тем больше риск. Поэт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му микроволновое излучение представляет опасность, пусть не сильную</w:t>
      </w:r>
      <w:proofErr w:type="gramStart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представл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ет.</w:t>
      </w:r>
    </w:p>
    <w:p w:rsidR="002626E3" w:rsidRPr="002626E3" w:rsidRDefault="002626E3" w:rsidP="002626E3">
      <w:pPr>
        <w:rPr>
          <w:rFonts w:ascii="Times New Roman" w:hAnsi="Times New Roman" w:cs="Times New Roman"/>
          <w:sz w:val="24"/>
          <w:szCs w:val="24"/>
        </w:rPr>
      </w:pPr>
      <w:r w:rsidRPr="002626E3">
        <w:rPr>
          <w:rFonts w:ascii="Times New Roman" w:hAnsi="Times New Roman" w:cs="Times New Roman"/>
          <w:b/>
          <w:sz w:val="24"/>
          <w:szCs w:val="24"/>
        </w:rPr>
        <w:t xml:space="preserve">           СВЧ. Свойс</w:t>
      </w:r>
      <w:r w:rsidRPr="002626E3">
        <w:rPr>
          <w:rFonts w:ascii="Times New Roman" w:hAnsi="Times New Roman" w:cs="Times New Roman"/>
          <w:b/>
          <w:sz w:val="24"/>
          <w:szCs w:val="24"/>
        </w:rPr>
        <w:t>т</w:t>
      </w:r>
      <w:r w:rsidRPr="002626E3">
        <w:rPr>
          <w:rFonts w:ascii="Times New Roman" w:hAnsi="Times New Roman" w:cs="Times New Roman"/>
          <w:b/>
          <w:sz w:val="24"/>
          <w:szCs w:val="24"/>
        </w:rPr>
        <w:t>ва и физические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Материал из книги </w:t>
      </w:r>
      <w:r w:rsidRPr="002626E3">
        <w:rPr>
          <w:rFonts w:ascii="Times New Roman" w:hAnsi="Times New Roman" w:cs="Times New Roman"/>
          <w:b/>
          <w:sz w:val="24"/>
          <w:szCs w:val="24"/>
        </w:rPr>
        <w:t>И.В.Лебедева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6E3">
        <w:rPr>
          <w:rFonts w:ascii="Times New Roman" w:hAnsi="Times New Roman" w:cs="Times New Roman"/>
          <w:sz w:val="24"/>
          <w:szCs w:val="24"/>
        </w:rPr>
        <w:t>[8].</w:t>
      </w:r>
    </w:p>
    <w:p w:rsidR="002626E3" w:rsidRDefault="002626E3" w:rsidP="002626E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Квазиоптические свойства, т.е. по характеру распространения, приближающиеся к световым волнам. Значение: передача сигналов и определение координат объектов. </w:t>
      </w:r>
    </w:p>
    <w:p w:rsidR="002626E3" w:rsidRPr="00551087" w:rsidRDefault="002626E3" w:rsidP="002626E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1087">
        <w:rPr>
          <w:rFonts w:ascii="Times New Roman" w:hAnsi="Times New Roman" w:cs="Times New Roman"/>
          <w:sz w:val="24"/>
          <w:szCs w:val="24"/>
        </w:rPr>
        <w:t>Волны СВЧ почти беспрепятственно проникают сквозь ионизированные слои, о</w:t>
      </w:r>
      <w:r w:rsidRPr="00551087">
        <w:rPr>
          <w:rFonts w:ascii="Times New Roman" w:hAnsi="Times New Roman" w:cs="Times New Roman"/>
          <w:sz w:val="24"/>
          <w:szCs w:val="24"/>
        </w:rPr>
        <w:t>к</w:t>
      </w:r>
      <w:r w:rsidRPr="00551087">
        <w:rPr>
          <w:rFonts w:ascii="Times New Roman" w:hAnsi="Times New Roman" w:cs="Times New Roman"/>
          <w:sz w:val="24"/>
          <w:szCs w:val="24"/>
        </w:rPr>
        <w:t>ружающие землю, а так же сквозь атмосферу.</w:t>
      </w:r>
      <w:r>
        <w:rPr>
          <w:rFonts w:ascii="Times New Roman" w:hAnsi="Times New Roman" w:cs="Times New Roman"/>
          <w:sz w:val="24"/>
          <w:szCs w:val="24"/>
        </w:rPr>
        <w:t xml:space="preserve"> Это д</w:t>
      </w:r>
      <w:r w:rsidRPr="00551087">
        <w:rPr>
          <w:rFonts w:ascii="Times New Roman" w:hAnsi="Times New Roman" w:cs="Times New Roman"/>
          <w:sz w:val="24"/>
          <w:szCs w:val="24"/>
        </w:rPr>
        <w:t>ает возможность исследовать мировое пространство радиоастрономическими  методами, используя СВЧ излуч</w:t>
      </w:r>
      <w:r w:rsidRPr="00551087">
        <w:rPr>
          <w:rFonts w:ascii="Times New Roman" w:hAnsi="Times New Roman" w:cs="Times New Roman"/>
          <w:sz w:val="24"/>
          <w:szCs w:val="24"/>
        </w:rPr>
        <w:t>е</w:t>
      </w:r>
      <w:r w:rsidRPr="00551087">
        <w:rPr>
          <w:rFonts w:ascii="Times New Roman" w:hAnsi="Times New Roman" w:cs="Times New Roman"/>
          <w:sz w:val="24"/>
          <w:szCs w:val="24"/>
        </w:rPr>
        <w:t>ние Солнца, звезд и других космических тел.</w:t>
      </w:r>
    </w:p>
    <w:p w:rsidR="002626E3" w:rsidRDefault="002626E3" w:rsidP="002626E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Резонансное энергетическое взаимодействие с веществом. Используется при 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лизе строения вещества и также для развития техники СВЧ.</w:t>
      </w:r>
    </w:p>
    <w:p w:rsidR="002626E3" w:rsidRPr="000207A0" w:rsidRDefault="002626E3" w:rsidP="002626E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диапазоне СВЧ можно разместить значительно большее число каналов связи, чем  на  более низких частотах. Значение: осуществление многоканальной телефонной и телевизионной связи.</w:t>
      </w:r>
    </w:p>
    <w:p w:rsidR="002626E3" w:rsidRPr="002F501F" w:rsidRDefault="002626E3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поговорим о мощности СВЧ оборудования</w:t>
      </w:r>
      <w:r w:rsidR="00262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6E3" w:rsidRPr="002626E3">
        <w:rPr>
          <w:rFonts w:ascii="Times New Roman" w:hAnsi="Times New Roman" w:cs="Times New Roman"/>
          <w:sz w:val="24"/>
          <w:szCs w:val="24"/>
          <w:shd w:val="clear" w:color="auto" w:fill="FFFFFF"/>
        </w:rPr>
        <w:t>[7]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. Как она влияет на человека и какую опасность представляет при разных своих значениях.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r w:rsidRPr="002F501F">
        <w:rPr>
          <w:rFonts w:ascii="Times New Roman" w:hAnsi="Times New Roman" w:cs="Times New Roman"/>
          <w:sz w:val="24"/>
          <w:szCs w:val="24"/>
        </w:rPr>
        <w:t>, если у СВЧ оборудования мощность 100 Вт, самое худшее, что может случиться, это нагрев тканей тела. Это не смертельно.  Если у оборудования мощность 100 кВт, то оно превратит человека пепел в течение нескольких минут. Безопасным напряж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>нием, считается 36</w:t>
      </w:r>
      <w:r w:rsidR="00551087" w:rsidRPr="002F501F">
        <w:rPr>
          <w:rFonts w:ascii="Times New Roman" w:hAnsi="Times New Roman" w:cs="Times New Roman"/>
          <w:sz w:val="24"/>
          <w:szCs w:val="24"/>
        </w:rPr>
        <w:t xml:space="preserve"> В</w:t>
      </w:r>
      <w:r w:rsidRPr="002F501F">
        <w:rPr>
          <w:rFonts w:ascii="Times New Roman" w:hAnsi="Times New Roman" w:cs="Times New Roman"/>
          <w:sz w:val="24"/>
          <w:szCs w:val="24"/>
        </w:rPr>
        <w:t>, но оно при определенных условиях может вызвать поражение эле</w:t>
      </w:r>
      <w:r w:rsidRPr="002F501F">
        <w:rPr>
          <w:rFonts w:ascii="Times New Roman" w:hAnsi="Times New Roman" w:cs="Times New Roman"/>
          <w:sz w:val="24"/>
          <w:szCs w:val="24"/>
        </w:rPr>
        <w:t>к</w:t>
      </w:r>
      <w:r w:rsidRPr="002F501F">
        <w:rPr>
          <w:rFonts w:ascii="Times New Roman" w:hAnsi="Times New Roman" w:cs="Times New Roman"/>
          <w:sz w:val="24"/>
          <w:szCs w:val="24"/>
        </w:rPr>
        <w:t>трическим током. На частоте работы микроволновой печи (2450 МГц) проникновение и</w:t>
      </w:r>
      <w:r w:rsidRPr="002F501F">
        <w:rPr>
          <w:rFonts w:ascii="Times New Roman" w:hAnsi="Times New Roman" w:cs="Times New Roman"/>
          <w:sz w:val="24"/>
          <w:szCs w:val="24"/>
        </w:rPr>
        <w:t>з</w:t>
      </w:r>
      <w:r w:rsidRPr="002F501F">
        <w:rPr>
          <w:rFonts w:ascii="Times New Roman" w:hAnsi="Times New Roman" w:cs="Times New Roman"/>
          <w:sz w:val="24"/>
          <w:szCs w:val="24"/>
        </w:rPr>
        <w:t>лучения внутрь тела составляет несколько сантиметров и производимый им нагрев чувс</w:t>
      </w:r>
      <w:r w:rsidRPr="002F501F">
        <w:rPr>
          <w:rFonts w:ascii="Times New Roman" w:hAnsi="Times New Roman" w:cs="Times New Roman"/>
          <w:sz w:val="24"/>
          <w:szCs w:val="24"/>
        </w:rPr>
        <w:t>т</w:t>
      </w:r>
      <w:r w:rsidRPr="002F501F">
        <w:rPr>
          <w:rFonts w:ascii="Times New Roman" w:hAnsi="Times New Roman" w:cs="Times New Roman"/>
          <w:sz w:val="24"/>
          <w:szCs w:val="24"/>
        </w:rPr>
        <w:t>вуется при плотности мощности 20 — 50 мВт/см</w:t>
      </w:r>
      <w:proofErr w:type="gramStart"/>
      <w:r w:rsidRPr="002F50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501F">
        <w:rPr>
          <w:rFonts w:ascii="Times New Roman" w:hAnsi="Times New Roman" w:cs="Times New Roman"/>
          <w:sz w:val="24"/>
          <w:szCs w:val="24"/>
        </w:rPr>
        <w:t>в течение нескольких секунд. Опасность такого излучения заключена в возможности получения внутренних ожогов. Плотность и</w:t>
      </w:r>
      <w:r w:rsidRPr="002F501F">
        <w:rPr>
          <w:rFonts w:ascii="Times New Roman" w:hAnsi="Times New Roman" w:cs="Times New Roman"/>
          <w:sz w:val="24"/>
          <w:szCs w:val="24"/>
        </w:rPr>
        <w:t>з</w:t>
      </w:r>
      <w:r w:rsidRPr="002F501F">
        <w:rPr>
          <w:rFonts w:ascii="Times New Roman" w:hAnsi="Times New Roman" w:cs="Times New Roman"/>
          <w:sz w:val="24"/>
          <w:szCs w:val="24"/>
        </w:rPr>
        <w:t>лучения от телевизионной вышки, фактически производящей такое же воздействие на о</w:t>
      </w:r>
      <w:r w:rsidRPr="002F501F">
        <w:rPr>
          <w:rFonts w:ascii="Times New Roman" w:hAnsi="Times New Roman" w:cs="Times New Roman"/>
          <w:sz w:val="24"/>
          <w:szCs w:val="24"/>
        </w:rPr>
        <w:t>р</w:t>
      </w:r>
      <w:r w:rsidRPr="002F501F">
        <w:rPr>
          <w:rFonts w:ascii="Times New Roman" w:hAnsi="Times New Roman" w:cs="Times New Roman"/>
          <w:sz w:val="24"/>
          <w:szCs w:val="24"/>
        </w:rPr>
        <w:t>ганизм человека, как СВЧ, считается безопасной,  в некоторых местах составляет единицы милливатт на квадратный сантиметр, однако мы его никак не ощущаем.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 xml:space="preserve">В мире существуют </w:t>
      </w:r>
      <w:r w:rsidRPr="002F501F">
        <w:rPr>
          <w:rFonts w:ascii="Times New Roman" w:hAnsi="Times New Roman" w:cs="Times New Roman"/>
          <w:b/>
          <w:sz w:val="24"/>
          <w:szCs w:val="24"/>
        </w:rPr>
        <w:t>два основных стандарта на уровень безопасного излучения</w:t>
      </w:r>
      <w:r w:rsidRPr="002F5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 xml:space="preserve">    Один из них разработан Американским Национальным Институтом Стандартов, там безопасным излучением считается с плотностью мощности в 10 мВт/см</w:t>
      </w:r>
      <w:proofErr w:type="gramStart"/>
      <w:r w:rsidRPr="002F50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F501F">
        <w:rPr>
          <w:rFonts w:ascii="Times New Roman" w:hAnsi="Times New Roman" w:cs="Times New Roman"/>
          <w:sz w:val="24"/>
          <w:szCs w:val="24"/>
        </w:rPr>
        <w:t>. Для микр</w:t>
      </w:r>
      <w:r w:rsidRPr="002F501F">
        <w:rPr>
          <w:rFonts w:ascii="Times New Roman" w:hAnsi="Times New Roman" w:cs="Times New Roman"/>
          <w:sz w:val="24"/>
          <w:szCs w:val="24"/>
        </w:rPr>
        <w:t>о</w:t>
      </w:r>
      <w:r w:rsidRPr="002F501F">
        <w:rPr>
          <w:rFonts w:ascii="Times New Roman" w:hAnsi="Times New Roman" w:cs="Times New Roman"/>
          <w:sz w:val="24"/>
          <w:szCs w:val="24"/>
        </w:rPr>
        <w:t>волновых печей стандартом является плотность мощности в 1 мВт/см</w:t>
      </w:r>
      <w:proofErr w:type="gramStart"/>
      <w:r w:rsidRPr="002F50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F50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501F">
        <w:rPr>
          <w:rFonts w:ascii="Times New Roman" w:hAnsi="Times New Roman" w:cs="Times New Roman"/>
          <w:sz w:val="24"/>
          <w:szCs w:val="24"/>
        </w:rPr>
        <w:t>на расстоянии 5 см от печи.</w:t>
      </w:r>
    </w:p>
    <w:p w:rsidR="000C4AED" w:rsidRPr="006527E1" w:rsidRDefault="000C4AED" w:rsidP="006527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Европейский стандарт  предполагает, что уровень плотности излучения не должен превышать 10 мкВт (0.01 мВт) на квадратный сантиметр на расстоянии 50 см. от источн</w:t>
      </w:r>
      <w:r w:rsidRPr="002F501F">
        <w:rPr>
          <w:rFonts w:ascii="Times New Roman" w:hAnsi="Times New Roman" w:cs="Times New Roman"/>
          <w:sz w:val="24"/>
          <w:szCs w:val="24"/>
        </w:rPr>
        <w:t>и</w:t>
      </w:r>
      <w:r w:rsidRPr="002F501F">
        <w:rPr>
          <w:rFonts w:ascii="Times New Roman" w:hAnsi="Times New Roman" w:cs="Times New Roman"/>
          <w:sz w:val="24"/>
          <w:szCs w:val="24"/>
        </w:rPr>
        <w:t>ка излучения.</w:t>
      </w:r>
    </w:p>
    <w:p w:rsidR="002626E3" w:rsidRDefault="002626E3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E3" w:rsidRDefault="002626E3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E3" w:rsidRDefault="002626E3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ED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 xml:space="preserve">        </w:t>
      </w:r>
      <w:r w:rsidRPr="002F50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3545" cy="3025140"/>
            <wp:effectExtent l="19050" t="0" r="7505" b="0"/>
            <wp:docPr id="1" name="Рисунок 0" descr="vl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_01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45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7E1" w:rsidRPr="002F501F" w:rsidRDefault="006527E1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Рис.2. </w:t>
      </w:r>
      <w:r w:rsidRPr="00686551">
        <w:rPr>
          <w:rFonts w:ascii="Times New Roman" w:hAnsi="Times New Roman" w:cs="Times New Roman"/>
          <w:i/>
          <w:sz w:val="24"/>
          <w:szCs w:val="24"/>
        </w:rPr>
        <w:t>Два основных стандарта на уровень безопасного излучения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Причиной такого расхождения стандартов, является эксперимент</w:t>
      </w:r>
      <w:proofErr w:type="gramStart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проведенный в СССР, который описан в моём обзоре.</w:t>
      </w:r>
    </w:p>
    <w:p w:rsidR="000C4AED" w:rsidRPr="002F501F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Микроволновое излучение оказывает не только негативное влияние на биологич</w:t>
      </w:r>
      <w:r w:rsidRPr="002F501F">
        <w:rPr>
          <w:rFonts w:ascii="Times New Roman" w:hAnsi="Times New Roman" w:cs="Times New Roman"/>
          <w:sz w:val="24"/>
          <w:szCs w:val="24"/>
        </w:rPr>
        <w:t>е</w:t>
      </w:r>
      <w:r w:rsidRPr="002F501F">
        <w:rPr>
          <w:rFonts w:ascii="Times New Roman" w:hAnsi="Times New Roman" w:cs="Times New Roman"/>
          <w:sz w:val="24"/>
          <w:szCs w:val="24"/>
        </w:rPr>
        <w:t>ские объекты, но и положительное, т.к. микроволно</w:t>
      </w:r>
      <w:r w:rsidR="00551087">
        <w:rPr>
          <w:rFonts w:ascii="Times New Roman" w:hAnsi="Times New Roman" w:cs="Times New Roman"/>
          <w:sz w:val="24"/>
          <w:szCs w:val="24"/>
        </w:rPr>
        <w:t>вая печь</w:t>
      </w:r>
      <w:r w:rsidRPr="002F501F">
        <w:rPr>
          <w:rFonts w:ascii="Times New Roman" w:hAnsi="Times New Roman" w:cs="Times New Roman"/>
          <w:sz w:val="24"/>
          <w:szCs w:val="24"/>
        </w:rPr>
        <w:t xml:space="preserve"> быстро нагревает пищу и н</w:t>
      </w:r>
      <w:r w:rsidRPr="002F501F">
        <w:rPr>
          <w:rFonts w:ascii="Times New Roman" w:hAnsi="Times New Roman" w:cs="Times New Roman"/>
          <w:sz w:val="24"/>
          <w:szCs w:val="24"/>
        </w:rPr>
        <w:t>а</w:t>
      </w:r>
      <w:r w:rsidRPr="002F501F">
        <w:rPr>
          <w:rFonts w:ascii="Times New Roman" w:hAnsi="Times New Roman" w:cs="Times New Roman"/>
          <w:sz w:val="24"/>
          <w:szCs w:val="24"/>
        </w:rPr>
        <w:t xml:space="preserve">грев ее происходит изнутри, то в продуктах сохраняется больше витаминов. 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Углубленные лабораторные исследования показали, что микроволновое излучение обладает стерил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зующим действием в отношении стафилококков, кишечных палочек и других микроорг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F501F">
        <w:rPr>
          <w:rFonts w:ascii="Times New Roman" w:hAnsi="Times New Roman" w:cs="Times New Roman"/>
          <w:sz w:val="24"/>
          <w:szCs w:val="24"/>
          <w:shd w:val="clear" w:color="auto" w:fill="FFFFFF"/>
        </w:rPr>
        <w:t>низмов.</w:t>
      </w:r>
    </w:p>
    <w:p w:rsidR="000C4AED" w:rsidRPr="00551087" w:rsidRDefault="000C4AED" w:rsidP="00367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E3" w:rsidRDefault="002626E3" w:rsidP="003673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6E3" w:rsidRDefault="002626E3" w:rsidP="003673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AED" w:rsidRPr="00551087" w:rsidRDefault="00C342F1" w:rsidP="003673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087">
        <w:rPr>
          <w:rFonts w:ascii="Times New Roman" w:hAnsi="Times New Roman" w:cs="Times New Roman"/>
          <w:i/>
          <w:sz w:val="24"/>
          <w:szCs w:val="24"/>
        </w:rPr>
        <w:t>Таблица 1. «</w:t>
      </w:r>
      <w:r w:rsidR="000C4AED" w:rsidRPr="00551087">
        <w:rPr>
          <w:rFonts w:ascii="Times New Roman" w:hAnsi="Times New Roman" w:cs="Times New Roman"/>
          <w:i/>
          <w:sz w:val="24"/>
          <w:szCs w:val="24"/>
        </w:rPr>
        <w:t>Примеры степени сохранения полезных витаминов и сравнение с друг</w:t>
      </w:r>
      <w:r w:rsidR="000C4AED" w:rsidRPr="00551087">
        <w:rPr>
          <w:rFonts w:ascii="Times New Roman" w:hAnsi="Times New Roman" w:cs="Times New Roman"/>
          <w:i/>
          <w:sz w:val="24"/>
          <w:szCs w:val="24"/>
        </w:rPr>
        <w:t>и</w:t>
      </w:r>
      <w:r w:rsidR="000C4AED" w:rsidRPr="00551087">
        <w:rPr>
          <w:rFonts w:ascii="Times New Roman" w:hAnsi="Times New Roman" w:cs="Times New Roman"/>
          <w:i/>
          <w:sz w:val="24"/>
          <w:szCs w:val="24"/>
        </w:rPr>
        <w:t>ми способами приготовления пищи</w:t>
      </w:r>
      <w:r w:rsidRPr="00551087">
        <w:rPr>
          <w:rFonts w:ascii="Times New Roman" w:hAnsi="Times New Roman" w:cs="Times New Roman"/>
          <w:i/>
          <w:sz w:val="24"/>
          <w:szCs w:val="24"/>
        </w:rPr>
        <w:t>»</w:t>
      </w:r>
      <w:r w:rsidR="000C4AED" w:rsidRPr="00551087">
        <w:rPr>
          <w:rFonts w:ascii="Times New Roman" w:hAnsi="Times New Roman" w:cs="Times New Roman"/>
          <w:i/>
          <w:sz w:val="24"/>
          <w:szCs w:val="24"/>
        </w:rPr>
        <w:t>.</w:t>
      </w:r>
    </w:p>
    <w:p w:rsidR="000C4AED" w:rsidRDefault="000C4AED" w:rsidP="00FD488B">
      <w:pPr>
        <w:jc w:val="both"/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9740" cy="1584960"/>
            <wp:effectExtent l="19050" t="0" r="3810" b="0"/>
            <wp:docPr id="2" name="Рисунок 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11" w:rsidRDefault="000A5A11" w:rsidP="00FD4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9D" w:rsidRDefault="000A5A11" w:rsidP="000A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E099D" w:rsidRDefault="004E099D" w:rsidP="000A5A11">
      <w:pPr>
        <w:rPr>
          <w:rFonts w:ascii="Times New Roman" w:hAnsi="Times New Roman" w:cs="Times New Roman"/>
          <w:sz w:val="24"/>
          <w:szCs w:val="24"/>
        </w:rPr>
      </w:pPr>
    </w:p>
    <w:p w:rsidR="004E099D" w:rsidRDefault="004E099D" w:rsidP="000A5A11">
      <w:pPr>
        <w:rPr>
          <w:rFonts w:ascii="Times New Roman" w:hAnsi="Times New Roman" w:cs="Times New Roman"/>
          <w:sz w:val="24"/>
          <w:szCs w:val="24"/>
        </w:rPr>
      </w:pPr>
    </w:p>
    <w:p w:rsidR="000207A0" w:rsidRDefault="000207A0" w:rsidP="000A5A11">
      <w:pPr>
        <w:rPr>
          <w:rFonts w:ascii="Times New Roman" w:hAnsi="Times New Roman" w:cs="Times New Roman"/>
          <w:sz w:val="24"/>
          <w:szCs w:val="24"/>
        </w:rPr>
      </w:pPr>
    </w:p>
    <w:p w:rsidR="000207A0" w:rsidRDefault="000207A0" w:rsidP="000A5A11">
      <w:pPr>
        <w:rPr>
          <w:rFonts w:ascii="Times New Roman" w:hAnsi="Times New Roman" w:cs="Times New Roman"/>
          <w:sz w:val="24"/>
          <w:szCs w:val="24"/>
        </w:rPr>
      </w:pPr>
    </w:p>
    <w:p w:rsidR="00551087" w:rsidRDefault="00551087" w:rsidP="00551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087" w:rsidRDefault="00551087" w:rsidP="00551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01F" w:rsidRPr="002F501F" w:rsidRDefault="00551087" w:rsidP="005510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1F" w:rsidRPr="002F501F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8553EA" w:rsidRPr="00061FFA" w:rsidRDefault="008553EA" w:rsidP="008553E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Микроволновая печь. </w:t>
      </w:r>
      <w:r w:rsidRPr="00061FFA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кипедия. Свободная энциклопедия. </w:t>
      </w:r>
      <w:r w:rsidRPr="00F574D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F574D3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Pr="00F574D3">
        <w:rPr>
          <w:rFonts w:ascii="Times New Roman" w:hAnsi="Times New Roman" w:cs="Times New Roman"/>
          <w:i/>
          <w:iCs/>
          <w:sz w:val="24"/>
          <w:szCs w:val="24"/>
        </w:rPr>
        <w:t>Режим доступа</w:t>
      </w:r>
      <w:r w:rsidRPr="00F574D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8B7F12">
        <w:rPr>
          <w:sz w:val="28"/>
          <w:szCs w:val="28"/>
        </w:rPr>
        <w:t xml:space="preserve"> </w:t>
      </w:r>
      <w:hyperlink r:id="rId24" w:history="1">
        <w:r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http://ru.wikipedia.org/wiki/Микроволновая печь</w:t>
        </w:r>
      </w:hyperlink>
    </w:p>
    <w:p w:rsidR="006527E1" w:rsidRPr="006527E1" w:rsidRDefault="006527E1" w:rsidP="00061FF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D1D1D"/>
          <w:sz w:val="24"/>
          <w:szCs w:val="24"/>
        </w:rPr>
        <w:t xml:space="preserve">Гаджет. </w:t>
      </w:r>
      <w:r w:rsidRPr="006527E1">
        <w:rPr>
          <w:rFonts w:ascii="Times New Roman" w:hAnsi="Times New Roman" w:cs="Times New Roman"/>
          <w:bCs/>
          <w:color w:val="1D1D1D"/>
          <w:sz w:val="24"/>
          <w:szCs w:val="24"/>
        </w:rPr>
        <w:t xml:space="preserve">Википедия. Свободная энциклопедия. </w:t>
      </w:r>
      <w:r w:rsidRPr="006527E1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6527E1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Pr="006527E1">
        <w:rPr>
          <w:rFonts w:ascii="Times New Roman" w:hAnsi="Times New Roman" w:cs="Times New Roman"/>
          <w:iCs/>
          <w:sz w:val="24"/>
          <w:szCs w:val="24"/>
        </w:rPr>
        <w:t>Режим до</w:t>
      </w:r>
      <w:r w:rsidRPr="006527E1">
        <w:rPr>
          <w:rFonts w:ascii="Times New Roman" w:hAnsi="Times New Roman" w:cs="Times New Roman"/>
          <w:iCs/>
          <w:sz w:val="24"/>
          <w:szCs w:val="24"/>
        </w:rPr>
        <w:t>с</w:t>
      </w:r>
      <w:r w:rsidRPr="006527E1">
        <w:rPr>
          <w:rFonts w:ascii="Times New Roman" w:hAnsi="Times New Roman" w:cs="Times New Roman"/>
          <w:iCs/>
          <w:sz w:val="24"/>
          <w:szCs w:val="24"/>
        </w:rPr>
        <w:t>тупа</w:t>
      </w:r>
      <w:proofErr w:type="gramStart"/>
      <w:r w:rsidRPr="006527E1">
        <w:rPr>
          <w:rFonts w:ascii="Times New Roman" w:hAnsi="Times New Roman" w:cs="Times New Roman"/>
          <w:iCs/>
          <w:sz w:val="24"/>
          <w:szCs w:val="24"/>
        </w:rPr>
        <w:t> </w:t>
      </w:r>
      <w:r w:rsidRPr="006527E1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Pr="006527E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8553EA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http://ru.wikipedia.org/wiki/%D0%93%D0%B0%D0%B4%D0%B6%D0%B5%D1%82</w:t>
        </w:r>
      </w:hyperlink>
    </w:p>
    <w:p w:rsidR="008553EA" w:rsidRPr="008553EA" w:rsidRDefault="008553EA" w:rsidP="00061FF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3E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Д.А.Лепаев</w:t>
      </w:r>
      <w:r w:rsidRPr="008553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. Бытовые электроприборы для кухни. </w:t>
      </w:r>
      <w:r w:rsidRPr="008553E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М.:</w:t>
      </w:r>
      <w:r w:rsidR="0055108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8553E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Легпромбытиздат</w:t>
      </w:r>
      <w:r w:rsidRPr="008553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53E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1992</w:t>
      </w:r>
      <w:r w:rsidRPr="008553EA">
        <w:rPr>
          <w:rFonts w:ascii="Times New Roman" w:hAnsi="Times New Roman" w:cs="Times New Roman"/>
          <w:color w:val="000000"/>
          <w:sz w:val="24"/>
          <w:szCs w:val="24"/>
        </w:rPr>
        <w:t>. с 44-50.</w:t>
      </w:r>
    </w:p>
    <w:p w:rsidR="002F501F" w:rsidRPr="00061FFA" w:rsidRDefault="00061FFA" w:rsidP="00061FF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Советские исследования о вреде микроволновой пе</w:t>
      </w:r>
      <w:r>
        <w:rPr>
          <w:rFonts w:ascii="Times New Roman" w:hAnsi="Times New Roman" w:cs="Times New Roman"/>
          <w:sz w:val="24"/>
          <w:szCs w:val="24"/>
        </w:rPr>
        <w:t xml:space="preserve">чи. </w:t>
      </w:r>
      <w:r w:rsidRPr="00061FF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</w:t>
      </w:r>
      <w:r w:rsidRPr="000368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061FF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NEWS</w:t>
      </w:r>
      <w:r w:rsidRPr="000368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Деловые новости.</w:t>
      </w:r>
      <w:r w:rsidR="002F501F" w:rsidRPr="00061FFA">
        <w:rPr>
          <w:rFonts w:ascii="Times New Roman" w:hAnsi="Times New Roman" w:cs="Times New Roman"/>
          <w:sz w:val="24"/>
          <w:szCs w:val="24"/>
        </w:rPr>
        <w:t xml:space="preserve"> </w:t>
      </w:r>
      <w:r w:rsidR="00F574D3" w:rsidRPr="00F574D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574D3" w:rsidRPr="00F574D3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Режим доступа</w:t>
      </w:r>
      <w:proofErr w:type="gramStart"/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574D3" w:rsidRPr="00F574D3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="00F574D3" w:rsidRPr="008B7F12">
        <w:rPr>
          <w:sz w:val="28"/>
          <w:szCs w:val="28"/>
        </w:rPr>
        <w:t xml:space="preserve"> </w:t>
      </w:r>
      <w:hyperlink r:id="rId26" w:history="1"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http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://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e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-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news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.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com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.</w:t>
        </w:r>
        <w:proofErr w:type="spellStart"/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ua</w:t>
        </w:r>
        <w:proofErr w:type="spellEnd"/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/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show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/293856.</w:t>
        </w:r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html</w:t>
        </w:r>
      </w:hyperlink>
    </w:p>
    <w:p w:rsidR="002F501F" w:rsidRPr="00061FFA" w:rsidRDefault="00061FFA" w:rsidP="00061FF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Федчишин. Вред микроволновой печи на лицо.</w:t>
      </w:r>
      <w:r w:rsidR="00F574D3" w:rsidRPr="00F574D3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F574D3" w:rsidRPr="00F574D3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Режим доступа</w:t>
      </w:r>
      <w:proofErr w:type="gramStart"/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574D3" w:rsidRPr="00F574D3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="00F574D3" w:rsidRPr="008B7F12">
        <w:rPr>
          <w:sz w:val="28"/>
          <w:szCs w:val="28"/>
        </w:rPr>
        <w:t xml:space="preserve"> </w:t>
      </w:r>
      <w:r w:rsidR="002F501F" w:rsidRPr="00061FF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2F501F"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http://gamma7.m-l-m.info/vliyanie-mikrovolnovoj-pechi/vred-mikrovolnovki-na-lico/</w:t>
        </w:r>
      </w:hyperlink>
    </w:p>
    <w:p w:rsidR="002F501F" w:rsidRPr="00061FFA" w:rsidRDefault="002F501F" w:rsidP="00061FF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Дмитрий Писа</w:t>
      </w:r>
      <w:r w:rsidR="00F574D3">
        <w:rPr>
          <w:rFonts w:ascii="Times New Roman" w:hAnsi="Times New Roman" w:cs="Times New Roman"/>
          <w:sz w:val="24"/>
          <w:szCs w:val="24"/>
        </w:rPr>
        <w:t xml:space="preserve">ренко. </w:t>
      </w:r>
      <w:r w:rsidRPr="00061FFA">
        <w:rPr>
          <w:rFonts w:ascii="Times New Roman" w:hAnsi="Times New Roman" w:cs="Times New Roman"/>
          <w:sz w:val="24"/>
          <w:szCs w:val="24"/>
        </w:rPr>
        <w:t>Как</w:t>
      </w:r>
      <w:r w:rsidR="00F574D3">
        <w:rPr>
          <w:rFonts w:ascii="Times New Roman" w:hAnsi="Times New Roman" w:cs="Times New Roman"/>
          <w:sz w:val="24"/>
          <w:szCs w:val="24"/>
        </w:rPr>
        <w:t xml:space="preserve"> бытовая техника влияет на наш организм</w:t>
      </w:r>
      <w:r w:rsidRPr="00061FFA">
        <w:rPr>
          <w:rFonts w:ascii="Times New Roman" w:hAnsi="Times New Roman" w:cs="Times New Roman"/>
          <w:sz w:val="24"/>
          <w:szCs w:val="24"/>
        </w:rPr>
        <w:t>?</w:t>
      </w:r>
      <w:r w:rsidR="00F574D3">
        <w:rPr>
          <w:rFonts w:ascii="Times New Roman" w:hAnsi="Times New Roman" w:cs="Times New Roman"/>
          <w:sz w:val="24"/>
          <w:szCs w:val="24"/>
        </w:rPr>
        <w:t xml:space="preserve"> </w:t>
      </w:r>
      <w:r w:rsidR="00F574D3" w:rsidRPr="00F574D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574D3" w:rsidRPr="00F574D3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Режим доступа</w:t>
      </w:r>
      <w:proofErr w:type="gramStart"/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574D3" w:rsidRPr="00F574D3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="00F574D3" w:rsidRPr="008B7F12">
        <w:rPr>
          <w:sz w:val="28"/>
          <w:szCs w:val="28"/>
        </w:rPr>
        <w:t xml:space="preserve"> </w:t>
      </w:r>
      <w:hyperlink r:id="rId28" w:history="1">
        <w:r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http://www.aif.ru/society/science/36592</w:t>
        </w:r>
      </w:hyperlink>
    </w:p>
    <w:p w:rsidR="00551087" w:rsidRPr="00551087" w:rsidRDefault="002F501F" w:rsidP="0055108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FFA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Г.С.  Сапунов</w:t>
      </w:r>
      <w:r w:rsidR="00061FFA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1FFA">
        <w:rPr>
          <w:rFonts w:ascii="Times New Roman" w:hAnsi="Times New Roman" w:cs="Times New Roman"/>
          <w:sz w:val="24"/>
          <w:szCs w:val="24"/>
        </w:rPr>
        <w:t xml:space="preserve">Влияние СВЧ излучения на биологические объекты. </w:t>
      </w:r>
      <w:r w:rsidR="00F574D3" w:rsidRPr="00F574D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574D3" w:rsidRPr="00F574D3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="00F574D3" w:rsidRPr="00F574D3">
        <w:rPr>
          <w:rFonts w:ascii="Times New Roman" w:hAnsi="Times New Roman" w:cs="Times New Roman"/>
          <w:i/>
          <w:iCs/>
          <w:sz w:val="24"/>
          <w:szCs w:val="24"/>
        </w:rPr>
        <w:t>Режим доступа</w:t>
      </w:r>
      <w:r w:rsidR="00551087" w:rsidRPr="00F574D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574D3" w:rsidRPr="008B7F12">
        <w:rPr>
          <w:sz w:val="28"/>
          <w:szCs w:val="28"/>
        </w:rPr>
        <w:t xml:space="preserve"> </w:t>
      </w:r>
      <w:hyperlink r:id="rId29" w:history="1">
        <w:r w:rsidRPr="00061FFA">
          <w:rPr>
            <w:rStyle w:val="a6"/>
            <w:rFonts w:ascii="Times New Roman" w:hAnsi="Times New Roman" w:cs="Times New Roman"/>
            <w:color w:val="0000FF"/>
            <w:sz w:val="24"/>
            <w:szCs w:val="24"/>
            <w:u w:val="none"/>
          </w:rPr>
          <w:t>http://www.elremont.ru/small_rbt/bt_rem19.php</w:t>
        </w:r>
      </w:hyperlink>
    </w:p>
    <w:p w:rsidR="00551087" w:rsidRPr="00551087" w:rsidRDefault="00551087" w:rsidP="0055108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10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И.</w:t>
      </w:r>
      <w:r w:rsidRPr="00551087">
        <w:rPr>
          <w:rFonts w:ascii="Times New Roman" w:hAnsi="Times New Roman" w:cs="Times New Roman"/>
          <w:sz w:val="24"/>
          <w:szCs w:val="24"/>
        </w:rPr>
        <w:t xml:space="preserve">В. Лебедев. </w:t>
      </w:r>
      <w:r w:rsidRPr="0055108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Техника и приборы СВЧ. М.: Высшая школа. Том 1</w:t>
      </w:r>
      <w:r w:rsidRPr="005510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.1970. с 11-12.</w:t>
      </w:r>
    </w:p>
    <w:p w:rsidR="00EB30D1" w:rsidRDefault="00EB30D1" w:rsidP="00EB30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7C46" w:rsidRPr="00FD488B" w:rsidRDefault="00F57C46" w:rsidP="002F501F">
      <w:pPr>
        <w:tabs>
          <w:tab w:val="left" w:pos="142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F57C46" w:rsidRPr="00FD488B" w:rsidSect="00742DB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50" w:rsidRDefault="00D63350" w:rsidP="002B16B3">
      <w:pPr>
        <w:spacing w:after="0" w:line="240" w:lineRule="auto"/>
      </w:pPr>
      <w:r>
        <w:separator/>
      </w:r>
    </w:p>
  </w:endnote>
  <w:endnote w:type="continuationSeparator" w:id="0">
    <w:p w:rsidR="00D63350" w:rsidRDefault="00D63350" w:rsidP="002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9D" w:rsidRDefault="004E09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9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99D" w:rsidRDefault="005F6987">
        <w:pPr>
          <w:pStyle w:val="ab"/>
          <w:jc w:val="right"/>
        </w:pPr>
        <w:fldSimple w:instr=" PAGE   \* MERGEFORMAT ">
          <w:r w:rsidR="002626E3">
            <w:rPr>
              <w:noProof/>
            </w:rPr>
            <w:t>2</w:t>
          </w:r>
        </w:fldSimple>
      </w:p>
    </w:sdtContent>
  </w:sdt>
  <w:p w:rsidR="004E099D" w:rsidRDefault="004E09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9D" w:rsidRDefault="004E09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50" w:rsidRDefault="00D63350" w:rsidP="002B16B3">
      <w:pPr>
        <w:spacing w:after="0" w:line="240" w:lineRule="auto"/>
      </w:pPr>
      <w:r>
        <w:separator/>
      </w:r>
    </w:p>
  </w:footnote>
  <w:footnote w:type="continuationSeparator" w:id="0">
    <w:p w:rsidR="00D63350" w:rsidRDefault="00D63350" w:rsidP="002B16B3">
      <w:pPr>
        <w:spacing w:after="0" w:line="240" w:lineRule="auto"/>
      </w:pPr>
      <w:r>
        <w:continuationSeparator/>
      </w:r>
    </w:p>
  </w:footnote>
  <w:footnote w:id="1">
    <w:p w:rsidR="004E099D" w:rsidRPr="006527E1" w:rsidRDefault="004E099D" w:rsidP="00F574D3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F574D3">
        <w:rPr>
          <w:rStyle w:val="a5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F574D3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Гаджет</w:t>
      </w:r>
      <w:proofErr w:type="spellEnd"/>
      <w:r w:rsidRPr="00F574D3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hyperlink r:id="rId1" w:tooltip="Английский язык" w:history="1">
        <w:r w:rsidRPr="00F574D3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англ.</w:t>
        </w:r>
      </w:hyperlink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proofErr w:type="spellStart"/>
      <w:r w:rsidRPr="00F574D3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gadget</w:t>
      </w:r>
      <w:proofErr w:type="spellEnd"/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F574D3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F574D3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приспособление</w:t>
      </w:r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F574D3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F574D3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прибор</w:t>
      </w:r>
      <w:proofErr w:type="gramStart"/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,) — </w:t>
      </w:r>
      <w:proofErr w:type="gramEnd"/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устройство, выполняющее ограниченный круг задач (специализированное), отличающееся малыми размерами, </w:t>
      </w:r>
      <w:proofErr w:type="spellStart"/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>подклю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р</w:t>
      </w:r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>чаемое</w:t>
      </w:r>
      <w:proofErr w:type="spellEnd"/>
      <w:r w:rsidRPr="00F574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 стандартизированному интерфейсу к более сложным устройствам.</w:t>
      </w:r>
      <w:r w:rsidRPr="00F574D3">
        <w:rPr>
          <w:rFonts w:ascii="Times New Roman" w:hAnsi="Times New Roman" w:cs="Times New Roman"/>
          <w:bCs/>
          <w:color w:val="1D1D1D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1D1D1D"/>
          <w:sz w:val="16"/>
          <w:szCs w:val="16"/>
        </w:rPr>
        <w:t>[</w:t>
      </w:r>
      <w:r>
        <w:rPr>
          <w:rFonts w:ascii="Times New Roman" w:hAnsi="Times New Roman" w:cs="Times New Roman"/>
          <w:bCs/>
          <w:color w:val="1D1D1D"/>
          <w:sz w:val="16"/>
          <w:szCs w:val="16"/>
          <w:lang w:val="en-US"/>
        </w:rPr>
        <w:t>2</w:t>
      </w:r>
      <w:r w:rsidRPr="006527E1">
        <w:rPr>
          <w:rFonts w:ascii="Times New Roman" w:hAnsi="Times New Roman" w:cs="Times New Roman"/>
          <w:bCs/>
          <w:color w:val="1D1D1D"/>
          <w:sz w:val="16"/>
          <w:szCs w:val="16"/>
        </w:rPr>
        <w:t>]</w:t>
      </w:r>
    </w:p>
    <w:p w:rsidR="004E099D" w:rsidRDefault="004E099D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9D" w:rsidRDefault="004E09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9D" w:rsidRDefault="004E09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9D" w:rsidRDefault="004E09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C1A"/>
    <w:multiLevelType w:val="hybridMultilevel"/>
    <w:tmpl w:val="48A2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28FE"/>
    <w:multiLevelType w:val="hybridMultilevel"/>
    <w:tmpl w:val="5E766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574B"/>
    <w:multiLevelType w:val="hybridMultilevel"/>
    <w:tmpl w:val="1F0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B48FD"/>
    <w:multiLevelType w:val="hybridMultilevel"/>
    <w:tmpl w:val="FCB8D3AE"/>
    <w:lvl w:ilvl="0" w:tplc="CFF0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5E2235"/>
    <w:multiLevelType w:val="hybridMultilevel"/>
    <w:tmpl w:val="32904EEE"/>
    <w:lvl w:ilvl="0" w:tplc="ECBEE308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6A63D3"/>
    <w:multiLevelType w:val="hybridMultilevel"/>
    <w:tmpl w:val="40F093A2"/>
    <w:lvl w:ilvl="0" w:tplc="1B98F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3698"/>
    <w:rsid w:val="000207A0"/>
    <w:rsid w:val="00036847"/>
    <w:rsid w:val="00061FFA"/>
    <w:rsid w:val="000671EB"/>
    <w:rsid w:val="00082BBB"/>
    <w:rsid w:val="000A5A11"/>
    <w:rsid w:val="000C4AED"/>
    <w:rsid w:val="000E4DBA"/>
    <w:rsid w:val="001325F7"/>
    <w:rsid w:val="00163698"/>
    <w:rsid w:val="00203E36"/>
    <w:rsid w:val="00210A64"/>
    <w:rsid w:val="002626E3"/>
    <w:rsid w:val="002B16B3"/>
    <w:rsid w:val="002F501F"/>
    <w:rsid w:val="00367315"/>
    <w:rsid w:val="004945E7"/>
    <w:rsid w:val="004E099D"/>
    <w:rsid w:val="00501F10"/>
    <w:rsid w:val="00551087"/>
    <w:rsid w:val="005D1474"/>
    <w:rsid w:val="005F6987"/>
    <w:rsid w:val="00612DA1"/>
    <w:rsid w:val="006527E1"/>
    <w:rsid w:val="00667C34"/>
    <w:rsid w:val="00686551"/>
    <w:rsid w:val="006A0D94"/>
    <w:rsid w:val="006C775D"/>
    <w:rsid w:val="0071699E"/>
    <w:rsid w:val="00717265"/>
    <w:rsid w:val="00742DB6"/>
    <w:rsid w:val="00774A5E"/>
    <w:rsid w:val="007B1BCD"/>
    <w:rsid w:val="008553EA"/>
    <w:rsid w:val="008B3C35"/>
    <w:rsid w:val="008E597B"/>
    <w:rsid w:val="00927AA8"/>
    <w:rsid w:val="00970159"/>
    <w:rsid w:val="00A119E2"/>
    <w:rsid w:val="00A16661"/>
    <w:rsid w:val="00A509AE"/>
    <w:rsid w:val="00BA7476"/>
    <w:rsid w:val="00C24B71"/>
    <w:rsid w:val="00C342F1"/>
    <w:rsid w:val="00C8535C"/>
    <w:rsid w:val="00D07F03"/>
    <w:rsid w:val="00D447B7"/>
    <w:rsid w:val="00D63350"/>
    <w:rsid w:val="00DD3642"/>
    <w:rsid w:val="00DF285C"/>
    <w:rsid w:val="00EB30D1"/>
    <w:rsid w:val="00F36BEA"/>
    <w:rsid w:val="00F574D3"/>
    <w:rsid w:val="00F57C46"/>
    <w:rsid w:val="00FA7012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16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16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16B3"/>
    <w:rPr>
      <w:vertAlign w:val="superscript"/>
    </w:rPr>
  </w:style>
  <w:style w:type="character" w:styleId="a6">
    <w:name w:val="Hyperlink"/>
    <w:basedOn w:val="a0"/>
    <w:uiPriority w:val="99"/>
    <w:unhideWhenUsed/>
    <w:rsid w:val="00501F1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1F1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01F1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4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2DB6"/>
  </w:style>
  <w:style w:type="paragraph" w:styleId="ab">
    <w:name w:val="footer"/>
    <w:basedOn w:val="a"/>
    <w:link w:val="ac"/>
    <w:uiPriority w:val="99"/>
    <w:unhideWhenUsed/>
    <w:rsid w:val="0074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DB6"/>
  </w:style>
  <w:style w:type="character" w:styleId="ad">
    <w:name w:val="Strong"/>
    <w:basedOn w:val="a0"/>
    <w:uiPriority w:val="22"/>
    <w:qFormat/>
    <w:rsid w:val="000C4AED"/>
    <w:rPr>
      <w:b/>
      <w:bCs/>
    </w:rPr>
  </w:style>
  <w:style w:type="character" w:customStyle="1" w:styleId="apple-converted-space">
    <w:name w:val="apple-converted-space"/>
    <w:basedOn w:val="a0"/>
    <w:rsid w:val="000C4AED"/>
  </w:style>
  <w:style w:type="paragraph" w:styleId="ae">
    <w:name w:val="Normal (Web)"/>
    <w:basedOn w:val="a"/>
    <w:uiPriority w:val="99"/>
    <w:unhideWhenUsed/>
    <w:rsid w:val="000C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AED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nhideWhenUsed/>
    <w:rsid w:val="000C4AE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0C4AE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C4AED"/>
    <w:rPr>
      <w:vertAlign w:val="superscript"/>
    </w:rPr>
  </w:style>
  <w:style w:type="paragraph" w:styleId="af4">
    <w:name w:val="No Spacing"/>
    <w:uiPriority w:val="1"/>
    <w:qFormat/>
    <w:rsid w:val="00BA74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B%D0%B5%D0%BA%D1%82%D1%80%D0%BE%D0%BF%D1%80%D0%B8%D0%B1%D0%BE%D1%80" TargetMode="External"/><Relationship Id="rId13" Type="http://schemas.openxmlformats.org/officeDocument/2006/relationships/hyperlink" Target="http://ru.wikipedia.org/wiki/%D0%92%D0%B8%D1%85%D1%80%D0%B5%D0%B2%D1%8B%D0%B5_%D1%82%D0%BE%D0%BA%D0%B8" TargetMode="External"/><Relationship Id="rId18" Type="http://schemas.openxmlformats.org/officeDocument/2006/relationships/hyperlink" Target="http://e-news.com.ua/" TargetMode="External"/><Relationship Id="rId26" Type="http://schemas.openxmlformats.org/officeDocument/2006/relationships/hyperlink" Target="http://e-news.com.ua/show/2938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remont.ru/small_rbt/bt_rem2.php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1%8B%D1%82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ru.wikipedia.org/wiki/%D0%93%D0%B0%D0%B4%D0%B6%D0%B5%D1%82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8%D1%81%D1%82%D0%B8%D0%BB%D0%BB%D0%B8%D1%80%D0%BE%D0%B2%D0%B0%D0%BD%D0%B0%D1%8F_%D0%B2%D0%BE%D0%B4%D0%B0" TargetMode="External"/><Relationship Id="rId20" Type="http://schemas.openxmlformats.org/officeDocument/2006/relationships/hyperlink" Target="http://www.elremont.ru/small_rbt/bt_rem15.php" TargetMode="External"/><Relationship Id="rId29" Type="http://schemas.openxmlformats.org/officeDocument/2006/relationships/hyperlink" Target="http://www.elremont.ru/small_rbt/bt_rem19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8%D1%89%D0%B0" TargetMode="External"/><Relationship Id="rId24" Type="http://schemas.openxmlformats.org/officeDocument/2006/relationships/hyperlink" Target="http://ru.wikipedia.org/wiki/&#1052;&#1080;&#1082;&#1088;&#1086;&#1074;&#1086;&#1083;&#1085;&#1086;&#1074;&#1072;&#1103;%20&#1087;&#1077;&#1095;&#1100;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8%D0%BF%D0%B5%D0%BD%D0%B8%D0%B5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aif.ru/society/science/3659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9F%D1%80%D0%B8%D1%91%D0%BC%D1%8B_%D0%BF%D1%80%D0%B8%D0%B3%D0%BE%D1%82%D0%BE%D0%B2%D0%BB%D0%B5%D0%BD%D0%B8%D1%8F_%D0%BF%D0%B8%D1%89%D0%B8" TargetMode="External"/><Relationship Id="rId19" Type="http://schemas.openxmlformats.org/officeDocument/2006/relationships/hyperlink" Target="http://www.aif.ru/techno/article/50114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4%D0%B0" TargetMode="External"/><Relationship Id="rId14" Type="http://schemas.openxmlformats.org/officeDocument/2006/relationships/hyperlink" Target="http://ru.wikipedia.org/wiki/%D0%9F%D0%B5%D1%80%D0%B5%D0%B3%D1%80%D0%B5%D1%82%D0%B0%D1%8F_%D0%B6%D0%B8%D0%B4%D0%BA%D0%BE%D1%81%D1%82%D1%8C" TargetMode="External"/><Relationship Id="rId22" Type="http://schemas.openxmlformats.org/officeDocument/2006/relationships/image" Target="media/image2.gif"/><Relationship Id="rId27" Type="http://schemas.openxmlformats.org/officeDocument/2006/relationships/hyperlink" Target="http://gamma7.m-l-m.info/vliyanie-mikrovolnovoj-pechi/vred-mikrovolnovki-na-lico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2042-2482-4C43-B775-11BA2A6B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Германарикс</dc:creator>
  <cp:lastModifiedBy>Софья</cp:lastModifiedBy>
  <cp:revision>5</cp:revision>
  <dcterms:created xsi:type="dcterms:W3CDTF">2013-12-14T18:50:00Z</dcterms:created>
  <dcterms:modified xsi:type="dcterms:W3CDTF">2013-12-16T16:45:00Z</dcterms:modified>
</cp:coreProperties>
</file>