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1F" w:rsidRPr="00660FAA" w:rsidRDefault="00D86A1F" w:rsidP="00660FAA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660FAA">
        <w:rPr>
          <w:rFonts w:ascii="Times New Roman" w:hAnsi="Times New Roman"/>
          <w:sz w:val="24"/>
          <w:szCs w:val="24"/>
          <w:shd w:val="clear" w:color="auto" w:fill="FFFFFF"/>
        </w:rPr>
        <w:t>Таблица 1</w:t>
      </w:r>
    </w:p>
    <w:p w:rsidR="00D86A1F" w:rsidRPr="003267AD" w:rsidRDefault="00D86A1F" w:rsidP="00660FAA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267A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Общее количество малых предприятий (включая микропредприятия) в России по отраслям на 1 января 2009 года</w:t>
      </w: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1"/>
        <w:gridCol w:w="1752"/>
        <w:gridCol w:w="1732"/>
      </w:tblGrid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nil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731" w:type="dxa"/>
            <w:tcBorders>
              <w:bottom w:val="nil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В процентах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1347,7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lang w:val="ru-MO"/>
              </w:rPr>
              <w:t>100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из них по видам экономической деятельности: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160,2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571,9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86A1F" w:rsidRPr="00DE533C" w:rsidTr="00410456">
        <w:trPr>
          <w:jc w:val="center"/>
        </w:trPr>
        <w:tc>
          <w:tcPr>
            <w:tcW w:w="5878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предоставление прочих коммунальных, социальных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и персональных услуг</w:t>
            </w:r>
          </w:p>
        </w:tc>
        <w:tc>
          <w:tcPr>
            <w:tcW w:w="175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731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D86A1F" w:rsidRDefault="00D86A1F" w:rsidP="00660FAA">
      <w:pPr>
        <w:rPr>
          <w:rFonts w:ascii="Book Antiqua" w:hAnsi="Book Antiqua"/>
          <w:b/>
          <w:sz w:val="28"/>
          <w:szCs w:val="28"/>
          <w:shd w:val="clear" w:color="auto" w:fill="FFFFFF"/>
        </w:rPr>
      </w:pPr>
    </w:p>
    <w:p w:rsidR="00D86A1F" w:rsidRDefault="00D86A1F" w:rsidP="00660FAA">
      <w:pPr>
        <w:rPr>
          <w:rFonts w:ascii="Book Antiqua" w:hAnsi="Book Antiqua"/>
          <w:b/>
          <w:sz w:val="28"/>
          <w:szCs w:val="28"/>
          <w:shd w:val="clear" w:color="auto" w:fill="FFFFFF"/>
        </w:rPr>
      </w:pPr>
    </w:p>
    <w:p w:rsidR="00D86A1F" w:rsidRDefault="00D86A1F" w:rsidP="00660FAA">
      <w:pPr>
        <w:rPr>
          <w:rFonts w:ascii="Book Antiqua" w:hAnsi="Book Antiqua"/>
          <w:b/>
          <w:sz w:val="28"/>
          <w:szCs w:val="28"/>
          <w:shd w:val="clear" w:color="auto" w:fill="FFFFFF"/>
        </w:rPr>
      </w:pPr>
    </w:p>
    <w:p w:rsidR="00D86A1F" w:rsidRDefault="00D86A1F" w:rsidP="00660FAA">
      <w:pPr>
        <w:rPr>
          <w:rFonts w:ascii="Book Antiqua" w:hAnsi="Book Antiqua"/>
          <w:b/>
          <w:sz w:val="28"/>
          <w:szCs w:val="28"/>
          <w:shd w:val="clear" w:color="auto" w:fill="FFFFFF"/>
        </w:rPr>
      </w:pPr>
    </w:p>
    <w:p w:rsidR="00D86A1F" w:rsidRPr="00660FAA" w:rsidRDefault="00D86A1F" w:rsidP="00660FAA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660FA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Таблица 2</w:t>
      </w:r>
    </w:p>
    <w:p w:rsidR="00D86A1F" w:rsidRPr="003267AD" w:rsidRDefault="00D86A1F" w:rsidP="00660FAA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267A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Общее количество малых предприятий (включая микропредприятия) в России по отраслям на 1 января 2010 года</w:t>
      </w:r>
    </w:p>
    <w:tbl>
      <w:tblPr>
        <w:tblW w:w="5527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68"/>
        <w:gridCol w:w="1752"/>
        <w:gridCol w:w="1732"/>
      </w:tblGrid>
      <w:tr w:rsidR="00D86A1F" w:rsidRPr="00DE533C" w:rsidTr="00410456">
        <w:trPr>
          <w:cantSplit/>
          <w:trHeight w:val="428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nil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732" w:type="dxa"/>
            <w:tcBorders>
              <w:bottom w:val="nil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86A1F" w:rsidRPr="00DE533C" w:rsidTr="00410456">
        <w:trPr>
          <w:trHeight w:val="593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1602,5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6A1F" w:rsidRPr="00DE533C" w:rsidTr="00410456">
        <w:trPr>
          <w:trHeight w:val="593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из них по видам экономической деятельности: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1F" w:rsidRPr="00DE533C" w:rsidTr="00410456">
        <w:trPr>
          <w:trHeight w:val="593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D86A1F" w:rsidRPr="00DE533C" w:rsidTr="00410456">
        <w:trPr>
          <w:trHeight w:val="593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6A1F" w:rsidRPr="00DE533C" w:rsidTr="00410456">
        <w:trPr>
          <w:trHeight w:val="593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6A1F" w:rsidRPr="00DE533C" w:rsidTr="00410456">
        <w:trPr>
          <w:trHeight w:val="593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165,3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D86A1F" w:rsidRPr="00DE533C" w:rsidTr="00410456">
        <w:trPr>
          <w:trHeight w:val="955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86A1F" w:rsidRPr="00DE533C" w:rsidTr="00410456">
        <w:trPr>
          <w:trHeight w:val="593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D86A1F" w:rsidRPr="00DE533C" w:rsidTr="00410456">
        <w:trPr>
          <w:trHeight w:val="1350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658,3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</w:tr>
      <w:tr w:rsidR="00D86A1F" w:rsidRPr="00DE533C" w:rsidTr="00410456">
        <w:trPr>
          <w:trHeight w:val="593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D86A1F" w:rsidRPr="00DE533C" w:rsidTr="00410456">
        <w:trPr>
          <w:trHeight w:val="593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D86A1F" w:rsidRPr="00DE533C" w:rsidTr="00410456">
        <w:trPr>
          <w:trHeight w:val="576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D86A1F" w:rsidRPr="00DE533C" w:rsidTr="00410456">
        <w:trPr>
          <w:trHeight w:val="971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288,6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D86A1F" w:rsidRPr="00DE533C" w:rsidTr="00410456">
        <w:trPr>
          <w:trHeight w:val="593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6A1F" w:rsidRPr="00DE533C" w:rsidTr="00410456">
        <w:trPr>
          <w:trHeight w:val="619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86A1F" w:rsidRPr="00DE533C" w:rsidTr="00410456">
        <w:trPr>
          <w:trHeight w:val="827"/>
        </w:trPr>
        <w:tc>
          <w:tcPr>
            <w:tcW w:w="6869" w:type="dxa"/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предоставление прочих коммунальных, социальных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и персональных услуг</w:t>
            </w:r>
          </w:p>
        </w:tc>
        <w:tc>
          <w:tcPr>
            <w:tcW w:w="175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732" w:type="dxa"/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</w:tbl>
    <w:p w:rsidR="00D86A1F" w:rsidRDefault="00D86A1F" w:rsidP="00C3536F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86A1F" w:rsidRDefault="00D86A1F" w:rsidP="00C3536F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86A1F" w:rsidRDefault="00D86A1F" w:rsidP="00660FA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58BE" w:rsidRDefault="007C58BE" w:rsidP="007C58B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86A1F" w:rsidRPr="003267AD" w:rsidRDefault="00D86A1F" w:rsidP="004155F1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Таблица 3</w:t>
      </w:r>
    </w:p>
    <w:p w:rsidR="00D86A1F" w:rsidRPr="003267AD" w:rsidRDefault="00D86A1F" w:rsidP="00660FAA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267A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Средняя численность работников на малых предприятиях (с учетом микропредприятий) за 1 января 2009 года</w:t>
      </w:r>
    </w:p>
    <w:tbl>
      <w:tblPr>
        <w:tblW w:w="5043" w:type="pct"/>
        <w:jc w:val="center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1"/>
        <w:gridCol w:w="1714"/>
        <w:gridCol w:w="1721"/>
      </w:tblGrid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11412,1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lang w:val="ru-MO"/>
              </w:rPr>
              <w:t>100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из них по видам экономической деятельности: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588,4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1827,3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производство и распределение электроэнергии,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газа и воды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1816,4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3665,5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349,4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568,7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из них связь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операции с недвижимым имуществом, аренда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и предоставление услуг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1850,1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здравоохранение и предоставление социальных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86A1F" w:rsidRPr="00DE533C" w:rsidTr="00410456">
        <w:trPr>
          <w:trHeight w:val="160"/>
          <w:jc w:val="center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предоставление прочих коммунальных,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социальных и персональных услуг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284,6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D86A1F" w:rsidRDefault="00D86A1F" w:rsidP="00660FAA">
      <w:pPr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</w:pPr>
    </w:p>
    <w:p w:rsidR="00D86A1F" w:rsidRDefault="00D86A1F" w:rsidP="00660FAA">
      <w:pPr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</w:pPr>
    </w:p>
    <w:p w:rsidR="00D86A1F" w:rsidRPr="003267AD" w:rsidRDefault="00D86A1F" w:rsidP="003267AD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Таблица 4</w:t>
      </w:r>
    </w:p>
    <w:p w:rsidR="00D86A1F" w:rsidRPr="003267AD" w:rsidRDefault="00D86A1F" w:rsidP="003267AD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267A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Средняя численность работников на малых предприятиях (с учетом микропредприятий) на 1 января 2010 года</w:t>
      </w:r>
    </w:p>
    <w:tbl>
      <w:tblPr>
        <w:tblW w:w="5006" w:type="pct"/>
        <w:jc w:val="center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5"/>
        <w:gridCol w:w="1843"/>
        <w:gridCol w:w="1568"/>
      </w:tblGrid>
      <w:tr w:rsidR="00D86A1F" w:rsidRPr="00DE533C" w:rsidTr="00410456">
        <w:trPr>
          <w:cantSplit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11192,9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из них по видам экономической деятельности: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620,1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1666,3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производство и распределение электроэнергии,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газа и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1695,0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3467,3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375,4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589,4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операции с недвижимым имуществом, аренда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и предоставление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2007,9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здравоохранение и предоставление социальных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167,6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6A1F" w:rsidRPr="00DE533C" w:rsidTr="00410456">
        <w:trPr>
          <w:jc w:val="center"/>
        </w:trPr>
        <w:tc>
          <w:tcPr>
            <w:tcW w:w="5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предоставление прочих коммунальных,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социальных и персональных услуг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41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D86A1F" w:rsidRDefault="00D86A1F" w:rsidP="003267AD">
      <w:pPr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</w:pPr>
    </w:p>
    <w:p w:rsidR="00D86A1F" w:rsidRDefault="00D86A1F" w:rsidP="003267AD">
      <w:pPr>
        <w:jc w:val="center"/>
        <w:rPr>
          <w:rFonts w:ascii="Book Antiqua" w:hAnsi="Book Antiqua"/>
          <w:b/>
          <w:sz w:val="28"/>
          <w:szCs w:val="28"/>
        </w:rPr>
      </w:pPr>
    </w:p>
    <w:p w:rsidR="007C58BE" w:rsidRDefault="007C58BE" w:rsidP="003267AD">
      <w:pPr>
        <w:jc w:val="center"/>
        <w:rPr>
          <w:rFonts w:ascii="Book Antiqua" w:hAnsi="Book Antiqua"/>
          <w:b/>
          <w:sz w:val="28"/>
          <w:szCs w:val="28"/>
        </w:rPr>
      </w:pPr>
    </w:p>
    <w:p w:rsidR="007C58BE" w:rsidRDefault="007C58BE" w:rsidP="003267AD">
      <w:pPr>
        <w:jc w:val="center"/>
        <w:rPr>
          <w:rFonts w:ascii="Book Antiqua" w:hAnsi="Book Antiqua"/>
          <w:b/>
          <w:sz w:val="28"/>
          <w:szCs w:val="28"/>
        </w:rPr>
      </w:pPr>
    </w:p>
    <w:p w:rsidR="007C58BE" w:rsidRPr="003267AD" w:rsidRDefault="007C58BE" w:rsidP="007C58B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7C58BE" w:rsidRPr="003267AD" w:rsidRDefault="007C58BE" w:rsidP="007C58BE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267AD">
        <w:rPr>
          <w:rFonts w:ascii="Times New Roman" w:hAnsi="Times New Roman"/>
          <w:b/>
          <w:i/>
          <w:sz w:val="28"/>
          <w:szCs w:val="28"/>
        </w:rPr>
        <w:t>Оборот</w:t>
      </w:r>
      <w:r w:rsidRPr="003267A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малых предприятий </w:t>
      </w:r>
      <w:r w:rsidRPr="003267A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(с учетом микропредприятий) по России на 1 января 2009 года</w:t>
      </w:r>
    </w:p>
    <w:tbl>
      <w:tblPr>
        <w:tblW w:w="4900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1225"/>
        <w:gridCol w:w="1432"/>
      </w:tblGrid>
      <w:tr w:rsidR="007C58BE" w:rsidRPr="00DE533C" w:rsidTr="002C5251">
        <w:trPr>
          <w:trHeight w:val="8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в процентах  к итогу</w:t>
            </w:r>
          </w:p>
        </w:tc>
      </w:tr>
      <w:tr w:rsidR="007C58BE" w:rsidRPr="00DE533C" w:rsidTr="002C5251">
        <w:trPr>
          <w:trHeight w:val="3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18727,6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lang w:val="ru-MO"/>
              </w:rPr>
              <w:t>100</w:t>
            </w:r>
          </w:p>
        </w:tc>
      </w:tr>
      <w:tr w:rsidR="007C58BE" w:rsidRPr="00DE533C" w:rsidTr="002C5251">
        <w:trPr>
          <w:trHeight w:val="8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из них по видам экономической деятельности: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BE" w:rsidRPr="00DE533C" w:rsidTr="002C5251">
        <w:trPr>
          <w:trHeight w:val="6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7C58BE" w:rsidRPr="00DE533C" w:rsidTr="002C5251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C58BE" w:rsidRPr="00DE533C" w:rsidTr="002C5251">
        <w:trPr>
          <w:trHeight w:val="5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7C58BE" w:rsidRPr="00DE533C" w:rsidTr="002C5251">
        <w:trPr>
          <w:trHeight w:val="6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1831,1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  <w:tr w:rsidR="007C58BE" w:rsidRPr="00DE533C" w:rsidTr="002C5251">
        <w:trPr>
          <w:trHeight w:val="80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производство и распределение электроэнергии,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газа и воды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7C58BE" w:rsidRPr="00DE533C" w:rsidTr="002C5251">
        <w:trPr>
          <w:trHeight w:val="3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1707,5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7C58BE" w:rsidRPr="00DE533C" w:rsidTr="002C5251">
        <w:trPr>
          <w:trHeight w:val="11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12619,6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67,4</w:t>
            </w:r>
          </w:p>
        </w:tc>
      </w:tr>
      <w:tr w:rsidR="007C58BE" w:rsidRPr="00DE533C" w:rsidTr="002C5251">
        <w:trPr>
          <w:trHeight w:val="3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167,1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7C58BE" w:rsidRPr="00DE533C" w:rsidTr="002C5251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7C58BE" w:rsidRPr="00DE533C" w:rsidTr="002C5251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7C58BE" w:rsidRPr="00DE533C" w:rsidTr="002C5251">
        <w:trPr>
          <w:trHeight w:val="47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операции с недвижимым имуществом, аренда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и предоставление услуг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1243,8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</w:tr>
      <w:tr w:rsidR="007C58BE" w:rsidRPr="00DE533C" w:rsidTr="002C5251">
        <w:trPr>
          <w:trHeight w:val="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C58BE" w:rsidRPr="00DE533C" w:rsidTr="002C5251">
        <w:trPr>
          <w:trHeight w:val="6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здравоохранение и предоставление социальных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7C58BE" w:rsidRPr="00DE533C" w:rsidTr="002C5251">
        <w:trPr>
          <w:trHeight w:val="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предоставление прочих коммунальных,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социальных и персональных услуг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127,2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BE" w:rsidRPr="00DE533C" w:rsidRDefault="007C58BE" w:rsidP="002C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7C58BE" w:rsidRDefault="007C58BE" w:rsidP="007C58BE">
      <w:pPr>
        <w:rPr>
          <w:rFonts w:ascii="Book Antiqua" w:hAnsi="Book Antiqua"/>
          <w:b/>
          <w:sz w:val="28"/>
          <w:szCs w:val="28"/>
        </w:rPr>
      </w:pPr>
    </w:p>
    <w:p w:rsidR="007C58BE" w:rsidRDefault="007C58BE" w:rsidP="007C58BE">
      <w:pPr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</w:pPr>
    </w:p>
    <w:p w:rsidR="007C58BE" w:rsidRDefault="007C58BE" w:rsidP="004155F1">
      <w:pPr>
        <w:jc w:val="right"/>
        <w:rPr>
          <w:rFonts w:ascii="Book Antiqua" w:hAnsi="Book Antiqua"/>
          <w:b/>
          <w:sz w:val="28"/>
          <w:szCs w:val="28"/>
        </w:rPr>
      </w:pPr>
    </w:p>
    <w:p w:rsidR="00D86A1F" w:rsidRPr="004155F1" w:rsidRDefault="00D86A1F" w:rsidP="004155F1">
      <w:pPr>
        <w:jc w:val="right"/>
        <w:rPr>
          <w:rFonts w:ascii="Book Antiqua" w:hAnsi="Book Antiqua"/>
          <w:sz w:val="24"/>
          <w:szCs w:val="24"/>
        </w:rPr>
      </w:pPr>
      <w:r w:rsidRPr="004155F1">
        <w:rPr>
          <w:rFonts w:ascii="Book Antiqua" w:hAnsi="Book Antiqua"/>
          <w:sz w:val="24"/>
          <w:szCs w:val="24"/>
        </w:rPr>
        <w:t>Таблица 6</w:t>
      </w:r>
    </w:p>
    <w:p w:rsidR="00D86A1F" w:rsidRPr="004155F1" w:rsidRDefault="00D86A1F" w:rsidP="00C3536F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155F1">
        <w:rPr>
          <w:rFonts w:ascii="Times New Roman" w:hAnsi="Times New Roman"/>
          <w:b/>
          <w:i/>
          <w:sz w:val="28"/>
          <w:szCs w:val="28"/>
        </w:rPr>
        <w:t>Оборот</w:t>
      </w:r>
      <w:r w:rsidRPr="004155F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малых предприятий </w:t>
      </w:r>
      <w:r w:rsidRPr="004155F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(с учетом микропредприятий) по России на 1 января 2010 года</w:t>
      </w:r>
    </w:p>
    <w:tbl>
      <w:tblPr>
        <w:tblW w:w="4994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2"/>
        <w:gridCol w:w="1456"/>
        <w:gridCol w:w="1456"/>
      </w:tblGrid>
      <w:tr w:rsidR="00D86A1F" w:rsidRPr="00DE533C" w:rsidTr="00C97826">
        <w:trPr>
          <w:cantSplit/>
          <w:trHeight w:val="712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млрд.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86A1F" w:rsidRPr="00DE533C" w:rsidTr="00AD06F1">
        <w:trPr>
          <w:trHeight w:val="492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16873,1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6A1F" w:rsidRPr="00DE533C" w:rsidTr="00AD06F1">
        <w:trPr>
          <w:trHeight w:val="579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из них по видам экономической деятельности: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1F" w:rsidRPr="00DE533C" w:rsidTr="00AD06F1">
        <w:trPr>
          <w:trHeight w:val="83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86A1F" w:rsidRPr="00DE533C" w:rsidTr="00AD06F1">
        <w:trPr>
          <w:trHeight w:val="506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6A1F" w:rsidRPr="00DE533C" w:rsidTr="00AD06F1">
        <w:trPr>
          <w:trHeight w:val="506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6A1F" w:rsidRPr="00DE533C" w:rsidTr="00AD06F1">
        <w:trPr>
          <w:trHeight w:val="506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1460,3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D86A1F" w:rsidRPr="00DE533C" w:rsidTr="00AD06F1">
        <w:trPr>
          <w:trHeight w:val="114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производство и распределение электроэнергии,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газа и воды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86A1F" w:rsidRPr="00DE533C" w:rsidTr="00AD06F1">
        <w:trPr>
          <w:trHeight w:val="506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1546,9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86A1F" w:rsidRPr="00DE533C" w:rsidTr="00C97826">
        <w:trPr>
          <w:trHeight w:val="115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11290,7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</w:tr>
      <w:tr w:rsidR="00D86A1F" w:rsidRPr="00DE533C" w:rsidTr="00AD06F1">
        <w:trPr>
          <w:trHeight w:val="506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86A1F" w:rsidRPr="00DE533C" w:rsidTr="00AD06F1">
        <w:trPr>
          <w:trHeight w:val="506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496,7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D86A1F" w:rsidRPr="00DE533C" w:rsidTr="00AD06F1">
        <w:trPr>
          <w:trHeight w:val="506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A1F" w:rsidRPr="00DE533C" w:rsidTr="00C97826">
        <w:trPr>
          <w:trHeight w:val="91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операции с недвижимым имуществом, аренда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и предоставление услуг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1223,6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D86A1F" w:rsidRPr="00DE533C" w:rsidTr="00AD06F1">
        <w:trPr>
          <w:trHeight w:val="492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6A1F" w:rsidRPr="00DE533C" w:rsidTr="00AD06F1">
        <w:trPr>
          <w:trHeight w:val="647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здравоохранение и предоставление социальных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6A1F" w:rsidRPr="00DE533C" w:rsidTr="00AD06F1">
        <w:trPr>
          <w:trHeight w:val="135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C97826">
            <w:pPr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 xml:space="preserve">предоставление прочих коммунальных, </w:t>
            </w:r>
            <w:r w:rsidRPr="00DE533C">
              <w:rPr>
                <w:rFonts w:ascii="Times New Roman" w:hAnsi="Times New Roman"/>
                <w:sz w:val="24"/>
                <w:szCs w:val="24"/>
              </w:rPr>
              <w:br/>
              <w:t>социальных и персональных услуг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F" w:rsidRPr="00DE533C" w:rsidRDefault="00D86A1F" w:rsidP="00AD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D86A1F" w:rsidRDefault="00D86A1F" w:rsidP="00680BEF">
      <w:pPr>
        <w:rPr>
          <w:rFonts w:ascii="Book Antiqua" w:hAnsi="Book Antiqua"/>
          <w:b/>
          <w:sz w:val="28"/>
          <w:szCs w:val="28"/>
          <w:shd w:val="clear" w:color="auto" w:fill="FFFFFF"/>
        </w:rPr>
      </w:pPr>
    </w:p>
    <w:p w:rsidR="00D86A1F" w:rsidRPr="004155F1" w:rsidRDefault="00D86A1F" w:rsidP="004155F1">
      <w:pPr>
        <w:jc w:val="right"/>
        <w:rPr>
          <w:rFonts w:ascii="Book Antiqua" w:hAnsi="Book Antiqua"/>
          <w:sz w:val="24"/>
          <w:szCs w:val="24"/>
          <w:shd w:val="clear" w:color="auto" w:fill="FFFFFF"/>
        </w:rPr>
      </w:pPr>
      <w:r w:rsidRPr="004155F1">
        <w:rPr>
          <w:rFonts w:ascii="Book Antiqua" w:hAnsi="Book Antiqua"/>
          <w:sz w:val="24"/>
          <w:szCs w:val="24"/>
          <w:shd w:val="clear" w:color="auto" w:fill="FFFFFF"/>
        </w:rPr>
        <w:lastRenderedPageBreak/>
        <w:t>Таблица 7</w:t>
      </w:r>
    </w:p>
    <w:p w:rsidR="00D86A1F" w:rsidRPr="004155F1" w:rsidRDefault="00D86A1F" w:rsidP="004155F1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4155F1">
        <w:rPr>
          <w:rFonts w:ascii="Times New Roman" w:hAnsi="Times New Roman"/>
          <w:b/>
          <w:i/>
          <w:sz w:val="28"/>
          <w:szCs w:val="28"/>
        </w:rPr>
        <w:t>Общее количество мал</w:t>
      </w:r>
      <w:r w:rsidRPr="004155F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ых предприятий (с учетом микропредприятий) в России за последние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664"/>
      </w:tblGrid>
      <w:tr w:rsidR="00D86A1F" w:rsidRPr="00DE533C" w:rsidTr="00DE533C">
        <w:trPr>
          <w:trHeight w:val="470"/>
        </w:trPr>
        <w:tc>
          <w:tcPr>
            <w:tcW w:w="1526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66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по началу года (в тыс.)</w:t>
            </w:r>
          </w:p>
        </w:tc>
      </w:tr>
      <w:tr w:rsidR="00D86A1F" w:rsidRPr="00DE533C" w:rsidTr="00DE533C">
        <w:trPr>
          <w:trHeight w:val="398"/>
        </w:trPr>
        <w:tc>
          <w:tcPr>
            <w:tcW w:w="1526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766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1347,7</w:t>
            </w:r>
          </w:p>
        </w:tc>
      </w:tr>
      <w:tr w:rsidR="00D86A1F" w:rsidRPr="00DE533C" w:rsidTr="00DE533C">
        <w:trPr>
          <w:trHeight w:val="417"/>
        </w:trPr>
        <w:tc>
          <w:tcPr>
            <w:tcW w:w="1526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766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1602,5</w:t>
            </w:r>
          </w:p>
        </w:tc>
      </w:tr>
      <w:tr w:rsidR="00D86A1F" w:rsidRPr="00DE533C" w:rsidTr="00DE533C">
        <w:trPr>
          <w:trHeight w:val="409"/>
        </w:trPr>
        <w:tc>
          <w:tcPr>
            <w:tcW w:w="1526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766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1719,7</w:t>
            </w:r>
          </w:p>
        </w:tc>
      </w:tr>
      <w:tr w:rsidR="00D86A1F" w:rsidRPr="00DE533C" w:rsidTr="00DE533C">
        <w:trPr>
          <w:trHeight w:val="416"/>
        </w:trPr>
        <w:tc>
          <w:tcPr>
            <w:tcW w:w="1526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66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1832</w:t>
            </w:r>
          </w:p>
        </w:tc>
      </w:tr>
    </w:tbl>
    <w:p w:rsidR="00D86A1F" w:rsidRDefault="00D86A1F" w:rsidP="00890E76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6A1F" w:rsidRPr="004155F1" w:rsidRDefault="00D86A1F" w:rsidP="004155F1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5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Таблица 8</w:t>
      </w:r>
    </w:p>
    <w:p w:rsidR="00D86A1F" w:rsidRPr="004155F1" w:rsidRDefault="00D86A1F" w:rsidP="007C3ADB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4155F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Общее количество малых предприятий (с учетом микропредприятий) по республике Мордовия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164"/>
      </w:tblGrid>
      <w:tr w:rsidR="00D86A1F" w:rsidRPr="00DE533C" w:rsidTr="00DE533C">
        <w:trPr>
          <w:trHeight w:val="483"/>
        </w:trPr>
        <w:tc>
          <w:tcPr>
            <w:tcW w:w="1951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16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по началу года (в тыс.)</w:t>
            </w:r>
          </w:p>
        </w:tc>
      </w:tr>
      <w:tr w:rsidR="00D86A1F" w:rsidRPr="00DE533C" w:rsidTr="00DE533C">
        <w:trPr>
          <w:trHeight w:val="263"/>
        </w:trPr>
        <w:tc>
          <w:tcPr>
            <w:tcW w:w="1951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2008</w:t>
            </w:r>
          </w:p>
        </w:tc>
        <w:tc>
          <w:tcPr>
            <w:tcW w:w="716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4,0</w:t>
            </w:r>
          </w:p>
        </w:tc>
      </w:tr>
      <w:tr w:rsidR="00D86A1F" w:rsidRPr="00DE533C" w:rsidTr="00DE533C">
        <w:trPr>
          <w:trHeight w:val="263"/>
        </w:trPr>
        <w:tc>
          <w:tcPr>
            <w:tcW w:w="1951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716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4,3</w:t>
            </w:r>
          </w:p>
        </w:tc>
      </w:tr>
      <w:tr w:rsidR="00D86A1F" w:rsidRPr="00DE533C" w:rsidTr="00DE533C">
        <w:trPr>
          <w:trHeight w:val="404"/>
        </w:trPr>
        <w:tc>
          <w:tcPr>
            <w:tcW w:w="1951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716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5,9</w:t>
            </w:r>
          </w:p>
        </w:tc>
      </w:tr>
    </w:tbl>
    <w:p w:rsidR="00D86A1F" w:rsidRDefault="00D86A1F" w:rsidP="007C3ADB">
      <w:pPr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</w:pPr>
    </w:p>
    <w:p w:rsidR="00D86A1F" w:rsidRPr="004155F1" w:rsidRDefault="00D86A1F" w:rsidP="004155F1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5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Таблица 9</w:t>
      </w:r>
    </w:p>
    <w:p w:rsidR="00D86A1F" w:rsidRPr="004155F1" w:rsidRDefault="00D86A1F" w:rsidP="007C3ADB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155F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Малые предприятия в Мордовии по видам экономической деятельности в 2011 году</w:t>
      </w:r>
      <w:bookmarkStart w:id="0" w:name="_GoBack"/>
      <w:bookmarkEnd w:id="0"/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2637"/>
      </w:tblGrid>
      <w:tr w:rsidR="00D86A1F" w:rsidRPr="00DE533C" w:rsidTr="00DE533C">
        <w:trPr>
          <w:trHeight w:val="424"/>
        </w:trPr>
        <w:tc>
          <w:tcPr>
            <w:tcW w:w="705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Отрасль</w:t>
            </w:r>
          </w:p>
        </w:tc>
        <w:tc>
          <w:tcPr>
            <w:tcW w:w="2637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D86A1F" w:rsidRPr="00DE533C" w:rsidTr="00DE533C">
        <w:tblPrEx>
          <w:tblLook w:val="00A0"/>
        </w:tblPrEx>
        <w:trPr>
          <w:trHeight w:val="856"/>
        </w:trPr>
        <w:tc>
          <w:tcPr>
            <w:tcW w:w="705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37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26,1</w:t>
            </w:r>
          </w:p>
        </w:tc>
      </w:tr>
      <w:tr w:rsidR="00D86A1F" w:rsidRPr="00DE533C" w:rsidTr="00DE533C">
        <w:tblPrEx>
          <w:tblLook w:val="00A0"/>
        </w:tblPrEx>
        <w:trPr>
          <w:trHeight w:val="685"/>
        </w:trPr>
        <w:tc>
          <w:tcPr>
            <w:tcW w:w="705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637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17,5</w:t>
            </w:r>
          </w:p>
        </w:tc>
      </w:tr>
      <w:tr w:rsidR="00D86A1F" w:rsidRPr="00DE533C" w:rsidTr="00DE533C">
        <w:tblPrEx>
          <w:tblLook w:val="00A0"/>
        </w:tblPrEx>
        <w:trPr>
          <w:trHeight w:val="567"/>
        </w:trPr>
        <w:tc>
          <w:tcPr>
            <w:tcW w:w="705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Сельское хозяйство, охота и лесное хозяйство</w:t>
            </w:r>
          </w:p>
        </w:tc>
        <w:tc>
          <w:tcPr>
            <w:tcW w:w="2637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12,6</w:t>
            </w:r>
          </w:p>
        </w:tc>
      </w:tr>
      <w:tr w:rsidR="00D86A1F" w:rsidRPr="00DE533C" w:rsidTr="00DE533C">
        <w:tblPrEx>
          <w:tblLook w:val="00A0"/>
        </w:tblPrEx>
        <w:trPr>
          <w:trHeight w:val="433"/>
        </w:trPr>
        <w:tc>
          <w:tcPr>
            <w:tcW w:w="705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Строительство</w:t>
            </w:r>
          </w:p>
        </w:tc>
        <w:tc>
          <w:tcPr>
            <w:tcW w:w="2637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15,4</w:t>
            </w:r>
          </w:p>
        </w:tc>
      </w:tr>
      <w:tr w:rsidR="00D86A1F" w:rsidRPr="00DE533C" w:rsidTr="00DE533C">
        <w:tblPrEx>
          <w:tblLook w:val="00A0"/>
        </w:tblPrEx>
        <w:trPr>
          <w:trHeight w:val="695"/>
        </w:trPr>
        <w:tc>
          <w:tcPr>
            <w:tcW w:w="705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2637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13,8</w:t>
            </w:r>
          </w:p>
        </w:tc>
      </w:tr>
      <w:tr w:rsidR="00D86A1F" w:rsidRPr="00DE533C" w:rsidTr="00DE533C">
        <w:tblPrEx>
          <w:tblLook w:val="00A0"/>
        </w:tblPrEx>
        <w:trPr>
          <w:trHeight w:val="549"/>
        </w:trPr>
        <w:tc>
          <w:tcPr>
            <w:tcW w:w="705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Транспорт и связь</w:t>
            </w:r>
          </w:p>
        </w:tc>
        <w:tc>
          <w:tcPr>
            <w:tcW w:w="2637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5,8</w:t>
            </w:r>
          </w:p>
        </w:tc>
      </w:tr>
      <w:tr w:rsidR="00D86A1F" w:rsidRPr="00DE533C" w:rsidTr="00DE533C">
        <w:tblPrEx>
          <w:tblLook w:val="00A0"/>
        </w:tblPrEx>
        <w:trPr>
          <w:trHeight w:val="571"/>
        </w:trPr>
        <w:tc>
          <w:tcPr>
            <w:tcW w:w="705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Гостиницы и рестораны</w:t>
            </w:r>
          </w:p>
        </w:tc>
        <w:tc>
          <w:tcPr>
            <w:tcW w:w="2637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3,4</w:t>
            </w:r>
          </w:p>
        </w:tc>
      </w:tr>
      <w:tr w:rsidR="00D86A1F" w:rsidRPr="00DE533C" w:rsidTr="00DE533C">
        <w:tblPrEx>
          <w:tblLook w:val="00A0"/>
        </w:tblPrEx>
        <w:trPr>
          <w:trHeight w:val="551"/>
        </w:trPr>
        <w:tc>
          <w:tcPr>
            <w:tcW w:w="7054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Другие виды деятельности</w:t>
            </w:r>
          </w:p>
        </w:tc>
        <w:tc>
          <w:tcPr>
            <w:tcW w:w="2637" w:type="dxa"/>
            <w:vAlign w:val="center"/>
          </w:tcPr>
          <w:p w:rsidR="00D86A1F" w:rsidRPr="00DE533C" w:rsidRDefault="00D86A1F" w:rsidP="00DE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5,4</w:t>
            </w:r>
          </w:p>
        </w:tc>
      </w:tr>
    </w:tbl>
    <w:p w:rsidR="00D86A1F" w:rsidRPr="00AC45C6" w:rsidRDefault="00D86A1F" w:rsidP="00482D52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Таблица 10</w:t>
      </w:r>
    </w:p>
    <w:p w:rsidR="00D86A1F" w:rsidRDefault="00D86A1F" w:rsidP="00482D52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Приволжский федеральный округ</w:t>
      </w:r>
    </w:p>
    <w:p w:rsidR="00D86A1F" w:rsidRPr="00AC45C6" w:rsidRDefault="00D86A1F" w:rsidP="00482D52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AC45C6">
        <w:rPr>
          <w:rFonts w:ascii="Book Antiqua" w:hAnsi="Book Antiqua"/>
          <w:b/>
          <w:i/>
          <w:sz w:val="28"/>
          <w:szCs w:val="28"/>
        </w:rPr>
        <w:t>Количество малых предприятий в 2010 году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4679"/>
      </w:tblGrid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31261</w:t>
            </w:r>
          </w:p>
        </w:tc>
      </w:tr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4614</w:t>
            </w:r>
          </w:p>
        </w:tc>
      </w:tr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5391</w:t>
            </w:r>
          </w:p>
        </w:tc>
      </w:tr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43410</w:t>
            </w:r>
          </w:p>
        </w:tc>
      </w:tr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19294</w:t>
            </w:r>
          </w:p>
        </w:tc>
      </w:tr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13552</w:t>
            </w:r>
          </w:p>
        </w:tc>
      </w:tr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15209</w:t>
            </w:r>
          </w:p>
        </w:tc>
      </w:tr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10844</w:t>
            </w:r>
          </w:p>
        </w:tc>
      </w:tr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29133</w:t>
            </w:r>
          </w:p>
        </w:tc>
      </w:tr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16959</w:t>
            </w:r>
          </w:p>
        </w:tc>
      </w:tr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10061</w:t>
            </w:r>
          </w:p>
        </w:tc>
      </w:tr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47061</w:t>
            </w:r>
          </w:p>
        </w:tc>
      </w:tr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EED">
              <w:rPr>
                <w:rFonts w:ascii="Times New Roman" w:hAnsi="Times New Roman"/>
                <w:sz w:val="24"/>
                <w:szCs w:val="24"/>
                <w:lang w:val="en-US"/>
              </w:rPr>
              <w:t>22292</w:t>
            </w:r>
          </w:p>
        </w:tc>
      </w:tr>
      <w:tr w:rsidR="00D86A1F" w:rsidRPr="00075EED" w:rsidTr="008B6178">
        <w:trPr>
          <w:trHeight w:val="776"/>
        </w:trPr>
        <w:tc>
          <w:tcPr>
            <w:tcW w:w="5670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EED">
              <w:rPr>
                <w:rFonts w:ascii="Times New Roman" w:hAnsi="Times New Roman"/>
                <w:sz w:val="24"/>
                <w:szCs w:val="24"/>
                <w:lang w:val="en-US"/>
              </w:rPr>
              <w:t>13210</w:t>
            </w:r>
          </w:p>
        </w:tc>
      </w:tr>
    </w:tbl>
    <w:p w:rsidR="00D86A1F" w:rsidRDefault="00D86A1F" w:rsidP="00482D52"/>
    <w:p w:rsidR="00D86A1F" w:rsidRDefault="00D86A1F" w:rsidP="00482D52">
      <w:pPr>
        <w:rPr>
          <w:rFonts w:ascii="Book Antiqua" w:hAnsi="Book Antiqua"/>
          <w:b/>
          <w:sz w:val="28"/>
          <w:szCs w:val="28"/>
          <w:shd w:val="clear" w:color="auto" w:fill="FFFFFF"/>
        </w:rPr>
      </w:pPr>
    </w:p>
    <w:p w:rsidR="00D86A1F" w:rsidRDefault="00D86A1F" w:rsidP="00482D52">
      <w:pPr>
        <w:rPr>
          <w:rFonts w:ascii="Book Antiqua" w:hAnsi="Book Antiqua"/>
          <w:b/>
          <w:sz w:val="28"/>
          <w:szCs w:val="28"/>
          <w:shd w:val="clear" w:color="auto" w:fill="FFFFFF"/>
        </w:rPr>
      </w:pPr>
    </w:p>
    <w:p w:rsidR="00D86A1F" w:rsidRDefault="00D86A1F" w:rsidP="00482D52">
      <w:pPr>
        <w:jc w:val="right"/>
        <w:rPr>
          <w:rFonts w:ascii="Book Antiqua" w:hAnsi="Book Antiqua"/>
          <w:sz w:val="24"/>
          <w:szCs w:val="24"/>
        </w:rPr>
      </w:pPr>
    </w:p>
    <w:p w:rsidR="00D86A1F" w:rsidRPr="00AC45C6" w:rsidRDefault="00D86A1F" w:rsidP="00482D52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Таблица 11</w:t>
      </w:r>
    </w:p>
    <w:p w:rsidR="00D86A1F" w:rsidRPr="00AC45C6" w:rsidRDefault="00D86A1F" w:rsidP="00482D52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Приволжский федеральный округ</w:t>
      </w:r>
    </w:p>
    <w:p w:rsidR="00D86A1F" w:rsidRPr="00A246A0" w:rsidRDefault="00D86A1F" w:rsidP="00482D52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A246A0">
        <w:rPr>
          <w:rFonts w:ascii="Book Antiqua" w:hAnsi="Book Antiqua"/>
          <w:b/>
          <w:i/>
          <w:sz w:val="28"/>
          <w:szCs w:val="28"/>
        </w:rPr>
        <w:t>Оборот малых предприятий (в тыс.)</w:t>
      </w:r>
      <w:r>
        <w:rPr>
          <w:rFonts w:ascii="Book Antiqua" w:hAnsi="Book Antiqua"/>
          <w:b/>
          <w:i/>
          <w:sz w:val="28"/>
          <w:szCs w:val="28"/>
        </w:rPr>
        <w:t xml:space="preserve"> в 2010г.</w:t>
      </w:r>
    </w:p>
    <w:p w:rsidR="00D86A1F" w:rsidRPr="00AC45C6" w:rsidRDefault="00D86A1F" w:rsidP="00482D52">
      <w:pPr>
        <w:jc w:val="center"/>
        <w:rPr>
          <w:rFonts w:ascii="Book Antiqua" w:hAnsi="Book Antiqua"/>
          <w:i/>
          <w:sz w:val="28"/>
          <w:szCs w:val="28"/>
        </w:rPr>
      </w:pPr>
      <w:r w:rsidRPr="00A246A0">
        <w:rPr>
          <w:rFonts w:ascii="Book Antiqua" w:hAnsi="Book Antiqua"/>
          <w:i/>
          <w:sz w:val="28"/>
          <w:szCs w:val="28"/>
        </w:rPr>
        <w:t>(включает дорасчет на микропредприятия)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  <w:gridCol w:w="4679"/>
      </w:tblGrid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578795065,97</w:t>
            </w:r>
          </w:p>
        </w:tc>
      </w:tr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63454338,3</w:t>
            </w:r>
          </w:p>
        </w:tc>
      </w:tr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61932345</w:t>
            </w:r>
          </w:p>
        </w:tc>
      </w:tr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443680136,4</w:t>
            </w:r>
          </w:p>
        </w:tc>
      </w:tr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97094553,4</w:t>
            </w:r>
          </w:p>
        </w:tc>
      </w:tr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76012814,8</w:t>
            </w:r>
          </w:p>
        </w:tc>
      </w:tr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309193876,7</w:t>
            </w:r>
          </w:p>
        </w:tc>
      </w:tr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124751297,2</w:t>
            </w:r>
          </w:p>
        </w:tc>
      </w:tr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528923538</w:t>
            </w:r>
          </w:p>
        </w:tc>
      </w:tr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123580911,5</w:t>
            </w:r>
          </w:p>
        </w:tc>
      </w:tr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101039946,8</w:t>
            </w:r>
          </w:p>
        </w:tc>
      </w:tr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521124508</w:t>
            </w:r>
          </w:p>
        </w:tc>
      </w:tr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171236391,46</w:t>
            </w:r>
          </w:p>
        </w:tc>
      </w:tr>
      <w:tr w:rsidR="00D86A1F" w:rsidRPr="00075EED" w:rsidTr="008B6178">
        <w:trPr>
          <w:trHeight w:val="776"/>
        </w:trPr>
        <w:tc>
          <w:tcPr>
            <w:tcW w:w="5528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679" w:type="dxa"/>
            <w:vAlign w:val="center"/>
          </w:tcPr>
          <w:p w:rsidR="00D86A1F" w:rsidRPr="00075EED" w:rsidRDefault="00D86A1F" w:rsidP="008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ED">
              <w:rPr>
                <w:rFonts w:ascii="Times New Roman" w:hAnsi="Times New Roman"/>
                <w:sz w:val="24"/>
                <w:szCs w:val="24"/>
              </w:rPr>
              <w:t>101330164,3</w:t>
            </w:r>
          </w:p>
        </w:tc>
      </w:tr>
    </w:tbl>
    <w:p w:rsidR="00D86A1F" w:rsidRDefault="00D86A1F" w:rsidP="00482D52"/>
    <w:p w:rsidR="00D86A1F" w:rsidRDefault="00D86A1F" w:rsidP="00482D52">
      <w:pPr>
        <w:rPr>
          <w:rFonts w:ascii="Book Antiqua" w:hAnsi="Book Antiqua"/>
          <w:b/>
          <w:sz w:val="28"/>
          <w:szCs w:val="28"/>
          <w:shd w:val="clear" w:color="auto" w:fill="FFFFFF"/>
        </w:rPr>
      </w:pPr>
    </w:p>
    <w:p w:rsidR="00D86A1F" w:rsidRDefault="00D86A1F" w:rsidP="004155F1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D86A1F" w:rsidSect="00660FAA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BC" w:rsidRDefault="003F39BC" w:rsidP="007F0EC2">
      <w:pPr>
        <w:spacing w:after="0" w:line="240" w:lineRule="auto"/>
      </w:pPr>
      <w:r>
        <w:separator/>
      </w:r>
    </w:p>
  </w:endnote>
  <w:endnote w:type="continuationSeparator" w:id="1">
    <w:p w:rsidR="003F39BC" w:rsidRDefault="003F39BC" w:rsidP="007F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BC" w:rsidRDefault="003F39BC" w:rsidP="007F0EC2">
      <w:pPr>
        <w:spacing w:after="0" w:line="240" w:lineRule="auto"/>
      </w:pPr>
      <w:r>
        <w:separator/>
      </w:r>
    </w:p>
  </w:footnote>
  <w:footnote w:type="continuationSeparator" w:id="1">
    <w:p w:rsidR="003F39BC" w:rsidRDefault="003F39BC" w:rsidP="007F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1F" w:rsidRDefault="00D86A1F" w:rsidP="00660FAA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E83"/>
    <w:rsid w:val="00000C11"/>
    <w:rsid w:val="00017545"/>
    <w:rsid w:val="00075EED"/>
    <w:rsid w:val="000F4418"/>
    <w:rsid w:val="00156EDF"/>
    <w:rsid w:val="00160097"/>
    <w:rsid w:val="001B14DD"/>
    <w:rsid w:val="001F33CE"/>
    <w:rsid w:val="001F6A93"/>
    <w:rsid w:val="002A79BA"/>
    <w:rsid w:val="002D130B"/>
    <w:rsid w:val="00311189"/>
    <w:rsid w:val="0032083F"/>
    <w:rsid w:val="003267AD"/>
    <w:rsid w:val="00336E83"/>
    <w:rsid w:val="0034793D"/>
    <w:rsid w:val="003837AD"/>
    <w:rsid w:val="003F25DF"/>
    <w:rsid w:val="003F39BC"/>
    <w:rsid w:val="00410456"/>
    <w:rsid w:val="00411A0A"/>
    <w:rsid w:val="004139A2"/>
    <w:rsid w:val="004155F1"/>
    <w:rsid w:val="00426974"/>
    <w:rsid w:val="00432603"/>
    <w:rsid w:val="00482D52"/>
    <w:rsid w:val="00491E65"/>
    <w:rsid w:val="004C3443"/>
    <w:rsid w:val="004C7FAC"/>
    <w:rsid w:val="00581605"/>
    <w:rsid w:val="005A2CE5"/>
    <w:rsid w:val="005B1C20"/>
    <w:rsid w:val="005B6868"/>
    <w:rsid w:val="005C6721"/>
    <w:rsid w:val="0064239C"/>
    <w:rsid w:val="00654DED"/>
    <w:rsid w:val="00660FAA"/>
    <w:rsid w:val="00680BEF"/>
    <w:rsid w:val="00680EB4"/>
    <w:rsid w:val="0068644E"/>
    <w:rsid w:val="006A5BD6"/>
    <w:rsid w:val="006B507C"/>
    <w:rsid w:val="006D0B59"/>
    <w:rsid w:val="0074784B"/>
    <w:rsid w:val="00773DF9"/>
    <w:rsid w:val="007C3ADB"/>
    <w:rsid w:val="007C58BE"/>
    <w:rsid w:val="007D0D82"/>
    <w:rsid w:val="007F0EC2"/>
    <w:rsid w:val="007F545C"/>
    <w:rsid w:val="007F7B73"/>
    <w:rsid w:val="00890E76"/>
    <w:rsid w:val="008B6178"/>
    <w:rsid w:val="008F4ED6"/>
    <w:rsid w:val="00914A0D"/>
    <w:rsid w:val="00937CCB"/>
    <w:rsid w:val="009A75FD"/>
    <w:rsid w:val="009D7FBD"/>
    <w:rsid w:val="00A246A0"/>
    <w:rsid w:val="00A632EE"/>
    <w:rsid w:val="00A71F21"/>
    <w:rsid w:val="00A87E05"/>
    <w:rsid w:val="00AA46A6"/>
    <w:rsid w:val="00AC45C6"/>
    <w:rsid w:val="00AD06F1"/>
    <w:rsid w:val="00AE19B9"/>
    <w:rsid w:val="00B03581"/>
    <w:rsid w:val="00B06B3A"/>
    <w:rsid w:val="00B2171F"/>
    <w:rsid w:val="00B25A80"/>
    <w:rsid w:val="00B401F1"/>
    <w:rsid w:val="00B668BE"/>
    <w:rsid w:val="00C06B55"/>
    <w:rsid w:val="00C3536F"/>
    <w:rsid w:val="00C47E26"/>
    <w:rsid w:val="00C97826"/>
    <w:rsid w:val="00D76FE4"/>
    <w:rsid w:val="00D7799B"/>
    <w:rsid w:val="00D86A1F"/>
    <w:rsid w:val="00DE533C"/>
    <w:rsid w:val="00E22427"/>
    <w:rsid w:val="00E92AB7"/>
    <w:rsid w:val="00EB6B04"/>
    <w:rsid w:val="00EC337C"/>
    <w:rsid w:val="00F23739"/>
    <w:rsid w:val="00F37271"/>
    <w:rsid w:val="00F744C2"/>
    <w:rsid w:val="00F75523"/>
    <w:rsid w:val="00F91C25"/>
    <w:rsid w:val="00FA0AD6"/>
    <w:rsid w:val="00FA5226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24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7E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24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47E26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4C7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F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0EC2"/>
    <w:rPr>
      <w:rFonts w:cs="Times New Roman"/>
    </w:rPr>
  </w:style>
  <w:style w:type="paragraph" w:styleId="a6">
    <w:name w:val="footer"/>
    <w:basedOn w:val="a"/>
    <w:link w:val="a7"/>
    <w:uiPriority w:val="99"/>
    <w:rsid w:val="007F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F0EC2"/>
    <w:rPr>
      <w:rFonts w:cs="Times New Roman"/>
    </w:rPr>
  </w:style>
  <w:style w:type="paragraph" w:styleId="a8">
    <w:name w:val="Normal Indent"/>
    <w:basedOn w:val="a"/>
    <w:uiPriority w:val="99"/>
    <w:rsid w:val="000F4418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0F44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4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E22427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</dc:creator>
  <cp:keywords/>
  <dc:description/>
  <cp:lastModifiedBy>Admin</cp:lastModifiedBy>
  <cp:revision>5</cp:revision>
  <dcterms:created xsi:type="dcterms:W3CDTF">2013-01-23T08:15:00Z</dcterms:created>
  <dcterms:modified xsi:type="dcterms:W3CDTF">2013-03-27T23:31:00Z</dcterms:modified>
</cp:coreProperties>
</file>