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BB8" w:rsidRPr="009E59C8" w:rsidRDefault="00035BB8" w:rsidP="00035BB8">
      <w:pPr>
        <w:jc w:val="center"/>
        <w:rPr>
          <w:rFonts w:ascii="Times New Roman" w:hAnsi="Times New Roman" w:cs="Times New Roman"/>
          <w:sz w:val="28"/>
          <w:szCs w:val="28"/>
        </w:rPr>
      </w:pPr>
      <w:r w:rsidRPr="009E59C8">
        <w:rPr>
          <w:rFonts w:ascii="Times New Roman" w:hAnsi="Times New Roman" w:cs="Times New Roman"/>
          <w:sz w:val="28"/>
          <w:szCs w:val="28"/>
        </w:rPr>
        <w:t>МИНИСТЕРСТВО ОБРАЗОВАНИЯ РЕСПУБЛИКИ МОРДОВИЯ</w:t>
      </w:r>
    </w:p>
    <w:p w:rsidR="00035BB8" w:rsidRPr="009E59C8" w:rsidRDefault="00035BB8" w:rsidP="00035BB8">
      <w:pPr>
        <w:jc w:val="center"/>
        <w:rPr>
          <w:rFonts w:ascii="Times New Roman" w:hAnsi="Times New Roman" w:cs="Times New Roman"/>
          <w:sz w:val="28"/>
          <w:szCs w:val="28"/>
        </w:rPr>
      </w:pPr>
      <w:r w:rsidRPr="009E59C8">
        <w:rPr>
          <w:rFonts w:ascii="Times New Roman" w:hAnsi="Times New Roman" w:cs="Times New Roman"/>
          <w:sz w:val="28"/>
          <w:szCs w:val="28"/>
        </w:rPr>
        <w:t>РЕГИОНАЛЬНЫЙ УЧЕБНЫЙ ОКРУГ</w:t>
      </w:r>
    </w:p>
    <w:p w:rsidR="00035BB8" w:rsidRPr="009E59C8" w:rsidRDefault="00035BB8" w:rsidP="00035BB8">
      <w:pPr>
        <w:jc w:val="center"/>
        <w:rPr>
          <w:rFonts w:ascii="Times New Roman" w:hAnsi="Times New Roman" w:cs="Times New Roman"/>
          <w:sz w:val="28"/>
          <w:szCs w:val="28"/>
        </w:rPr>
      </w:pPr>
    </w:p>
    <w:p w:rsidR="00035BB8" w:rsidRPr="009E59C8" w:rsidRDefault="00035BB8" w:rsidP="00035BB8">
      <w:pPr>
        <w:jc w:val="center"/>
        <w:rPr>
          <w:rFonts w:ascii="Times New Roman" w:hAnsi="Times New Roman" w:cs="Times New Roman"/>
          <w:b/>
          <w:sz w:val="28"/>
          <w:szCs w:val="28"/>
        </w:rPr>
      </w:pPr>
      <w:r w:rsidRPr="009E59C8">
        <w:rPr>
          <w:rFonts w:ascii="Times New Roman" w:hAnsi="Times New Roman" w:cs="Times New Roman"/>
          <w:b/>
          <w:sz w:val="28"/>
          <w:szCs w:val="28"/>
        </w:rPr>
        <w:t>Конкурс исследовательских работ учащихся</w:t>
      </w:r>
    </w:p>
    <w:p w:rsidR="00035BB8" w:rsidRPr="009E59C8" w:rsidRDefault="00035BB8" w:rsidP="00035BB8">
      <w:pPr>
        <w:jc w:val="center"/>
        <w:rPr>
          <w:rFonts w:ascii="Times New Roman" w:hAnsi="Times New Roman" w:cs="Times New Roman"/>
          <w:b/>
          <w:sz w:val="28"/>
          <w:szCs w:val="28"/>
        </w:rPr>
      </w:pPr>
      <w:r w:rsidRPr="009E59C8">
        <w:rPr>
          <w:rFonts w:ascii="Times New Roman" w:hAnsi="Times New Roman" w:cs="Times New Roman"/>
          <w:b/>
          <w:sz w:val="28"/>
          <w:szCs w:val="28"/>
        </w:rPr>
        <w:t>«ИНТЕЛЛЕКТУАЛЬНОЕ (ИННОВАЦИОННОЕ)</w:t>
      </w:r>
    </w:p>
    <w:p w:rsidR="00035BB8" w:rsidRPr="009E59C8" w:rsidRDefault="00035BB8" w:rsidP="00035BB8">
      <w:pPr>
        <w:jc w:val="center"/>
        <w:rPr>
          <w:rFonts w:ascii="Times New Roman" w:hAnsi="Times New Roman" w:cs="Times New Roman"/>
          <w:sz w:val="28"/>
          <w:szCs w:val="28"/>
        </w:rPr>
      </w:pPr>
      <w:r w:rsidRPr="009E59C8">
        <w:rPr>
          <w:rFonts w:ascii="Times New Roman" w:hAnsi="Times New Roman" w:cs="Times New Roman"/>
          <w:b/>
          <w:sz w:val="28"/>
          <w:szCs w:val="28"/>
        </w:rPr>
        <w:t>БУДУЩЕЕ МОРДОВИИ»</w:t>
      </w:r>
    </w:p>
    <w:p w:rsidR="000805E1" w:rsidRPr="006B4D4B" w:rsidRDefault="000805E1" w:rsidP="000805E1">
      <w:pPr>
        <w:spacing w:after="0"/>
        <w:ind w:firstLine="540"/>
        <w:jc w:val="center"/>
        <w:rPr>
          <w:rFonts w:ascii="Times New Roman" w:hAnsi="Times New Roman" w:cs="Times New Roman"/>
          <w:b/>
          <w:sz w:val="24"/>
          <w:szCs w:val="24"/>
        </w:rPr>
      </w:pPr>
    </w:p>
    <w:p w:rsidR="000805E1" w:rsidRPr="006B4D4B" w:rsidRDefault="000805E1" w:rsidP="000805E1">
      <w:pPr>
        <w:spacing w:after="0"/>
        <w:ind w:firstLine="540"/>
        <w:rPr>
          <w:rFonts w:ascii="Times New Roman" w:hAnsi="Times New Roman" w:cs="Times New Roman"/>
        </w:rPr>
      </w:pPr>
    </w:p>
    <w:p w:rsidR="000805E1" w:rsidRPr="006B4D4B" w:rsidRDefault="000805E1" w:rsidP="000805E1">
      <w:pPr>
        <w:spacing w:after="0"/>
        <w:ind w:firstLine="540"/>
        <w:rPr>
          <w:rFonts w:ascii="Times New Roman" w:hAnsi="Times New Roman" w:cs="Times New Roman"/>
        </w:rPr>
      </w:pPr>
    </w:p>
    <w:p w:rsidR="000805E1" w:rsidRPr="006B4D4B" w:rsidRDefault="000805E1" w:rsidP="000805E1">
      <w:pPr>
        <w:spacing w:after="0"/>
        <w:ind w:firstLine="540"/>
        <w:rPr>
          <w:rFonts w:ascii="Times New Roman" w:hAnsi="Times New Roman" w:cs="Times New Roman"/>
        </w:rPr>
      </w:pPr>
    </w:p>
    <w:p w:rsidR="000805E1" w:rsidRPr="006B4D4B" w:rsidRDefault="000805E1" w:rsidP="000805E1">
      <w:pPr>
        <w:spacing w:after="0"/>
        <w:ind w:firstLine="540"/>
        <w:rPr>
          <w:rFonts w:ascii="Times New Roman" w:hAnsi="Times New Roman" w:cs="Times New Roman"/>
        </w:rPr>
      </w:pPr>
    </w:p>
    <w:p w:rsidR="000805E1" w:rsidRPr="006B4D4B" w:rsidRDefault="000805E1" w:rsidP="000805E1">
      <w:pPr>
        <w:spacing w:after="0"/>
        <w:ind w:firstLine="540"/>
        <w:rPr>
          <w:rFonts w:ascii="Times New Roman" w:hAnsi="Times New Roman" w:cs="Times New Roman"/>
        </w:rPr>
      </w:pPr>
    </w:p>
    <w:p w:rsidR="000805E1" w:rsidRPr="006B4D4B" w:rsidRDefault="000805E1" w:rsidP="000805E1">
      <w:pPr>
        <w:spacing w:after="0"/>
        <w:ind w:firstLine="540"/>
        <w:rPr>
          <w:rFonts w:ascii="Times New Roman" w:hAnsi="Times New Roman" w:cs="Times New Roman"/>
        </w:rPr>
      </w:pPr>
    </w:p>
    <w:p w:rsidR="000805E1" w:rsidRPr="006B4D4B" w:rsidRDefault="000805E1" w:rsidP="000805E1">
      <w:pPr>
        <w:spacing w:after="0"/>
        <w:ind w:firstLine="540"/>
        <w:rPr>
          <w:rFonts w:ascii="Times New Roman" w:hAnsi="Times New Roman" w:cs="Times New Roman"/>
          <w:sz w:val="24"/>
          <w:szCs w:val="24"/>
        </w:rPr>
      </w:pPr>
    </w:p>
    <w:p w:rsidR="000805E1" w:rsidRPr="006B4D4B" w:rsidRDefault="000805E1" w:rsidP="000805E1">
      <w:pPr>
        <w:tabs>
          <w:tab w:val="left" w:pos="3466"/>
        </w:tabs>
        <w:spacing w:after="0"/>
        <w:ind w:firstLine="540"/>
        <w:jc w:val="center"/>
        <w:rPr>
          <w:rFonts w:ascii="Times New Roman" w:hAnsi="Times New Roman" w:cs="Times New Roman"/>
          <w:b/>
          <w:sz w:val="38"/>
          <w:szCs w:val="38"/>
        </w:rPr>
      </w:pPr>
      <w:r w:rsidRPr="006B4D4B">
        <w:rPr>
          <w:rFonts w:ascii="Times New Roman" w:hAnsi="Times New Roman" w:cs="Times New Roman"/>
          <w:b/>
          <w:sz w:val="38"/>
          <w:szCs w:val="38"/>
        </w:rPr>
        <w:t xml:space="preserve">МАТЕМАТИЧЕСКАЯ ОЦЕНКА ЭКОНОМИКИ СЕЛЬСКОХОЗЯЙСТВЕННОГО ПРЕДПРИЯТИЯ </w:t>
      </w:r>
    </w:p>
    <w:p w:rsidR="000805E1" w:rsidRDefault="000805E1" w:rsidP="000805E1">
      <w:pPr>
        <w:tabs>
          <w:tab w:val="left" w:pos="3466"/>
        </w:tabs>
        <w:spacing w:after="0"/>
        <w:ind w:firstLine="540"/>
        <w:jc w:val="center"/>
        <w:rPr>
          <w:rFonts w:ascii="Times New Roman" w:hAnsi="Times New Roman" w:cs="Times New Roman"/>
          <w:b/>
          <w:sz w:val="36"/>
          <w:szCs w:val="36"/>
        </w:rPr>
      </w:pPr>
      <w:r w:rsidRPr="006B4D4B">
        <w:rPr>
          <w:rFonts w:ascii="Times New Roman" w:hAnsi="Times New Roman" w:cs="Times New Roman"/>
          <w:b/>
          <w:sz w:val="36"/>
          <w:szCs w:val="36"/>
        </w:rPr>
        <w:t>(на примере ОАО «Агрофирма «Октябрьская» Лямбирского</w:t>
      </w:r>
      <w:r w:rsidR="00035BB8">
        <w:rPr>
          <w:rFonts w:ascii="Times New Roman" w:hAnsi="Times New Roman" w:cs="Times New Roman"/>
          <w:b/>
          <w:sz w:val="36"/>
          <w:szCs w:val="36"/>
        </w:rPr>
        <w:t xml:space="preserve"> </w:t>
      </w:r>
      <w:r>
        <w:rPr>
          <w:rFonts w:ascii="Times New Roman" w:hAnsi="Times New Roman" w:cs="Times New Roman"/>
          <w:b/>
          <w:sz w:val="36"/>
          <w:szCs w:val="36"/>
        </w:rPr>
        <w:t xml:space="preserve">муниципального </w:t>
      </w:r>
      <w:r w:rsidRPr="006B4D4B">
        <w:rPr>
          <w:rFonts w:ascii="Times New Roman" w:hAnsi="Times New Roman" w:cs="Times New Roman"/>
          <w:b/>
          <w:sz w:val="36"/>
          <w:szCs w:val="36"/>
        </w:rPr>
        <w:t xml:space="preserve">района </w:t>
      </w:r>
    </w:p>
    <w:p w:rsidR="000805E1" w:rsidRPr="006B4D4B" w:rsidRDefault="000805E1" w:rsidP="000805E1">
      <w:pPr>
        <w:tabs>
          <w:tab w:val="left" w:pos="3466"/>
        </w:tabs>
        <w:spacing w:after="0"/>
        <w:ind w:firstLine="540"/>
        <w:jc w:val="center"/>
        <w:rPr>
          <w:rFonts w:ascii="Times New Roman" w:hAnsi="Times New Roman" w:cs="Times New Roman"/>
          <w:b/>
          <w:sz w:val="36"/>
          <w:szCs w:val="36"/>
        </w:rPr>
      </w:pPr>
      <w:r w:rsidRPr="006B4D4B">
        <w:rPr>
          <w:rFonts w:ascii="Times New Roman" w:hAnsi="Times New Roman" w:cs="Times New Roman"/>
          <w:b/>
          <w:sz w:val="36"/>
          <w:szCs w:val="36"/>
        </w:rPr>
        <w:t>Республики Мордовия)</w:t>
      </w:r>
    </w:p>
    <w:p w:rsidR="000805E1" w:rsidRPr="006B4D4B" w:rsidRDefault="000805E1" w:rsidP="000805E1">
      <w:pPr>
        <w:tabs>
          <w:tab w:val="left" w:pos="3466"/>
        </w:tabs>
        <w:spacing w:after="0"/>
        <w:ind w:firstLine="540"/>
        <w:jc w:val="center"/>
        <w:rPr>
          <w:rFonts w:ascii="Times New Roman" w:hAnsi="Times New Roman" w:cs="Times New Roman"/>
          <w:sz w:val="24"/>
          <w:szCs w:val="24"/>
        </w:rPr>
      </w:pPr>
    </w:p>
    <w:p w:rsidR="000805E1" w:rsidRPr="006B4D4B" w:rsidRDefault="000805E1" w:rsidP="000805E1">
      <w:pPr>
        <w:tabs>
          <w:tab w:val="left" w:pos="3466"/>
        </w:tabs>
        <w:spacing w:after="0"/>
        <w:ind w:firstLine="540"/>
        <w:jc w:val="center"/>
        <w:rPr>
          <w:rFonts w:ascii="Times New Roman" w:hAnsi="Times New Roman" w:cs="Times New Roman"/>
        </w:rPr>
      </w:pPr>
    </w:p>
    <w:p w:rsidR="000805E1" w:rsidRPr="006B4D4B" w:rsidRDefault="000805E1" w:rsidP="000805E1">
      <w:pPr>
        <w:tabs>
          <w:tab w:val="left" w:pos="3466"/>
        </w:tabs>
        <w:spacing w:after="0"/>
        <w:ind w:firstLine="540"/>
        <w:jc w:val="center"/>
        <w:rPr>
          <w:rFonts w:ascii="Times New Roman" w:hAnsi="Times New Roman" w:cs="Times New Roman"/>
        </w:rPr>
      </w:pPr>
    </w:p>
    <w:p w:rsidR="000805E1" w:rsidRPr="006B4D4B" w:rsidRDefault="000805E1" w:rsidP="000805E1">
      <w:pPr>
        <w:spacing w:after="0"/>
        <w:rPr>
          <w:rFonts w:ascii="Times New Roman" w:hAnsi="Times New Roman" w:cs="Times New Roman"/>
        </w:rPr>
      </w:pPr>
    </w:p>
    <w:p w:rsidR="000805E1" w:rsidRPr="00B302CE" w:rsidRDefault="000805E1" w:rsidP="000805E1">
      <w:pPr>
        <w:spacing w:after="0" w:line="360" w:lineRule="auto"/>
        <w:ind w:left="4536" w:firstLine="34"/>
        <w:rPr>
          <w:rFonts w:ascii="Times New Roman" w:hAnsi="Times New Roman" w:cs="Times New Roman"/>
          <w:sz w:val="24"/>
          <w:szCs w:val="24"/>
        </w:rPr>
      </w:pPr>
      <w:r w:rsidRPr="00D75734">
        <w:rPr>
          <w:rFonts w:ascii="Times New Roman" w:hAnsi="Times New Roman" w:cs="Times New Roman"/>
          <w:b/>
          <w:sz w:val="24"/>
          <w:szCs w:val="24"/>
        </w:rPr>
        <w:t>Автор:</w:t>
      </w:r>
      <w:r w:rsidR="00035BB8">
        <w:rPr>
          <w:rFonts w:ascii="Times New Roman" w:hAnsi="Times New Roman" w:cs="Times New Roman"/>
          <w:b/>
          <w:sz w:val="24"/>
          <w:szCs w:val="24"/>
        </w:rPr>
        <w:t xml:space="preserve"> </w:t>
      </w:r>
      <w:r>
        <w:rPr>
          <w:rFonts w:ascii="Times New Roman" w:hAnsi="Times New Roman" w:cs="Times New Roman"/>
          <w:sz w:val="24"/>
          <w:szCs w:val="24"/>
        </w:rPr>
        <w:t>Фелалеева Виктория Вадимовна,</w:t>
      </w:r>
    </w:p>
    <w:p w:rsidR="000805E1" w:rsidRPr="00B302CE" w:rsidRDefault="000805E1" w:rsidP="000805E1">
      <w:pPr>
        <w:spacing w:after="0" w:line="360" w:lineRule="auto"/>
        <w:ind w:left="4536" w:firstLine="34"/>
        <w:rPr>
          <w:rFonts w:ascii="Times New Roman" w:hAnsi="Times New Roman" w:cs="Times New Roman"/>
          <w:bCs/>
          <w:i/>
          <w:sz w:val="24"/>
          <w:szCs w:val="24"/>
        </w:rPr>
      </w:pPr>
      <w:r w:rsidRPr="00B302CE">
        <w:rPr>
          <w:rFonts w:ascii="Times New Roman" w:hAnsi="Times New Roman" w:cs="Times New Roman"/>
          <w:sz w:val="24"/>
          <w:szCs w:val="24"/>
        </w:rPr>
        <w:t xml:space="preserve">ученица </w:t>
      </w:r>
      <w:r>
        <w:rPr>
          <w:rFonts w:ascii="Times New Roman" w:hAnsi="Times New Roman" w:cs="Times New Roman"/>
          <w:sz w:val="24"/>
          <w:szCs w:val="24"/>
        </w:rPr>
        <w:t>9</w:t>
      </w:r>
      <w:r w:rsidRPr="00B302CE">
        <w:rPr>
          <w:rFonts w:ascii="Times New Roman" w:hAnsi="Times New Roman" w:cs="Times New Roman"/>
          <w:sz w:val="24"/>
          <w:szCs w:val="24"/>
        </w:rPr>
        <w:t xml:space="preserve"> класс</w:t>
      </w:r>
      <w:r>
        <w:rPr>
          <w:rFonts w:ascii="Times New Roman" w:hAnsi="Times New Roman" w:cs="Times New Roman"/>
          <w:sz w:val="24"/>
          <w:szCs w:val="24"/>
        </w:rPr>
        <w:t>а</w:t>
      </w:r>
    </w:p>
    <w:p w:rsidR="000805E1" w:rsidRDefault="000805E1" w:rsidP="000805E1">
      <w:pPr>
        <w:spacing w:after="0" w:line="360" w:lineRule="auto"/>
        <w:jc w:val="center"/>
        <w:rPr>
          <w:rFonts w:ascii="Times New Roman" w:hAnsi="Times New Roman" w:cs="Times New Roman"/>
          <w:bCs/>
          <w:i/>
          <w:sz w:val="28"/>
          <w:szCs w:val="28"/>
        </w:rPr>
      </w:pPr>
    </w:p>
    <w:p w:rsidR="000805E1" w:rsidRDefault="000805E1" w:rsidP="000805E1">
      <w:pPr>
        <w:spacing w:after="0" w:line="360" w:lineRule="auto"/>
        <w:jc w:val="center"/>
        <w:rPr>
          <w:rFonts w:ascii="Times New Roman" w:hAnsi="Times New Roman" w:cs="Times New Roman"/>
          <w:bCs/>
          <w:i/>
          <w:sz w:val="28"/>
          <w:szCs w:val="28"/>
        </w:rPr>
      </w:pPr>
    </w:p>
    <w:p w:rsidR="000805E1" w:rsidRDefault="000805E1" w:rsidP="000805E1">
      <w:pPr>
        <w:spacing w:after="0" w:line="360" w:lineRule="auto"/>
        <w:jc w:val="center"/>
        <w:rPr>
          <w:rFonts w:ascii="Times New Roman" w:hAnsi="Times New Roman" w:cs="Times New Roman"/>
          <w:bCs/>
          <w:i/>
          <w:sz w:val="28"/>
          <w:szCs w:val="28"/>
        </w:rPr>
      </w:pPr>
    </w:p>
    <w:p w:rsidR="00035BB8" w:rsidRDefault="00035BB8" w:rsidP="000805E1">
      <w:pPr>
        <w:spacing w:after="0" w:line="360" w:lineRule="auto"/>
        <w:jc w:val="center"/>
        <w:rPr>
          <w:rFonts w:ascii="Times New Roman" w:hAnsi="Times New Roman" w:cs="Times New Roman"/>
          <w:bCs/>
          <w:i/>
          <w:sz w:val="28"/>
          <w:szCs w:val="28"/>
        </w:rPr>
      </w:pPr>
    </w:p>
    <w:p w:rsidR="00035BB8" w:rsidRDefault="00035BB8" w:rsidP="000805E1">
      <w:pPr>
        <w:spacing w:after="0" w:line="360" w:lineRule="auto"/>
        <w:jc w:val="center"/>
        <w:rPr>
          <w:rFonts w:ascii="Times New Roman" w:hAnsi="Times New Roman" w:cs="Times New Roman"/>
          <w:bCs/>
          <w:i/>
          <w:sz w:val="28"/>
          <w:szCs w:val="28"/>
        </w:rPr>
      </w:pPr>
    </w:p>
    <w:p w:rsidR="00035BB8" w:rsidRDefault="00035BB8" w:rsidP="000805E1">
      <w:pPr>
        <w:spacing w:after="0" w:line="360" w:lineRule="auto"/>
        <w:jc w:val="center"/>
        <w:rPr>
          <w:rFonts w:ascii="Times New Roman" w:hAnsi="Times New Roman" w:cs="Times New Roman"/>
          <w:bCs/>
          <w:i/>
          <w:sz w:val="28"/>
          <w:szCs w:val="28"/>
        </w:rPr>
      </w:pPr>
    </w:p>
    <w:p w:rsidR="00035BB8" w:rsidRDefault="00035BB8" w:rsidP="000805E1">
      <w:pPr>
        <w:spacing w:after="0" w:line="360" w:lineRule="auto"/>
        <w:jc w:val="center"/>
        <w:rPr>
          <w:rFonts w:ascii="Times New Roman" w:hAnsi="Times New Roman" w:cs="Times New Roman"/>
          <w:bCs/>
          <w:i/>
          <w:sz w:val="28"/>
          <w:szCs w:val="28"/>
        </w:rPr>
      </w:pPr>
    </w:p>
    <w:p w:rsidR="000805E1" w:rsidRPr="00035BB8" w:rsidRDefault="00035BB8" w:rsidP="000805E1">
      <w:pPr>
        <w:spacing w:after="0" w:line="360" w:lineRule="auto"/>
        <w:jc w:val="center"/>
        <w:rPr>
          <w:rFonts w:ascii="Times New Roman" w:hAnsi="Times New Roman" w:cs="Times New Roman"/>
          <w:bCs/>
          <w:sz w:val="24"/>
          <w:szCs w:val="24"/>
        </w:rPr>
      </w:pPr>
      <w:r w:rsidRPr="00035BB8">
        <w:rPr>
          <w:rFonts w:ascii="Times New Roman" w:hAnsi="Times New Roman" w:cs="Times New Roman"/>
          <w:bCs/>
          <w:sz w:val="24"/>
          <w:szCs w:val="24"/>
        </w:rPr>
        <w:t>Саранск</w:t>
      </w:r>
    </w:p>
    <w:p w:rsidR="000805E1" w:rsidRDefault="000805E1" w:rsidP="000805E1">
      <w:pPr>
        <w:spacing w:after="0" w:line="360" w:lineRule="auto"/>
        <w:jc w:val="center"/>
        <w:rPr>
          <w:rFonts w:ascii="Times New Roman" w:hAnsi="Times New Roman" w:cs="Times New Roman"/>
          <w:bCs/>
          <w:sz w:val="24"/>
          <w:szCs w:val="24"/>
        </w:rPr>
      </w:pPr>
      <w:r w:rsidRPr="00B302CE">
        <w:rPr>
          <w:rFonts w:ascii="Times New Roman" w:hAnsi="Times New Roman" w:cs="Times New Roman"/>
          <w:bCs/>
          <w:sz w:val="24"/>
          <w:szCs w:val="24"/>
        </w:rPr>
        <w:t>2013</w:t>
      </w:r>
    </w:p>
    <w:p w:rsidR="000805E1" w:rsidRPr="00B302CE" w:rsidRDefault="000805E1" w:rsidP="000805E1">
      <w:pPr>
        <w:spacing w:after="0" w:line="360" w:lineRule="auto"/>
        <w:jc w:val="center"/>
        <w:rPr>
          <w:rFonts w:ascii="Times New Roman" w:hAnsi="Times New Roman" w:cs="Times New Roman"/>
          <w:bCs/>
          <w:sz w:val="24"/>
          <w:szCs w:val="24"/>
        </w:rPr>
      </w:pPr>
    </w:p>
    <w:p w:rsidR="006B4D4B" w:rsidRPr="002D56F2" w:rsidRDefault="006B4D4B" w:rsidP="006B4D4B">
      <w:pPr>
        <w:ind w:firstLine="540"/>
        <w:rPr>
          <w:rFonts w:ascii="Times New Roman" w:hAnsi="Times New Roman" w:cs="Times New Roman"/>
          <w:sz w:val="24"/>
          <w:szCs w:val="24"/>
        </w:rPr>
      </w:pPr>
      <w:r w:rsidRPr="002D56F2">
        <w:rPr>
          <w:rFonts w:ascii="Times New Roman" w:hAnsi="Times New Roman" w:cs="Times New Roman"/>
          <w:i/>
          <w:sz w:val="24"/>
          <w:szCs w:val="24"/>
        </w:rPr>
        <w:t>Директор школы:</w:t>
      </w:r>
      <w:r w:rsidR="00035BB8">
        <w:rPr>
          <w:rFonts w:ascii="Times New Roman" w:hAnsi="Times New Roman" w:cs="Times New Roman"/>
          <w:i/>
          <w:sz w:val="24"/>
          <w:szCs w:val="24"/>
        </w:rPr>
        <w:t xml:space="preserve"> </w:t>
      </w:r>
      <w:r w:rsidRPr="002D56F2">
        <w:rPr>
          <w:rFonts w:ascii="Times New Roman" w:hAnsi="Times New Roman" w:cs="Times New Roman"/>
          <w:sz w:val="24"/>
          <w:szCs w:val="24"/>
        </w:rPr>
        <w:t>Афроськин</w:t>
      </w:r>
    </w:p>
    <w:p w:rsidR="006B4D4B" w:rsidRPr="002D56F2" w:rsidRDefault="006B4D4B" w:rsidP="00035BB8">
      <w:pPr>
        <w:ind w:left="2410"/>
        <w:rPr>
          <w:rFonts w:ascii="Times New Roman" w:hAnsi="Times New Roman" w:cs="Times New Roman"/>
          <w:sz w:val="24"/>
          <w:szCs w:val="24"/>
        </w:rPr>
      </w:pPr>
      <w:r w:rsidRPr="002D56F2">
        <w:rPr>
          <w:rFonts w:ascii="Times New Roman" w:hAnsi="Times New Roman" w:cs="Times New Roman"/>
          <w:sz w:val="24"/>
          <w:szCs w:val="24"/>
        </w:rPr>
        <w:t xml:space="preserve">Александр </w:t>
      </w:r>
    </w:p>
    <w:p w:rsidR="006B4D4B" w:rsidRPr="002D56F2" w:rsidRDefault="006B4D4B" w:rsidP="00035BB8">
      <w:pPr>
        <w:ind w:left="2410"/>
        <w:rPr>
          <w:rFonts w:ascii="Times New Roman" w:hAnsi="Times New Roman" w:cs="Times New Roman"/>
          <w:sz w:val="24"/>
          <w:szCs w:val="24"/>
        </w:rPr>
      </w:pPr>
      <w:r w:rsidRPr="002D56F2">
        <w:rPr>
          <w:rFonts w:ascii="Times New Roman" w:hAnsi="Times New Roman" w:cs="Times New Roman"/>
          <w:sz w:val="24"/>
          <w:szCs w:val="24"/>
        </w:rPr>
        <w:t>Михайлович</w:t>
      </w:r>
    </w:p>
    <w:p w:rsidR="006B4D4B" w:rsidRPr="002D56F2" w:rsidRDefault="006B4D4B" w:rsidP="006B4D4B">
      <w:pPr>
        <w:ind w:firstLine="540"/>
        <w:rPr>
          <w:rFonts w:ascii="Times New Roman" w:hAnsi="Times New Roman" w:cs="Times New Roman"/>
          <w:i/>
          <w:sz w:val="24"/>
          <w:szCs w:val="24"/>
        </w:rPr>
      </w:pPr>
    </w:p>
    <w:p w:rsidR="006B4D4B" w:rsidRPr="002D56F2" w:rsidRDefault="006B4D4B" w:rsidP="006B4D4B">
      <w:pPr>
        <w:ind w:firstLine="540"/>
        <w:rPr>
          <w:rFonts w:ascii="Times New Roman" w:hAnsi="Times New Roman" w:cs="Times New Roman"/>
          <w:sz w:val="24"/>
          <w:szCs w:val="24"/>
        </w:rPr>
      </w:pPr>
      <w:r w:rsidRPr="002D56F2">
        <w:rPr>
          <w:rFonts w:ascii="Times New Roman" w:hAnsi="Times New Roman" w:cs="Times New Roman"/>
          <w:i/>
          <w:sz w:val="24"/>
          <w:szCs w:val="24"/>
        </w:rPr>
        <w:t>Адрес школы:</w:t>
      </w:r>
      <w:r w:rsidRPr="002D56F2">
        <w:rPr>
          <w:rFonts w:ascii="Times New Roman" w:hAnsi="Times New Roman" w:cs="Times New Roman"/>
          <w:sz w:val="24"/>
          <w:szCs w:val="24"/>
        </w:rPr>
        <w:t xml:space="preserve">      431503 с.Большая Елховка, </w:t>
      </w:r>
    </w:p>
    <w:p w:rsidR="006B4D4B" w:rsidRPr="002D56F2" w:rsidRDefault="006B4D4B" w:rsidP="00035BB8">
      <w:pPr>
        <w:ind w:left="3119"/>
        <w:rPr>
          <w:rFonts w:ascii="Times New Roman" w:hAnsi="Times New Roman" w:cs="Times New Roman"/>
          <w:sz w:val="24"/>
          <w:szCs w:val="24"/>
        </w:rPr>
      </w:pPr>
      <w:r w:rsidRPr="002D56F2">
        <w:rPr>
          <w:rFonts w:ascii="Times New Roman" w:hAnsi="Times New Roman" w:cs="Times New Roman"/>
          <w:sz w:val="24"/>
          <w:szCs w:val="24"/>
        </w:rPr>
        <w:t>ул. Вакала, д. 17, телефон 3-09-88</w:t>
      </w:r>
    </w:p>
    <w:p w:rsidR="006B4D4B" w:rsidRPr="002D56F2" w:rsidRDefault="006B4D4B" w:rsidP="00035BB8">
      <w:pPr>
        <w:ind w:left="3119"/>
        <w:rPr>
          <w:rFonts w:ascii="Times New Roman" w:hAnsi="Times New Roman" w:cs="Times New Roman"/>
          <w:sz w:val="24"/>
          <w:szCs w:val="24"/>
        </w:rPr>
      </w:pPr>
      <w:r w:rsidRPr="002D56F2">
        <w:rPr>
          <w:rFonts w:ascii="Times New Roman" w:hAnsi="Times New Roman" w:cs="Times New Roman"/>
          <w:sz w:val="24"/>
          <w:szCs w:val="24"/>
        </w:rPr>
        <w:t>Лямбирского муниципального района</w:t>
      </w:r>
    </w:p>
    <w:p w:rsidR="006B4D4B" w:rsidRPr="002D56F2" w:rsidRDefault="006B4D4B" w:rsidP="00035BB8">
      <w:pPr>
        <w:ind w:left="3119"/>
        <w:rPr>
          <w:rFonts w:ascii="Times New Roman" w:hAnsi="Times New Roman" w:cs="Times New Roman"/>
          <w:sz w:val="24"/>
          <w:szCs w:val="24"/>
        </w:rPr>
      </w:pPr>
      <w:r w:rsidRPr="002D56F2">
        <w:rPr>
          <w:rFonts w:ascii="Times New Roman" w:hAnsi="Times New Roman" w:cs="Times New Roman"/>
          <w:sz w:val="24"/>
          <w:szCs w:val="24"/>
        </w:rPr>
        <w:t xml:space="preserve"> Республики Мордовия</w:t>
      </w:r>
    </w:p>
    <w:p w:rsidR="006B4D4B" w:rsidRPr="002D56F2" w:rsidRDefault="006B4D4B" w:rsidP="006B4D4B">
      <w:pPr>
        <w:ind w:firstLine="540"/>
        <w:rPr>
          <w:rFonts w:ascii="Times New Roman" w:hAnsi="Times New Roman" w:cs="Times New Roman"/>
          <w:sz w:val="24"/>
          <w:szCs w:val="24"/>
        </w:rPr>
      </w:pPr>
    </w:p>
    <w:p w:rsidR="006B4D4B" w:rsidRPr="002D56F2" w:rsidRDefault="006B4D4B" w:rsidP="006B4D4B">
      <w:pPr>
        <w:ind w:firstLine="540"/>
        <w:rPr>
          <w:rFonts w:ascii="Times New Roman" w:hAnsi="Times New Roman" w:cs="Times New Roman"/>
          <w:sz w:val="24"/>
          <w:szCs w:val="24"/>
        </w:rPr>
      </w:pPr>
      <w:r w:rsidRPr="002D56F2">
        <w:rPr>
          <w:rFonts w:ascii="Times New Roman" w:hAnsi="Times New Roman" w:cs="Times New Roman"/>
          <w:i/>
          <w:sz w:val="24"/>
          <w:szCs w:val="24"/>
        </w:rPr>
        <w:t>Автор работы:</w:t>
      </w:r>
      <w:r w:rsidR="00035BB8">
        <w:rPr>
          <w:rFonts w:ascii="Times New Roman" w:hAnsi="Times New Roman" w:cs="Times New Roman"/>
          <w:i/>
          <w:sz w:val="24"/>
          <w:szCs w:val="24"/>
        </w:rPr>
        <w:t xml:space="preserve"> </w:t>
      </w:r>
      <w:r w:rsidR="00ED3025" w:rsidRPr="002D56F2">
        <w:rPr>
          <w:rFonts w:ascii="Times New Roman" w:hAnsi="Times New Roman" w:cs="Times New Roman"/>
          <w:sz w:val="24"/>
          <w:szCs w:val="24"/>
        </w:rPr>
        <w:t>Фелалеева Виктория Вадимовна</w:t>
      </w:r>
    </w:p>
    <w:p w:rsidR="006B4D4B" w:rsidRPr="002D56F2" w:rsidRDefault="006B4D4B" w:rsidP="00035BB8">
      <w:pPr>
        <w:ind w:left="2268"/>
        <w:rPr>
          <w:rFonts w:ascii="Times New Roman" w:hAnsi="Times New Roman" w:cs="Times New Roman"/>
          <w:sz w:val="24"/>
          <w:szCs w:val="24"/>
        </w:rPr>
      </w:pPr>
      <w:r w:rsidRPr="002D56F2">
        <w:rPr>
          <w:rFonts w:ascii="Times New Roman" w:hAnsi="Times New Roman" w:cs="Times New Roman"/>
          <w:sz w:val="24"/>
          <w:szCs w:val="24"/>
        </w:rPr>
        <w:t xml:space="preserve">431503 Республика Мордовия, </w:t>
      </w:r>
    </w:p>
    <w:p w:rsidR="006B4D4B" w:rsidRPr="002D56F2" w:rsidRDefault="006B4D4B" w:rsidP="00035BB8">
      <w:pPr>
        <w:ind w:left="2268"/>
        <w:rPr>
          <w:rFonts w:ascii="Times New Roman" w:hAnsi="Times New Roman" w:cs="Times New Roman"/>
          <w:sz w:val="24"/>
          <w:szCs w:val="24"/>
        </w:rPr>
      </w:pPr>
      <w:r w:rsidRPr="002D56F2">
        <w:rPr>
          <w:rFonts w:ascii="Times New Roman" w:hAnsi="Times New Roman" w:cs="Times New Roman"/>
          <w:sz w:val="24"/>
          <w:szCs w:val="24"/>
        </w:rPr>
        <w:t xml:space="preserve">Лямбирский муниципальный район, </w:t>
      </w:r>
    </w:p>
    <w:p w:rsidR="006B4D4B" w:rsidRPr="002D56F2" w:rsidRDefault="006B4D4B" w:rsidP="00035BB8">
      <w:pPr>
        <w:ind w:left="2268"/>
        <w:rPr>
          <w:rFonts w:ascii="Times New Roman" w:hAnsi="Times New Roman" w:cs="Times New Roman"/>
          <w:sz w:val="24"/>
          <w:szCs w:val="24"/>
        </w:rPr>
      </w:pPr>
      <w:r w:rsidRPr="002D56F2">
        <w:rPr>
          <w:rFonts w:ascii="Times New Roman" w:hAnsi="Times New Roman" w:cs="Times New Roman"/>
          <w:sz w:val="24"/>
          <w:szCs w:val="24"/>
        </w:rPr>
        <w:t xml:space="preserve">с. Большая Елховка, ул. </w:t>
      </w:r>
      <w:r w:rsidR="00ED3025" w:rsidRPr="002D56F2">
        <w:rPr>
          <w:rFonts w:ascii="Times New Roman" w:hAnsi="Times New Roman" w:cs="Times New Roman"/>
          <w:sz w:val="24"/>
          <w:szCs w:val="24"/>
        </w:rPr>
        <w:t>Фабричная</w:t>
      </w:r>
      <w:r w:rsidRPr="002D56F2">
        <w:rPr>
          <w:rFonts w:ascii="Times New Roman" w:hAnsi="Times New Roman" w:cs="Times New Roman"/>
          <w:sz w:val="24"/>
          <w:szCs w:val="24"/>
        </w:rPr>
        <w:t>;</w:t>
      </w:r>
    </w:p>
    <w:p w:rsidR="006B4D4B" w:rsidRPr="002D56F2" w:rsidRDefault="006B4D4B" w:rsidP="00035BB8">
      <w:pPr>
        <w:ind w:left="2268"/>
        <w:rPr>
          <w:rFonts w:ascii="Times New Roman" w:hAnsi="Times New Roman" w:cs="Times New Roman"/>
          <w:sz w:val="24"/>
          <w:szCs w:val="24"/>
        </w:rPr>
      </w:pPr>
      <w:r w:rsidRPr="002D56F2">
        <w:rPr>
          <w:rFonts w:ascii="Times New Roman" w:hAnsi="Times New Roman" w:cs="Times New Roman"/>
          <w:sz w:val="24"/>
          <w:szCs w:val="24"/>
        </w:rPr>
        <w:t>д.</w:t>
      </w:r>
      <w:r w:rsidR="00ED3025" w:rsidRPr="002D56F2">
        <w:rPr>
          <w:rFonts w:ascii="Times New Roman" w:hAnsi="Times New Roman" w:cs="Times New Roman"/>
          <w:sz w:val="24"/>
          <w:szCs w:val="24"/>
        </w:rPr>
        <w:t>1</w:t>
      </w:r>
      <w:r w:rsidRPr="002D56F2">
        <w:rPr>
          <w:rFonts w:ascii="Times New Roman" w:hAnsi="Times New Roman" w:cs="Times New Roman"/>
          <w:sz w:val="24"/>
          <w:szCs w:val="24"/>
        </w:rPr>
        <w:t>, кв.3</w:t>
      </w:r>
      <w:r w:rsidR="00ED3025" w:rsidRPr="002D56F2">
        <w:rPr>
          <w:rFonts w:ascii="Times New Roman" w:hAnsi="Times New Roman" w:cs="Times New Roman"/>
          <w:sz w:val="24"/>
          <w:szCs w:val="24"/>
        </w:rPr>
        <w:t>1</w:t>
      </w:r>
    </w:p>
    <w:p w:rsidR="006B4D4B" w:rsidRPr="002D56F2" w:rsidRDefault="006B4D4B" w:rsidP="006B4D4B">
      <w:pPr>
        <w:ind w:left="3240" w:firstLine="540"/>
        <w:rPr>
          <w:rFonts w:ascii="Times New Roman" w:hAnsi="Times New Roman" w:cs="Times New Roman"/>
          <w:sz w:val="24"/>
          <w:szCs w:val="24"/>
        </w:rPr>
      </w:pPr>
    </w:p>
    <w:p w:rsidR="006B4D4B" w:rsidRPr="002D56F2" w:rsidRDefault="006B4D4B" w:rsidP="00035BB8">
      <w:pPr>
        <w:ind w:firstLine="540"/>
        <w:rPr>
          <w:rFonts w:ascii="Times New Roman" w:hAnsi="Times New Roman" w:cs="Times New Roman"/>
          <w:sz w:val="24"/>
          <w:szCs w:val="24"/>
        </w:rPr>
      </w:pPr>
      <w:r w:rsidRPr="002D56F2">
        <w:rPr>
          <w:rFonts w:ascii="Times New Roman" w:hAnsi="Times New Roman" w:cs="Times New Roman"/>
          <w:i/>
          <w:sz w:val="24"/>
          <w:szCs w:val="24"/>
        </w:rPr>
        <w:t>Руководитель работы:</w:t>
      </w:r>
      <w:r w:rsidR="00035BB8">
        <w:rPr>
          <w:rFonts w:ascii="Times New Roman" w:hAnsi="Times New Roman" w:cs="Times New Roman"/>
          <w:i/>
          <w:sz w:val="24"/>
          <w:szCs w:val="24"/>
        </w:rPr>
        <w:t xml:space="preserve"> </w:t>
      </w:r>
      <w:r w:rsidRPr="002D56F2">
        <w:rPr>
          <w:rFonts w:ascii="Times New Roman" w:hAnsi="Times New Roman" w:cs="Times New Roman"/>
          <w:sz w:val="24"/>
          <w:szCs w:val="24"/>
        </w:rPr>
        <w:t xml:space="preserve">Милаева Надежда Васильевна,  учитель математики </w:t>
      </w:r>
    </w:p>
    <w:p w:rsidR="006B4D4B" w:rsidRPr="002D56F2" w:rsidRDefault="006B4D4B" w:rsidP="006B4D4B">
      <w:pPr>
        <w:ind w:firstLine="540"/>
        <w:rPr>
          <w:rFonts w:ascii="Times New Roman" w:hAnsi="Times New Roman" w:cs="Times New Roman"/>
          <w:sz w:val="24"/>
          <w:szCs w:val="24"/>
        </w:rPr>
      </w:pPr>
      <w:r w:rsidRPr="002D56F2">
        <w:rPr>
          <w:rFonts w:ascii="Times New Roman" w:hAnsi="Times New Roman" w:cs="Times New Roman"/>
          <w:sz w:val="24"/>
          <w:szCs w:val="24"/>
        </w:rPr>
        <w:t xml:space="preserve">               </w:t>
      </w:r>
      <w:r w:rsidR="00035BB8">
        <w:rPr>
          <w:rFonts w:ascii="Times New Roman" w:hAnsi="Times New Roman" w:cs="Times New Roman"/>
          <w:sz w:val="24"/>
          <w:szCs w:val="24"/>
        </w:rPr>
        <w:t xml:space="preserve">                        </w:t>
      </w:r>
      <w:r w:rsidRPr="002D56F2">
        <w:rPr>
          <w:rFonts w:ascii="Times New Roman" w:hAnsi="Times New Roman" w:cs="Times New Roman"/>
          <w:sz w:val="24"/>
          <w:szCs w:val="24"/>
        </w:rPr>
        <w:t xml:space="preserve"> МОУ «Большеелховская СОШ»</w:t>
      </w:r>
    </w:p>
    <w:p w:rsidR="006B4D4B" w:rsidRPr="006B4D4B" w:rsidRDefault="006B4D4B" w:rsidP="006B4D4B">
      <w:pPr>
        <w:rPr>
          <w:rFonts w:ascii="Times New Roman" w:hAnsi="Times New Roman" w:cs="Times New Roman"/>
          <w:sz w:val="24"/>
          <w:szCs w:val="24"/>
        </w:rPr>
      </w:pPr>
    </w:p>
    <w:p w:rsidR="006B4D4B" w:rsidRPr="006B4D4B" w:rsidRDefault="006B4D4B" w:rsidP="006B4D4B">
      <w:pPr>
        <w:rPr>
          <w:rFonts w:ascii="Times New Roman" w:hAnsi="Times New Roman" w:cs="Times New Roman"/>
        </w:rPr>
      </w:pPr>
    </w:p>
    <w:p w:rsidR="006B4D4B" w:rsidRPr="006B4D4B" w:rsidRDefault="006B4D4B" w:rsidP="006B4D4B">
      <w:pPr>
        <w:rPr>
          <w:rFonts w:ascii="Times New Roman" w:hAnsi="Times New Roman" w:cs="Times New Roman"/>
        </w:rPr>
      </w:pPr>
    </w:p>
    <w:p w:rsidR="006B4D4B" w:rsidRPr="006B4D4B" w:rsidRDefault="006B4D4B" w:rsidP="006B4D4B">
      <w:pPr>
        <w:rPr>
          <w:rFonts w:ascii="Times New Roman" w:hAnsi="Times New Roman" w:cs="Times New Roman"/>
        </w:rPr>
      </w:pPr>
    </w:p>
    <w:p w:rsidR="006B4D4B" w:rsidRPr="006B4D4B" w:rsidRDefault="006B4D4B" w:rsidP="006B4D4B">
      <w:pPr>
        <w:rPr>
          <w:rFonts w:ascii="Times New Roman" w:hAnsi="Times New Roman" w:cs="Times New Roman"/>
        </w:rPr>
      </w:pPr>
    </w:p>
    <w:p w:rsidR="006B4D4B" w:rsidRPr="006B4D4B" w:rsidRDefault="006B4D4B" w:rsidP="006B4D4B">
      <w:pPr>
        <w:rPr>
          <w:rFonts w:ascii="Times New Roman" w:hAnsi="Times New Roman" w:cs="Times New Roman"/>
        </w:rPr>
      </w:pPr>
    </w:p>
    <w:p w:rsidR="006B4D4B" w:rsidRPr="006B4D4B" w:rsidRDefault="006B4D4B" w:rsidP="006B4D4B">
      <w:pPr>
        <w:rPr>
          <w:rFonts w:ascii="Times New Roman" w:hAnsi="Times New Roman" w:cs="Times New Roman"/>
        </w:rPr>
      </w:pPr>
    </w:p>
    <w:p w:rsidR="006B4D4B" w:rsidRDefault="006B4D4B" w:rsidP="006B4D4B">
      <w:pPr>
        <w:rPr>
          <w:rFonts w:ascii="Times New Roman" w:hAnsi="Times New Roman" w:cs="Times New Roman"/>
        </w:rPr>
      </w:pPr>
    </w:p>
    <w:p w:rsidR="002D56F2" w:rsidRDefault="002D56F2" w:rsidP="006B4D4B">
      <w:pPr>
        <w:rPr>
          <w:rFonts w:ascii="Times New Roman" w:hAnsi="Times New Roman" w:cs="Times New Roman"/>
        </w:rPr>
      </w:pPr>
    </w:p>
    <w:p w:rsidR="00035BB8" w:rsidRPr="006B4D4B" w:rsidRDefault="00035BB8" w:rsidP="006B4D4B">
      <w:pPr>
        <w:rPr>
          <w:rFonts w:ascii="Times New Roman" w:hAnsi="Times New Roman" w:cs="Times New Roman"/>
        </w:rPr>
      </w:pPr>
    </w:p>
    <w:p w:rsidR="006B4D4B" w:rsidRPr="006B4D4B" w:rsidRDefault="006B4D4B" w:rsidP="006B4D4B">
      <w:pPr>
        <w:rPr>
          <w:rFonts w:ascii="Times New Roman" w:hAnsi="Times New Roman" w:cs="Times New Roman"/>
        </w:rPr>
      </w:pPr>
    </w:p>
    <w:p w:rsidR="006B4D4B" w:rsidRPr="002D56F2" w:rsidRDefault="006B4D4B" w:rsidP="006B4D4B">
      <w:pPr>
        <w:spacing w:line="360" w:lineRule="auto"/>
        <w:ind w:firstLine="539"/>
        <w:jc w:val="center"/>
        <w:rPr>
          <w:rFonts w:ascii="Times New Roman" w:hAnsi="Times New Roman" w:cs="Times New Roman"/>
          <w:b/>
          <w:sz w:val="24"/>
          <w:szCs w:val="24"/>
        </w:rPr>
      </w:pPr>
      <w:r w:rsidRPr="002D56F2">
        <w:rPr>
          <w:rFonts w:ascii="Times New Roman" w:hAnsi="Times New Roman" w:cs="Times New Roman"/>
          <w:b/>
          <w:sz w:val="24"/>
          <w:szCs w:val="24"/>
        </w:rPr>
        <w:lastRenderedPageBreak/>
        <w:t xml:space="preserve">Аннотация </w:t>
      </w:r>
    </w:p>
    <w:p w:rsidR="006B4D4B" w:rsidRPr="002D56F2" w:rsidRDefault="006B4D4B" w:rsidP="006B4D4B">
      <w:pPr>
        <w:spacing w:line="360" w:lineRule="auto"/>
        <w:ind w:firstLine="539"/>
        <w:jc w:val="center"/>
        <w:rPr>
          <w:rFonts w:ascii="Times New Roman" w:hAnsi="Times New Roman" w:cs="Times New Roman"/>
          <w:b/>
          <w:sz w:val="24"/>
          <w:szCs w:val="24"/>
        </w:rPr>
      </w:pPr>
    </w:p>
    <w:p w:rsidR="006B4D4B" w:rsidRPr="002D56F2" w:rsidRDefault="006B4D4B" w:rsidP="006B4D4B">
      <w:pPr>
        <w:spacing w:line="360" w:lineRule="auto"/>
        <w:ind w:firstLine="539"/>
        <w:jc w:val="both"/>
        <w:rPr>
          <w:rFonts w:ascii="Times New Roman" w:hAnsi="Times New Roman" w:cs="Times New Roman"/>
          <w:sz w:val="24"/>
          <w:szCs w:val="24"/>
        </w:rPr>
      </w:pPr>
      <w:r w:rsidRPr="002D56F2">
        <w:rPr>
          <w:rFonts w:ascii="Times New Roman" w:hAnsi="Times New Roman" w:cs="Times New Roman"/>
          <w:sz w:val="24"/>
          <w:szCs w:val="24"/>
        </w:rPr>
        <w:t>Данная работа относится к исследовательскому типу. Предметом ее исследования стали экономические и математические взаимосвязи сельскохозяйственного производства.</w:t>
      </w:r>
      <w:r w:rsidR="005E5BDF" w:rsidRPr="002D56F2">
        <w:rPr>
          <w:rFonts w:ascii="Times New Roman" w:hAnsi="Times New Roman" w:cs="Times New Roman"/>
          <w:sz w:val="24"/>
          <w:szCs w:val="24"/>
        </w:rPr>
        <w:t xml:space="preserve"> В качестве объекта исследования было выбрано ОАО «Агрофирма «Октябрьская» Лямбирского района Республики Мордовия. На основе теоретического изучения приемов и методов факторного экономического анализа было проведено исследование влияния факторов на ряд результирующих показателей деятельности сельскохозяйственного предприятия.</w:t>
      </w:r>
    </w:p>
    <w:p w:rsidR="006B4D4B" w:rsidRPr="002D56F2" w:rsidRDefault="006B4D4B" w:rsidP="006B4D4B">
      <w:pPr>
        <w:spacing w:line="360" w:lineRule="auto"/>
        <w:ind w:firstLine="539"/>
        <w:jc w:val="both"/>
        <w:rPr>
          <w:rFonts w:ascii="Times New Roman" w:hAnsi="Times New Roman" w:cs="Times New Roman"/>
          <w:sz w:val="24"/>
          <w:szCs w:val="24"/>
        </w:rPr>
      </w:pPr>
    </w:p>
    <w:p w:rsidR="006B4D4B" w:rsidRPr="002D56F2" w:rsidRDefault="006B4D4B" w:rsidP="006B4D4B">
      <w:pPr>
        <w:spacing w:line="360" w:lineRule="auto"/>
        <w:ind w:firstLine="539"/>
        <w:jc w:val="both"/>
        <w:rPr>
          <w:rFonts w:ascii="Times New Roman" w:hAnsi="Times New Roman" w:cs="Times New Roman"/>
          <w:sz w:val="24"/>
          <w:szCs w:val="24"/>
        </w:rPr>
      </w:pPr>
    </w:p>
    <w:p w:rsidR="006B4D4B" w:rsidRPr="002D56F2" w:rsidRDefault="006B4D4B" w:rsidP="006B4D4B">
      <w:pPr>
        <w:tabs>
          <w:tab w:val="left" w:pos="7514"/>
        </w:tabs>
        <w:spacing w:line="360" w:lineRule="auto"/>
        <w:ind w:firstLine="539"/>
        <w:jc w:val="both"/>
        <w:rPr>
          <w:rFonts w:ascii="Times New Roman" w:hAnsi="Times New Roman" w:cs="Times New Roman"/>
          <w:sz w:val="24"/>
          <w:szCs w:val="24"/>
        </w:rPr>
      </w:pPr>
      <w:r w:rsidRPr="002D56F2">
        <w:rPr>
          <w:rFonts w:ascii="Times New Roman" w:hAnsi="Times New Roman" w:cs="Times New Roman"/>
          <w:sz w:val="24"/>
          <w:szCs w:val="24"/>
        </w:rPr>
        <w:t xml:space="preserve">Руководитель работы </w:t>
      </w:r>
      <w:r w:rsidRPr="002D56F2">
        <w:rPr>
          <w:rFonts w:ascii="Times New Roman" w:hAnsi="Times New Roman" w:cs="Times New Roman"/>
          <w:sz w:val="24"/>
          <w:szCs w:val="24"/>
        </w:rPr>
        <w:tab/>
        <w:t>/Милаева Н.В/</w:t>
      </w:r>
    </w:p>
    <w:p w:rsidR="008D306E" w:rsidRPr="002D56F2" w:rsidRDefault="008D306E" w:rsidP="008D306E">
      <w:pPr>
        <w:spacing w:after="0" w:line="240" w:lineRule="auto"/>
        <w:jc w:val="center"/>
        <w:rPr>
          <w:rFonts w:ascii="Times New Roman" w:hAnsi="Times New Roman" w:cs="Times New Roman"/>
          <w:b/>
          <w:sz w:val="24"/>
          <w:szCs w:val="24"/>
        </w:rPr>
      </w:pPr>
    </w:p>
    <w:p w:rsidR="005E5BDF" w:rsidRPr="002D56F2" w:rsidRDefault="005E5BDF" w:rsidP="008D306E">
      <w:pPr>
        <w:spacing w:after="0" w:line="240" w:lineRule="auto"/>
        <w:jc w:val="center"/>
        <w:rPr>
          <w:rFonts w:ascii="Times New Roman" w:hAnsi="Times New Roman" w:cs="Times New Roman"/>
          <w:b/>
          <w:sz w:val="24"/>
          <w:szCs w:val="24"/>
        </w:rPr>
      </w:pPr>
    </w:p>
    <w:p w:rsidR="005E5BDF" w:rsidRPr="002D56F2" w:rsidRDefault="005E5BDF" w:rsidP="008D306E">
      <w:pPr>
        <w:spacing w:after="0" w:line="240" w:lineRule="auto"/>
        <w:jc w:val="center"/>
        <w:rPr>
          <w:rFonts w:ascii="Times New Roman" w:hAnsi="Times New Roman" w:cs="Times New Roman"/>
          <w:b/>
          <w:sz w:val="24"/>
          <w:szCs w:val="24"/>
        </w:rPr>
      </w:pPr>
    </w:p>
    <w:p w:rsidR="005E5BDF" w:rsidRPr="002D56F2" w:rsidRDefault="005E5BDF" w:rsidP="008D306E">
      <w:pPr>
        <w:spacing w:after="0" w:line="240" w:lineRule="auto"/>
        <w:jc w:val="center"/>
        <w:rPr>
          <w:rFonts w:ascii="Times New Roman" w:hAnsi="Times New Roman" w:cs="Times New Roman"/>
          <w:b/>
          <w:sz w:val="24"/>
          <w:szCs w:val="24"/>
        </w:rPr>
      </w:pPr>
    </w:p>
    <w:p w:rsidR="005E5BDF" w:rsidRPr="002D56F2" w:rsidRDefault="005E5BDF" w:rsidP="008D306E">
      <w:pPr>
        <w:spacing w:after="0" w:line="240" w:lineRule="auto"/>
        <w:jc w:val="center"/>
        <w:rPr>
          <w:rFonts w:ascii="Times New Roman" w:hAnsi="Times New Roman" w:cs="Times New Roman"/>
          <w:b/>
          <w:sz w:val="24"/>
          <w:szCs w:val="24"/>
        </w:rPr>
      </w:pPr>
    </w:p>
    <w:p w:rsidR="005E5BDF" w:rsidRPr="002D56F2" w:rsidRDefault="005E5BDF" w:rsidP="008D306E">
      <w:pPr>
        <w:spacing w:after="0" w:line="240" w:lineRule="auto"/>
        <w:jc w:val="center"/>
        <w:rPr>
          <w:rFonts w:ascii="Times New Roman" w:hAnsi="Times New Roman" w:cs="Times New Roman"/>
          <w:b/>
          <w:sz w:val="24"/>
          <w:szCs w:val="24"/>
        </w:rPr>
      </w:pPr>
    </w:p>
    <w:p w:rsidR="005E5BDF" w:rsidRPr="002D56F2" w:rsidRDefault="005E5BDF" w:rsidP="008D306E">
      <w:pPr>
        <w:spacing w:after="0" w:line="240" w:lineRule="auto"/>
        <w:jc w:val="center"/>
        <w:rPr>
          <w:rFonts w:ascii="Times New Roman" w:hAnsi="Times New Roman" w:cs="Times New Roman"/>
          <w:b/>
          <w:sz w:val="24"/>
          <w:szCs w:val="24"/>
        </w:rPr>
      </w:pPr>
    </w:p>
    <w:p w:rsidR="005E5BDF" w:rsidRPr="002D56F2" w:rsidRDefault="005E5BDF" w:rsidP="008D306E">
      <w:pPr>
        <w:spacing w:after="0" w:line="240" w:lineRule="auto"/>
        <w:jc w:val="center"/>
        <w:rPr>
          <w:rFonts w:ascii="Times New Roman" w:hAnsi="Times New Roman" w:cs="Times New Roman"/>
          <w:b/>
          <w:sz w:val="24"/>
          <w:szCs w:val="24"/>
        </w:rPr>
      </w:pPr>
    </w:p>
    <w:p w:rsidR="005E5BDF" w:rsidRPr="002D56F2" w:rsidRDefault="005E5BDF" w:rsidP="008D306E">
      <w:pPr>
        <w:spacing w:after="0" w:line="240" w:lineRule="auto"/>
        <w:jc w:val="center"/>
        <w:rPr>
          <w:rFonts w:ascii="Times New Roman" w:hAnsi="Times New Roman" w:cs="Times New Roman"/>
          <w:b/>
          <w:sz w:val="24"/>
          <w:szCs w:val="24"/>
        </w:rPr>
      </w:pPr>
    </w:p>
    <w:p w:rsidR="005E5BDF" w:rsidRPr="002D56F2" w:rsidRDefault="005E5BDF" w:rsidP="008D306E">
      <w:pPr>
        <w:spacing w:after="0" w:line="240" w:lineRule="auto"/>
        <w:jc w:val="center"/>
        <w:rPr>
          <w:rFonts w:ascii="Times New Roman" w:hAnsi="Times New Roman" w:cs="Times New Roman"/>
          <w:b/>
          <w:sz w:val="24"/>
          <w:szCs w:val="24"/>
        </w:rPr>
      </w:pPr>
    </w:p>
    <w:p w:rsidR="005E5BDF" w:rsidRPr="002D56F2" w:rsidRDefault="005E5BDF" w:rsidP="008D306E">
      <w:pPr>
        <w:spacing w:after="0" w:line="240" w:lineRule="auto"/>
        <w:jc w:val="center"/>
        <w:rPr>
          <w:rFonts w:ascii="Times New Roman" w:hAnsi="Times New Roman" w:cs="Times New Roman"/>
          <w:b/>
          <w:sz w:val="24"/>
          <w:szCs w:val="24"/>
        </w:rPr>
      </w:pPr>
    </w:p>
    <w:p w:rsidR="005E5BDF" w:rsidRPr="002D56F2" w:rsidRDefault="005E5BDF" w:rsidP="008D306E">
      <w:pPr>
        <w:spacing w:after="0" w:line="240" w:lineRule="auto"/>
        <w:jc w:val="center"/>
        <w:rPr>
          <w:rFonts w:ascii="Times New Roman" w:hAnsi="Times New Roman" w:cs="Times New Roman"/>
          <w:b/>
          <w:sz w:val="24"/>
          <w:szCs w:val="24"/>
        </w:rPr>
      </w:pPr>
    </w:p>
    <w:p w:rsidR="005E5BDF" w:rsidRPr="002D56F2" w:rsidRDefault="005E5BDF" w:rsidP="008D306E">
      <w:pPr>
        <w:spacing w:after="0" w:line="240" w:lineRule="auto"/>
        <w:jc w:val="center"/>
        <w:rPr>
          <w:rFonts w:ascii="Times New Roman" w:hAnsi="Times New Roman" w:cs="Times New Roman"/>
          <w:b/>
          <w:sz w:val="24"/>
          <w:szCs w:val="24"/>
        </w:rPr>
      </w:pPr>
    </w:p>
    <w:p w:rsidR="005E5BDF" w:rsidRPr="002D56F2" w:rsidRDefault="005E5BDF" w:rsidP="008D306E">
      <w:pPr>
        <w:spacing w:after="0" w:line="240" w:lineRule="auto"/>
        <w:jc w:val="center"/>
        <w:rPr>
          <w:rFonts w:ascii="Times New Roman" w:hAnsi="Times New Roman" w:cs="Times New Roman"/>
          <w:b/>
          <w:sz w:val="24"/>
          <w:szCs w:val="24"/>
        </w:rPr>
      </w:pPr>
    </w:p>
    <w:p w:rsidR="005E5BDF" w:rsidRPr="002D56F2" w:rsidRDefault="005E5BDF" w:rsidP="008D306E">
      <w:pPr>
        <w:spacing w:after="0" w:line="240" w:lineRule="auto"/>
        <w:jc w:val="center"/>
        <w:rPr>
          <w:rFonts w:ascii="Times New Roman" w:hAnsi="Times New Roman" w:cs="Times New Roman"/>
          <w:b/>
          <w:sz w:val="24"/>
          <w:szCs w:val="24"/>
        </w:rPr>
      </w:pPr>
    </w:p>
    <w:p w:rsidR="005E5BDF" w:rsidRPr="002D56F2" w:rsidRDefault="005E5BDF" w:rsidP="008D306E">
      <w:pPr>
        <w:spacing w:after="0" w:line="240" w:lineRule="auto"/>
        <w:jc w:val="center"/>
        <w:rPr>
          <w:rFonts w:ascii="Times New Roman" w:hAnsi="Times New Roman" w:cs="Times New Roman"/>
          <w:b/>
          <w:sz w:val="24"/>
          <w:szCs w:val="24"/>
        </w:rPr>
      </w:pPr>
    </w:p>
    <w:p w:rsidR="005E5BDF" w:rsidRPr="002D56F2" w:rsidRDefault="005E5BDF" w:rsidP="008D306E">
      <w:pPr>
        <w:spacing w:after="0" w:line="240" w:lineRule="auto"/>
        <w:jc w:val="center"/>
        <w:rPr>
          <w:rFonts w:ascii="Times New Roman" w:hAnsi="Times New Roman" w:cs="Times New Roman"/>
          <w:b/>
          <w:sz w:val="24"/>
          <w:szCs w:val="24"/>
        </w:rPr>
      </w:pPr>
    </w:p>
    <w:p w:rsidR="005E5BDF" w:rsidRPr="002D56F2" w:rsidRDefault="005E5BDF" w:rsidP="008D306E">
      <w:pPr>
        <w:spacing w:after="0" w:line="240" w:lineRule="auto"/>
        <w:jc w:val="center"/>
        <w:rPr>
          <w:rFonts w:ascii="Times New Roman" w:hAnsi="Times New Roman" w:cs="Times New Roman"/>
          <w:b/>
          <w:sz w:val="24"/>
          <w:szCs w:val="24"/>
        </w:rPr>
      </w:pPr>
    </w:p>
    <w:p w:rsidR="005E5BDF" w:rsidRDefault="005E5BDF" w:rsidP="008D306E">
      <w:pPr>
        <w:spacing w:after="0" w:line="240" w:lineRule="auto"/>
        <w:jc w:val="center"/>
        <w:rPr>
          <w:rFonts w:ascii="Times New Roman" w:hAnsi="Times New Roman" w:cs="Times New Roman"/>
          <w:b/>
          <w:sz w:val="28"/>
          <w:szCs w:val="28"/>
        </w:rPr>
      </w:pPr>
    </w:p>
    <w:p w:rsidR="002D56F2" w:rsidRDefault="002D56F2" w:rsidP="008D306E">
      <w:pPr>
        <w:spacing w:after="0" w:line="240" w:lineRule="auto"/>
        <w:jc w:val="center"/>
        <w:rPr>
          <w:rFonts w:ascii="Times New Roman" w:hAnsi="Times New Roman" w:cs="Times New Roman"/>
          <w:b/>
          <w:sz w:val="28"/>
          <w:szCs w:val="28"/>
        </w:rPr>
      </w:pPr>
    </w:p>
    <w:p w:rsidR="002D56F2" w:rsidRDefault="002D56F2" w:rsidP="008D306E">
      <w:pPr>
        <w:spacing w:after="0" w:line="240" w:lineRule="auto"/>
        <w:jc w:val="center"/>
        <w:rPr>
          <w:rFonts w:ascii="Times New Roman" w:hAnsi="Times New Roman" w:cs="Times New Roman"/>
          <w:b/>
          <w:sz w:val="28"/>
          <w:szCs w:val="28"/>
        </w:rPr>
      </w:pPr>
    </w:p>
    <w:p w:rsidR="002D56F2" w:rsidRDefault="002D56F2" w:rsidP="008D306E">
      <w:pPr>
        <w:spacing w:after="0" w:line="240" w:lineRule="auto"/>
        <w:jc w:val="center"/>
        <w:rPr>
          <w:rFonts w:ascii="Times New Roman" w:hAnsi="Times New Roman" w:cs="Times New Roman"/>
          <w:b/>
          <w:sz w:val="28"/>
          <w:szCs w:val="28"/>
        </w:rPr>
      </w:pPr>
    </w:p>
    <w:p w:rsidR="002D56F2" w:rsidRDefault="002D56F2" w:rsidP="008D306E">
      <w:pPr>
        <w:spacing w:after="0" w:line="240" w:lineRule="auto"/>
        <w:jc w:val="center"/>
        <w:rPr>
          <w:rFonts w:ascii="Times New Roman" w:hAnsi="Times New Roman" w:cs="Times New Roman"/>
          <w:b/>
          <w:sz w:val="28"/>
          <w:szCs w:val="28"/>
        </w:rPr>
      </w:pPr>
    </w:p>
    <w:p w:rsidR="002D56F2" w:rsidRDefault="002D56F2" w:rsidP="008D306E">
      <w:pPr>
        <w:spacing w:after="0" w:line="240" w:lineRule="auto"/>
        <w:jc w:val="center"/>
        <w:rPr>
          <w:rFonts w:ascii="Times New Roman" w:hAnsi="Times New Roman" w:cs="Times New Roman"/>
          <w:b/>
          <w:sz w:val="28"/>
          <w:szCs w:val="28"/>
        </w:rPr>
      </w:pPr>
    </w:p>
    <w:p w:rsidR="002D56F2" w:rsidRDefault="002D56F2" w:rsidP="008D306E">
      <w:pPr>
        <w:spacing w:after="0" w:line="240" w:lineRule="auto"/>
        <w:jc w:val="center"/>
        <w:rPr>
          <w:rFonts w:ascii="Times New Roman" w:hAnsi="Times New Roman" w:cs="Times New Roman"/>
          <w:b/>
          <w:sz w:val="28"/>
          <w:szCs w:val="28"/>
        </w:rPr>
      </w:pPr>
    </w:p>
    <w:p w:rsidR="002D56F2" w:rsidRDefault="002D56F2" w:rsidP="008D306E">
      <w:pPr>
        <w:spacing w:after="0" w:line="240" w:lineRule="auto"/>
        <w:jc w:val="center"/>
        <w:rPr>
          <w:rFonts w:ascii="Times New Roman" w:hAnsi="Times New Roman" w:cs="Times New Roman"/>
          <w:b/>
          <w:sz w:val="28"/>
          <w:szCs w:val="28"/>
        </w:rPr>
      </w:pPr>
    </w:p>
    <w:p w:rsidR="005E5BDF" w:rsidRDefault="005E5BDF" w:rsidP="008D306E">
      <w:pPr>
        <w:spacing w:after="0" w:line="240" w:lineRule="auto"/>
        <w:jc w:val="center"/>
        <w:rPr>
          <w:rFonts w:ascii="Times New Roman" w:hAnsi="Times New Roman" w:cs="Times New Roman"/>
          <w:b/>
          <w:sz w:val="28"/>
          <w:szCs w:val="28"/>
        </w:rPr>
      </w:pPr>
    </w:p>
    <w:p w:rsidR="005E5BDF" w:rsidRDefault="005E5BDF" w:rsidP="008D306E">
      <w:pPr>
        <w:spacing w:after="0" w:line="240" w:lineRule="auto"/>
        <w:jc w:val="center"/>
        <w:rPr>
          <w:rFonts w:ascii="Times New Roman" w:hAnsi="Times New Roman" w:cs="Times New Roman"/>
          <w:b/>
          <w:sz w:val="28"/>
          <w:szCs w:val="28"/>
        </w:rPr>
      </w:pPr>
    </w:p>
    <w:p w:rsidR="008D306E" w:rsidRPr="002D56F2" w:rsidRDefault="008D306E" w:rsidP="008D306E">
      <w:pPr>
        <w:spacing w:after="0" w:line="240" w:lineRule="auto"/>
        <w:jc w:val="center"/>
        <w:rPr>
          <w:rFonts w:ascii="Times New Roman" w:hAnsi="Times New Roman" w:cs="Times New Roman"/>
          <w:b/>
          <w:sz w:val="24"/>
          <w:szCs w:val="24"/>
        </w:rPr>
      </w:pPr>
      <w:r w:rsidRPr="002D56F2">
        <w:rPr>
          <w:rFonts w:ascii="Times New Roman" w:hAnsi="Times New Roman" w:cs="Times New Roman"/>
          <w:b/>
          <w:sz w:val="24"/>
          <w:szCs w:val="24"/>
        </w:rPr>
        <w:lastRenderedPageBreak/>
        <w:t>Содержание</w:t>
      </w:r>
    </w:p>
    <w:p w:rsidR="008D306E" w:rsidRPr="002D56F2" w:rsidRDefault="008D306E" w:rsidP="00AD5458">
      <w:pPr>
        <w:spacing w:after="0" w:line="240" w:lineRule="auto"/>
        <w:rPr>
          <w:rFonts w:ascii="Times New Roman" w:hAnsi="Times New Roman" w:cs="Times New Roman"/>
          <w:b/>
          <w:sz w:val="24"/>
          <w:szCs w:val="24"/>
        </w:rPr>
      </w:pPr>
    </w:p>
    <w:p w:rsidR="00AD5458" w:rsidRPr="002D56F2" w:rsidRDefault="00AD5458" w:rsidP="00ED3025">
      <w:pPr>
        <w:tabs>
          <w:tab w:val="right" w:pos="9354"/>
        </w:tabs>
        <w:spacing w:after="0" w:line="360" w:lineRule="auto"/>
        <w:rPr>
          <w:rFonts w:ascii="Times New Roman" w:hAnsi="Times New Roman" w:cs="Times New Roman"/>
          <w:sz w:val="24"/>
          <w:szCs w:val="24"/>
        </w:rPr>
      </w:pPr>
      <w:r w:rsidRPr="002D56F2">
        <w:rPr>
          <w:rFonts w:ascii="Times New Roman" w:hAnsi="Times New Roman" w:cs="Times New Roman"/>
          <w:b/>
          <w:sz w:val="24"/>
          <w:szCs w:val="24"/>
        </w:rPr>
        <w:t>Введение</w:t>
      </w:r>
      <w:r w:rsidR="00035BB8">
        <w:rPr>
          <w:rFonts w:ascii="Times New Roman" w:hAnsi="Times New Roman" w:cs="Times New Roman"/>
          <w:sz w:val="24"/>
          <w:szCs w:val="24"/>
        </w:rPr>
        <w:t>………………………………………………………………………………………….</w:t>
      </w:r>
      <w:r w:rsidR="00ED3025" w:rsidRPr="002D56F2">
        <w:rPr>
          <w:rFonts w:ascii="Times New Roman" w:hAnsi="Times New Roman" w:cs="Times New Roman"/>
          <w:sz w:val="24"/>
          <w:szCs w:val="24"/>
        </w:rPr>
        <w:t>5</w:t>
      </w:r>
    </w:p>
    <w:p w:rsidR="00AD5458" w:rsidRPr="002D56F2" w:rsidRDefault="00AD5458" w:rsidP="008D306E">
      <w:pPr>
        <w:spacing w:after="0" w:line="360" w:lineRule="auto"/>
        <w:rPr>
          <w:rFonts w:ascii="Times New Roman" w:hAnsi="Times New Roman" w:cs="Times New Roman"/>
          <w:sz w:val="24"/>
          <w:szCs w:val="24"/>
        </w:rPr>
      </w:pPr>
      <w:r w:rsidRPr="002D56F2">
        <w:rPr>
          <w:rFonts w:ascii="Times New Roman" w:hAnsi="Times New Roman" w:cs="Times New Roman"/>
          <w:b/>
          <w:sz w:val="24"/>
          <w:szCs w:val="24"/>
        </w:rPr>
        <w:t>Глава 1</w:t>
      </w:r>
      <w:r w:rsidRPr="002D56F2">
        <w:rPr>
          <w:rFonts w:ascii="Times New Roman" w:hAnsi="Times New Roman" w:cs="Times New Roman"/>
          <w:sz w:val="24"/>
          <w:szCs w:val="24"/>
        </w:rPr>
        <w:t xml:space="preserve"> Теоретическая взаимосвязь математики и экономики</w:t>
      </w:r>
    </w:p>
    <w:p w:rsidR="00AD5458" w:rsidRPr="002D56F2" w:rsidRDefault="00FF155C" w:rsidP="008D306E">
      <w:pPr>
        <w:pStyle w:val="a6"/>
        <w:numPr>
          <w:ilvl w:val="1"/>
          <w:numId w:val="2"/>
        </w:numPr>
        <w:spacing w:after="0" w:line="360" w:lineRule="auto"/>
        <w:rPr>
          <w:rFonts w:ascii="Times New Roman" w:hAnsi="Times New Roman" w:cs="Times New Roman"/>
          <w:sz w:val="24"/>
          <w:szCs w:val="24"/>
        </w:rPr>
      </w:pPr>
      <w:r w:rsidRPr="002D56F2">
        <w:rPr>
          <w:rFonts w:ascii="Times New Roman" w:hAnsi="Times New Roman" w:cs="Times New Roman"/>
          <w:sz w:val="24"/>
          <w:szCs w:val="24"/>
        </w:rPr>
        <w:t>Математическая экономика</w:t>
      </w:r>
      <w:r w:rsidR="00035BB8">
        <w:rPr>
          <w:rFonts w:ascii="Times New Roman" w:hAnsi="Times New Roman" w:cs="Times New Roman"/>
          <w:sz w:val="24"/>
          <w:szCs w:val="24"/>
        </w:rPr>
        <w:t>………………………………………………………………...</w:t>
      </w:r>
      <w:r w:rsidR="000805E1">
        <w:rPr>
          <w:rFonts w:ascii="Times New Roman" w:hAnsi="Times New Roman" w:cs="Times New Roman"/>
          <w:sz w:val="24"/>
          <w:szCs w:val="24"/>
        </w:rPr>
        <w:t xml:space="preserve"> 7</w:t>
      </w:r>
    </w:p>
    <w:p w:rsidR="00AD5458" w:rsidRPr="002D56F2" w:rsidRDefault="00AD5458" w:rsidP="008D306E">
      <w:pPr>
        <w:pStyle w:val="a6"/>
        <w:numPr>
          <w:ilvl w:val="1"/>
          <w:numId w:val="2"/>
        </w:numPr>
        <w:spacing w:after="0" w:line="360" w:lineRule="auto"/>
        <w:rPr>
          <w:rFonts w:ascii="Times New Roman" w:hAnsi="Times New Roman" w:cs="Times New Roman"/>
          <w:sz w:val="24"/>
          <w:szCs w:val="24"/>
        </w:rPr>
      </w:pPr>
      <w:r w:rsidRPr="002D56F2">
        <w:rPr>
          <w:rFonts w:ascii="Times New Roman" w:hAnsi="Times New Roman" w:cs="Times New Roman"/>
          <w:sz w:val="24"/>
          <w:szCs w:val="24"/>
        </w:rPr>
        <w:t>Факторный экономический анализ</w:t>
      </w:r>
      <w:r w:rsidR="000805E1">
        <w:rPr>
          <w:rFonts w:ascii="Times New Roman" w:hAnsi="Times New Roman" w:cs="Times New Roman"/>
          <w:sz w:val="24"/>
          <w:szCs w:val="24"/>
        </w:rPr>
        <w:t xml:space="preserve"> </w:t>
      </w:r>
      <w:r w:rsidR="00035BB8">
        <w:rPr>
          <w:rFonts w:ascii="Times New Roman" w:hAnsi="Times New Roman" w:cs="Times New Roman"/>
          <w:sz w:val="24"/>
          <w:szCs w:val="24"/>
        </w:rPr>
        <w:t>……………………………………………………….</w:t>
      </w:r>
      <w:r w:rsidR="000805E1">
        <w:rPr>
          <w:rFonts w:ascii="Times New Roman" w:hAnsi="Times New Roman" w:cs="Times New Roman"/>
          <w:sz w:val="24"/>
          <w:szCs w:val="24"/>
        </w:rPr>
        <w:t xml:space="preserve"> 9</w:t>
      </w:r>
    </w:p>
    <w:p w:rsidR="00AD5458" w:rsidRPr="002D56F2" w:rsidRDefault="00AD5458" w:rsidP="008D306E">
      <w:pPr>
        <w:spacing w:after="0" w:line="360" w:lineRule="auto"/>
        <w:rPr>
          <w:rFonts w:ascii="Times New Roman" w:hAnsi="Times New Roman" w:cs="Times New Roman"/>
          <w:sz w:val="24"/>
          <w:szCs w:val="24"/>
        </w:rPr>
      </w:pPr>
      <w:r w:rsidRPr="002D56F2">
        <w:rPr>
          <w:rFonts w:ascii="Times New Roman" w:hAnsi="Times New Roman" w:cs="Times New Roman"/>
          <w:b/>
          <w:sz w:val="24"/>
          <w:szCs w:val="24"/>
        </w:rPr>
        <w:t>Глава 2</w:t>
      </w:r>
      <w:r w:rsidRPr="002D56F2">
        <w:rPr>
          <w:rFonts w:ascii="Times New Roman" w:hAnsi="Times New Roman" w:cs="Times New Roman"/>
          <w:sz w:val="24"/>
          <w:szCs w:val="24"/>
        </w:rPr>
        <w:t xml:space="preserve"> Исследование содержания математической составляющей  при оценке экономики сельскохозяйственного предприятия (на примере ОАО «Агрофирма «Октябрьская»)</w:t>
      </w:r>
    </w:p>
    <w:p w:rsidR="00AD5458" w:rsidRPr="002D56F2" w:rsidRDefault="00AD5458" w:rsidP="008D306E">
      <w:pPr>
        <w:spacing w:after="0" w:line="360" w:lineRule="auto"/>
        <w:rPr>
          <w:rFonts w:ascii="Times New Roman" w:hAnsi="Times New Roman" w:cs="Times New Roman"/>
          <w:sz w:val="24"/>
          <w:szCs w:val="24"/>
        </w:rPr>
      </w:pPr>
      <w:r w:rsidRPr="002D56F2">
        <w:rPr>
          <w:rFonts w:ascii="Times New Roman" w:hAnsi="Times New Roman" w:cs="Times New Roman"/>
          <w:sz w:val="24"/>
          <w:szCs w:val="24"/>
        </w:rPr>
        <w:t>2.1 Общая характеристика предприятия</w:t>
      </w:r>
      <w:r w:rsidR="000805E1">
        <w:rPr>
          <w:rFonts w:ascii="Times New Roman" w:hAnsi="Times New Roman" w:cs="Times New Roman"/>
          <w:sz w:val="24"/>
          <w:szCs w:val="24"/>
        </w:rPr>
        <w:t xml:space="preserve"> </w:t>
      </w:r>
      <w:r w:rsidR="00035BB8">
        <w:rPr>
          <w:rFonts w:ascii="Times New Roman" w:hAnsi="Times New Roman" w:cs="Times New Roman"/>
          <w:sz w:val="24"/>
          <w:szCs w:val="24"/>
        </w:rPr>
        <w:t>……………………………………………………..</w:t>
      </w:r>
      <w:r w:rsidR="000805E1">
        <w:rPr>
          <w:rFonts w:ascii="Times New Roman" w:hAnsi="Times New Roman" w:cs="Times New Roman"/>
          <w:sz w:val="24"/>
          <w:szCs w:val="24"/>
        </w:rPr>
        <w:t>13</w:t>
      </w:r>
    </w:p>
    <w:p w:rsidR="00035BB8" w:rsidRDefault="00AD5458" w:rsidP="008D306E">
      <w:pPr>
        <w:spacing w:after="0" w:line="360" w:lineRule="auto"/>
        <w:rPr>
          <w:rFonts w:ascii="Times New Roman" w:hAnsi="Times New Roman" w:cs="Times New Roman"/>
          <w:sz w:val="24"/>
          <w:szCs w:val="24"/>
        </w:rPr>
      </w:pPr>
      <w:r w:rsidRPr="002D56F2">
        <w:rPr>
          <w:rFonts w:ascii="Times New Roman" w:hAnsi="Times New Roman" w:cs="Times New Roman"/>
          <w:sz w:val="24"/>
          <w:szCs w:val="24"/>
        </w:rPr>
        <w:t xml:space="preserve">2.2 Проведение исследования влияния отдельных факторов на результаты </w:t>
      </w:r>
    </w:p>
    <w:p w:rsidR="00AD5458" w:rsidRPr="002D56F2" w:rsidRDefault="00035BB8" w:rsidP="008D306E">
      <w:pPr>
        <w:spacing w:after="0" w:line="360" w:lineRule="auto"/>
        <w:rPr>
          <w:rFonts w:ascii="Times New Roman" w:hAnsi="Times New Roman" w:cs="Times New Roman"/>
          <w:sz w:val="24"/>
          <w:szCs w:val="24"/>
        </w:rPr>
      </w:pPr>
      <w:r>
        <w:rPr>
          <w:rFonts w:ascii="Times New Roman" w:hAnsi="Times New Roman" w:cs="Times New Roman"/>
          <w:sz w:val="24"/>
          <w:szCs w:val="24"/>
        </w:rPr>
        <w:t>п</w:t>
      </w:r>
      <w:r w:rsidR="00AD5458" w:rsidRPr="002D56F2">
        <w:rPr>
          <w:rFonts w:ascii="Times New Roman" w:hAnsi="Times New Roman" w:cs="Times New Roman"/>
          <w:sz w:val="24"/>
          <w:szCs w:val="24"/>
        </w:rPr>
        <w:t>роизводства</w:t>
      </w:r>
      <w:r>
        <w:rPr>
          <w:rFonts w:ascii="Times New Roman" w:hAnsi="Times New Roman" w:cs="Times New Roman"/>
          <w:sz w:val="24"/>
          <w:szCs w:val="24"/>
        </w:rPr>
        <w:t xml:space="preserve"> …………………………………………………………………………………..</w:t>
      </w:r>
      <w:r w:rsidR="000805E1">
        <w:rPr>
          <w:rFonts w:ascii="Times New Roman" w:hAnsi="Times New Roman" w:cs="Times New Roman"/>
          <w:sz w:val="24"/>
          <w:szCs w:val="24"/>
        </w:rPr>
        <w:t>14</w:t>
      </w:r>
    </w:p>
    <w:p w:rsidR="00AD5458" w:rsidRPr="002D56F2" w:rsidRDefault="00AD5458" w:rsidP="008D306E">
      <w:pPr>
        <w:spacing w:after="0" w:line="360" w:lineRule="auto"/>
        <w:rPr>
          <w:rFonts w:ascii="Times New Roman" w:hAnsi="Times New Roman" w:cs="Times New Roman"/>
          <w:sz w:val="24"/>
          <w:szCs w:val="24"/>
        </w:rPr>
      </w:pPr>
      <w:r w:rsidRPr="002D56F2">
        <w:rPr>
          <w:rFonts w:ascii="Times New Roman" w:hAnsi="Times New Roman" w:cs="Times New Roman"/>
          <w:sz w:val="24"/>
          <w:szCs w:val="24"/>
        </w:rPr>
        <w:t>2.3 Математическая оценка экологической составляющей производства</w:t>
      </w:r>
      <w:r w:rsidR="00035BB8">
        <w:rPr>
          <w:rFonts w:ascii="Times New Roman" w:hAnsi="Times New Roman" w:cs="Times New Roman"/>
          <w:sz w:val="24"/>
          <w:szCs w:val="24"/>
        </w:rPr>
        <w:t>………………...</w:t>
      </w:r>
      <w:r w:rsidR="000805E1">
        <w:rPr>
          <w:rFonts w:ascii="Times New Roman" w:hAnsi="Times New Roman" w:cs="Times New Roman"/>
          <w:sz w:val="24"/>
          <w:szCs w:val="24"/>
        </w:rPr>
        <w:t>20</w:t>
      </w:r>
    </w:p>
    <w:p w:rsidR="00AD5458" w:rsidRPr="002D56F2" w:rsidRDefault="00AD5458" w:rsidP="008D306E">
      <w:pPr>
        <w:spacing w:after="0" w:line="360" w:lineRule="auto"/>
        <w:rPr>
          <w:rFonts w:ascii="Times New Roman" w:hAnsi="Times New Roman" w:cs="Times New Roman"/>
          <w:sz w:val="24"/>
          <w:szCs w:val="24"/>
        </w:rPr>
      </w:pPr>
      <w:r w:rsidRPr="002D56F2">
        <w:rPr>
          <w:rFonts w:ascii="Times New Roman" w:hAnsi="Times New Roman" w:cs="Times New Roman"/>
          <w:b/>
          <w:sz w:val="24"/>
          <w:szCs w:val="24"/>
        </w:rPr>
        <w:t>Заключение</w:t>
      </w:r>
      <w:r w:rsidR="00035BB8">
        <w:rPr>
          <w:rFonts w:ascii="Times New Roman" w:hAnsi="Times New Roman" w:cs="Times New Roman"/>
          <w:b/>
          <w:sz w:val="24"/>
          <w:szCs w:val="24"/>
        </w:rPr>
        <w:t>……………………………………………………………………………………</w:t>
      </w:r>
      <w:r w:rsidR="00ED3025" w:rsidRPr="002D56F2">
        <w:rPr>
          <w:rFonts w:ascii="Times New Roman" w:hAnsi="Times New Roman" w:cs="Times New Roman"/>
          <w:sz w:val="24"/>
          <w:szCs w:val="24"/>
        </w:rPr>
        <w:t>2</w:t>
      </w:r>
      <w:r w:rsidR="000805E1">
        <w:rPr>
          <w:rFonts w:ascii="Times New Roman" w:hAnsi="Times New Roman" w:cs="Times New Roman"/>
          <w:sz w:val="24"/>
          <w:szCs w:val="24"/>
        </w:rPr>
        <w:t>3</w:t>
      </w:r>
    </w:p>
    <w:p w:rsidR="00AD5458" w:rsidRPr="002D56F2" w:rsidRDefault="007A73B7" w:rsidP="00ED3025">
      <w:pPr>
        <w:tabs>
          <w:tab w:val="right" w:pos="9354"/>
        </w:tabs>
        <w:spacing w:after="0" w:line="360" w:lineRule="auto"/>
        <w:rPr>
          <w:rFonts w:ascii="Times New Roman" w:hAnsi="Times New Roman" w:cs="Times New Roman"/>
          <w:sz w:val="24"/>
          <w:szCs w:val="24"/>
        </w:rPr>
      </w:pPr>
      <w:r w:rsidRPr="002D56F2">
        <w:rPr>
          <w:rFonts w:ascii="Times New Roman" w:hAnsi="Times New Roman" w:cs="Times New Roman"/>
          <w:b/>
          <w:sz w:val="24"/>
          <w:szCs w:val="24"/>
        </w:rPr>
        <w:t>Терминологический словарь</w:t>
      </w:r>
      <w:r w:rsidR="00035BB8">
        <w:rPr>
          <w:rFonts w:ascii="Times New Roman" w:hAnsi="Times New Roman" w:cs="Times New Roman"/>
          <w:sz w:val="24"/>
          <w:szCs w:val="24"/>
        </w:rPr>
        <w:t>……………………………………………………………….</w:t>
      </w:r>
      <w:r w:rsidR="00ED3025" w:rsidRPr="002D56F2">
        <w:rPr>
          <w:rFonts w:ascii="Times New Roman" w:hAnsi="Times New Roman" w:cs="Times New Roman"/>
          <w:sz w:val="24"/>
          <w:szCs w:val="24"/>
        </w:rPr>
        <w:t>2</w:t>
      </w:r>
      <w:r w:rsidR="000805E1">
        <w:rPr>
          <w:rFonts w:ascii="Times New Roman" w:hAnsi="Times New Roman" w:cs="Times New Roman"/>
          <w:sz w:val="24"/>
          <w:szCs w:val="24"/>
        </w:rPr>
        <w:t>5</w:t>
      </w:r>
    </w:p>
    <w:p w:rsidR="00ED3025" w:rsidRPr="002D56F2" w:rsidRDefault="00ED3025" w:rsidP="00ED3025">
      <w:pPr>
        <w:tabs>
          <w:tab w:val="right" w:pos="9354"/>
        </w:tabs>
        <w:spacing w:after="0" w:line="360" w:lineRule="auto"/>
        <w:rPr>
          <w:rFonts w:ascii="Times New Roman" w:hAnsi="Times New Roman" w:cs="Times New Roman"/>
          <w:sz w:val="24"/>
          <w:szCs w:val="24"/>
        </w:rPr>
      </w:pPr>
      <w:r w:rsidRPr="002D56F2">
        <w:rPr>
          <w:rFonts w:ascii="Times New Roman" w:hAnsi="Times New Roman" w:cs="Times New Roman"/>
          <w:b/>
          <w:sz w:val="24"/>
          <w:szCs w:val="24"/>
        </w:rPr>
        <w:t>Список использованной литературы</w:t>
      </w:r>
      <w:r w:rsidR="00035BB8">
        <w:rPr>
          <w:rFonts w:ascii="Times New Roman" w:hAnsi="Times New Roman" w:cs="Times New Roman"/>
          <w:sz w:val="24"/>
          <w:szCs w:val="24"/>
        </w:rPr>
        <w:t>……………………………………………………..</w:t>
      </w:r>
      <w:r w:rsidR="000805E1">
        <w:rPr>
          <w:rFonts w:ascii="Times New Roman" w:hAnsi="Times New Roman" w:cs="Times New Roman"/>
          <w:sz w:val="24"/>
          <w:szCs w:val="24"/>
        </w:rPr>
        <w:t>26</w:t>
      </w:r>
    </w:p>
    <w:p w:rsidR="00AD5458" w:rsidRPr="002D56F2" w:rsidRDefault="00AD5458" w:rsidP="00AD5458">
      <w:pPr>
        <w:spacing w:after="0" w:line="240" w:lineRule="auto"/>
        <w:rPr>
          <w:rFonts w:ascii="Times New Roman" w:hAnsi="Times New Roman" w:cs="Times New Roman"/>
          <w:sz w:val="24"/>
          <w:szCs w:val="24"/>
        </w:rPr>
      </w:pPr>
    </w:p>
    <w:p w:rsidR="00AE3BB3" w:rsidRDefault="00AE3BB3" w:rsidP="00FF155C">
      <w:pPr>
        <w:spacing w:after="0" w:line="360" w:lineRule="auto"/>
        <w:ind w:firstLine="567"/>
        <w:jc w:val="both"/>
        <w:rPr>
          <w:rFonts w:ascii="Times New Roman" w:hAnsi="Times New Roman" w:cs="Times New Roman"/>
          <w:b/>
          <w:sz w:val="28"/>
          <w:szCs w:val="28"/>
        </w:rPr>
      </w:pPr>
    </w:p>
    <w:p w:rsidR="008D306E" w:rsidRDefault="008D306E" w:rsidP="00FF155C">
      <w:pPr>
        <w:spacing w:after="0" w:line="360" w:lineRule="auto"/>
        <w:ind w:firstLine="567"/>
        <w:jc w:val="both"/>
        <w:rPr>
          <w:rFonts w:ascii="Times New Roman" w:hAnsi="Times New Roman" w:cs="Times New Roman"/>
          <w:b/>
          <w:sz w:val="28"/>
          <w:szCs w:val="28"/>
        </w:rPr>
      </w:pPr>
    </w:p>
    <w:p w:rsidR="008D306E" w:rsidRDefault="008D306E" w:rsidP="00FF155C">
      <w:pPr>
        <w:spacing w:after="0" w:line="360" w:lineRule="auto"/>
        <w:ind w:firstLine="567"/>
        <w:jc w:val="both"/>
        <w:rPr>
          <w:rFonts w:ascii="Times New Roman" w:hAnsi="Times New Roman" w:cs="Times New Roman"/>
          <w:b/>
          <w:sz w:val="28"/>
          <w:szCs w:val="28"/>
        </w:rPr>
      </w:pPr>
    </w:p>
    <w:p w:rsidR="008D306E" w:rsidRDefault="008D306E" w:rsidP="00FF155C">
      <w:pPr>
        <w:spacing w:after="0" w:line="360" w:lineRule="auto"/>
        <w:ind w:firstLine="567"/>
        <w:jc w:val="both"/>
        <w:rPr>
          <w:rFonts w:ascii="Times New Roman" w:hAnsi="Times New Roman" w:cs="Times New Roman"/>
          <w:b/>
          <w:sz w:val="28"/>
          <w:szCs w:val="28"/>
        </w:rPr>
      </w:pPr>
    </w:p>
    <w:p w:rsidR="008D306E" w:rsidRDefault="008D306E" w:rsidP="00FF155C">
      <w:pPr>
        <w:spacing w:after="0" w:line="360" w:lineRule="auto"/>
        <w:ind w:firstLine="567"/>
        <w:jc w:val="both"/>
        <w:rPr>
          <w:rFonts w:ascii="Times New Roman" w:hAnsi="Times New Roman" w:cs="Times New Roman"/>
          <w:b/>
          <w:sz w:val="28"/>
          <w:szCs w:val="28"/>
        </w:rPr>
      </w:pPr>
    </w:p>
    <w:p w:rsidR="008D306E" w:rsidRDefault="008D306E" w:rsidP="00FF155C">
      <w:pPr>
        <w:spacing w:after="0" w:line="360" w:lineRule="auto"/>
        <w:ind w:firstLine="567"/>
        <w:jc w:val="both"/>
        <w:rPr>
          <w:rFonts w:ascii="Times New Roman" w:hAnsi="Times New Roman" w:cs="Times New Roman"/>
          <w:b/>
          <w:sz w:val="28"/>
          <w:szCs w:val="28"/>
        </w:rPr>
      </w:pPr>
    </w:p>
    <w:p w:rsidR="008D306E" w:rsidRDefault="008D306E" w:rsidP="00FF155C">
      <w:pPr>
        <w:spacing w:after="0" w:line="360" w:lineRule="auto"/>
        <w:ind w:firstLine="567"/>
        <w:jc w:val="both"/>
        <w:rPr>
          <w:rFonts w:ascii="Times New Roman" w:hAnsi="Times New Roman" w:cs="Times New Roman"/>
          <w:b/>
          <w:sz w:val="28"/>
          <w:szCs w:val="28"/>
        </w:rPr>
      </w:pPr>
    </w:p>
    <w:p w:rsidR="008D306E" w:rsidRDefault="008D306E" w:rsidP="00FF155C">
      <w:pPr>
        <w:spacing w:after="0" w:line="360" w:lineRule="auto"/>
        <w:ind w:firstLine="567"/>
        <w:jc w:val="both"/>
        <w:rPr>
          <w:rFonts w:ascii="Times New Roman" w:hAnsi="Times New Roman" w:cs="Times New Roman"/>
          <w:b/>
          <w:sz w:val="28"/>
          <w:szCs w:val="28"/>
        </w:rPr>
      </w:pPr>
    </w:p>
    <w:p w:rsidR="008D306E" w:rsidRDefault="008D306E" w:rsidP="00FF155C">
      <w:pPr>
        <w:spacing w:after="0" w:line="360" w:lineRule="auto"/>
        <w:ind w:firstLine="567"/>
        <w:jc w:val="both"/>
        <w:rPr>
          <w:rFonts w:ascii="Times New Roman" w:hAnsi="Times New Roman" w:cs="Times New Roman"/>
          <w:b/>
          <w:sz w:val="28"/>
          <w:szCs w:val="28"/>
        </w:rPr>
      </w:pPr>
    </w:p>
    <w:p w:rsidR="008D306E" w:rsidRDefault="008D306E" w:rsidP="00FF155C">
      <w:pPr>
        <w:spacing w:after="0" w:line="360" w:lineRule="auto"/>
        <w:ind w:firstLine="567"/>
        <w:jc w:val="both"/>
        <w:rPr>
          <w:rFonts w:ascii="Times New Roman" w:hAnsi="Times New Roman" w:cs="Times New Roman"/>
          <w:b/>
          <w:sz w:val="28"/>
          <w:szCs w:val="28"/>
        </w:rPr>
      </w:pPr>
    </w:p>
    <w:p w:rsidR="008D306E" w:rsidRDefault="008D306E" w:rsidP="00FF155C">
      <w:pPr>
        <w:spacing w:after="0" w:line="360" w:lineRule="auto"/>
        <w:ind w:firstLine="567"/>
        <w:jc w:val="both"/>
        <w:rPr>
          <w:rFonts w:ascii="Times New Roman" w:hAnsi="Times New Roman" w:cs="Times New Roman"/>
          <w:b/>
          <w:sz w:val="28"/>
          <w:szCs w:val="28"/>
        </w:rPr>
      </w:pPr>
    </w:p>
    <w:p w:rsidR="008D306E" w:rsidRDefault="008D306E" w:rsidP="00FF155C">
      <w:pPr>
        <w:spacing w:after="0" w:line="360" w:lineRule="auto"/>
        <w:ind w:firstLine="567"/>
        <w:jc w:val="both"/>
        <w:rPr>
          <w:rFonts w:ascii="Times New Roman" w:hAnsi="Times New Roman" w:cs="Times New Roman"/>
          <w:b/>
          <w:sz w:val="28"/>
          <w:szCs w:val="28"/>
        </w:rPr>
      </w:pPr>
    </w:p>
    <w:p w:rsidR="002D56F2" w:rsidRDefault="002D56F2" w:rsidP="00FF155C">
      <w:pPr>
        <w:spacing w:after="0" w:line="360" w:lineRule="auto"/>
        <w:ind w:firstLine="567"/>
        <w:jc w:val="both"/>
        <w:rPr>
          <w:rFonts w:ascii="Times New Roman" w:hAnsi="Times New Roman" w:cs="Times New Roman"/>
          <w:b/>
          <w:sz w:val="28"/>
          <w:szCs w:val="28"/>
        </w:rPr>
      </w:pPr>
    </w:p>
    <w:p w:rsidR="002D56F2" w:rsidRDefault="002D56F2" w:rsidP="00FF155C">
      <w:pPr>
        <w:spacing w:after="0" w:line="360" w:lineRule="auto"/>
        <w:ind w:firstLine="567"/>
        <w:jc w:val="both"/>
        <w:rPr>
          <w:rFonts w:ascii="Times New Roman" w:hAnsi="Times New Roman" w:cs="Times New Roman"/>
          <w:b/>
          <w:sz w:val="28"/>
          <w:szCs w:val="28"/>
        </w:rPr>
      </w:pPr>
    </w:p>
    <w:p w:rsidR="002D56F2" w:rsidRDefault="002D56F2" w:rsidP="00FF155C">
      <w:pPr>
        <w:spacing w:after="0" w:line="360" w:lineRule="auto"/>
        <w:ind w:firstLine="567"/>
        <w:jc w:val="both"/>
        <w:rPr>
          <w:rFonts w:ascii="Times New Roman" w:hAnsi="Times New Roman" w:cs="Times New Roman"/>
          <w:b/>
          <w:sz w:val="28"/>
          <w:szCs w:val="28"/>
        </w:rPr>
      </w:pPr>
    </w:p>
    <w:p w:rsidR="002D56F2" w:rsidRDefault="002D56F2" w:rsidP="00FF155C">
      <w:pPr>
        <w:spacing w:after="0" w:line="360" w:lineRule="auto"/>
        <w:ind w:firstLine="567"/>
        <w:jc w:val="both"/>
        <w:rPr>
          <w:rFonts w:ascii="Times New Roman" w:hAnsi="Times New Roman" w:cs="Times New Roman"/>
          <w:b/>
          <w:sz w:val="28"/>
          <w:szCs w:val="28"/>
        </w:rPr>
      </w:pPr>
    </w:p>
    <w:p w:rsidR="000805E1" w:rsidRDefault="000805E1" w:rsidP="00035BB8">
      <w:pPr>
        <w:spacing w:after="0" w:line="360" w:lineRule="auto"/>
        <w:jc w:val="both"/>
        <w:rPr>
          <w:rFonts w:ascii="Times New Roman" w:hAnsi="Times New Roman" w:cs="Times New Roman"/>
          <w:b/>
          <w:sz w:val="28"/>
          <w:szCs w:val="28"/>
        </w:rPr>
      </w:pPr>
    </w:p>
    <w:p w:rsidR="00AD5458" w:rsidRPr="002D56F2" w:rsidRDefault="00AD5458" w:rsidP="005E5BDF">
      <w:pPr>
        <w:spacing w:after="0" w:line="360" w:lineRule="auto"/>
        <w:ind w:firstLine="567"/>
        <w:jc w:val="center"/>
        <w:rPr>
          <w:rFonts w:ascii="Times New Roman" w:hAnsi="Times New Roman" w:cs="Times New Roman"/>
          <w:b/>
          <w:sz w:val="24"/>
          <w:szCs w:val="24"/>
        </w:rPr>
      </w:pPr>
      <w:r w:rsidRPr="002D56F2">
        <w:rPr>
          <w:rFonts w:ascii="Times New Roman" w:hAnsi="Times New Roman" w:cs="Times New Roman"/>
          <w:b/>
          <w:sz w:val="24"/>
          <w:szCs w:val="24"/>
        </w:rPr>
        <w:lastRenderedPageBreak/>
        <w:t>Введение</w:t>
      </w:r>
    </w:p>
    <w:p w:rsidR="00AD5458" w:rsidRPr="002D56F2" w:rsidRDefault="00AD5458" w:rsidP="00FF155C">
      <w:pPr>
        <w:spacing w:after="0" w:line="360" w:lineRule="auto"/>
        <w:ind w:firstLine="567"/>
        <w:jc w:val="both"/>
        <w:rPr>
          <w:rFonts w:ascii="Times New Roman" w:hAnsi="Times New Roman" w:cs="Times New Roman"/>
          <w:sz w:val="24"/>
          <w:szCs w:val="24"/>
        </w:rPr>
      </w:pPr>
      <w:r w:rsidRPr="002D56F2">
        <w:rPr>
          <w:rFonts w:ascii="Times New Roman" w:hAnsi="Times New Roman" w:cs="Times New Roman"/>
          <w:sz w:val="24"/>
          <w:szCs w:val="24"/>
        </w:rPr>
        <w:t xml:space="preserve">Математика и экономика  связаны между собой уже тысячелетия. Само появление чисел, их названий и обозначений  систем и способов счета было обусловлено, прежде всего, потребностями экономической сферы общественной жизни. И, с течением времени, связи между математической и экономической науками только укрепляются. </w:t>
      </w:r>
    </w:p>
    <w:p w:rsidR="000805E1" w:rsidRPr="000805E1" w:rsidRDefault="000805E1" w:rsidP="000805E1">
      <w:pPr>
        <w:spacing w:after="0" w:line="360" w:lineRule="auto"/>
        <w:ind w:firstLine="567"/>
        <w:jc w:val="both"/>
        <w:rPr>
          <w:rFonts w:ascii="Times New Roman" w:hAnsi="Times New Roman" w:cs="Times New Roman"/>
          <w:sz w:val="24"/>
          <w:szCs w:val="24"/>
        </w:rPr>
      </w:pPr>
      <w:r w:rsidRPr="000805E1">
        <w:rPr>
          <w:rFonts w:ascii="Times New Roman" w:hAnsi="Times New Roman" w:cs="Times New Roman"/>
          <w:sz w:val="24"/>
          <w:szCs w:val="24"/>
        </w:rPr>
        <w:t>Рыночная экономика меняет требования к человеку. Математическая компетенция способствует адекватному применению математики для решения возникающих в повседневной жизни проблем. Здесь не обойтись без решения задач с практическим содержанием.</w:t>
      </w:r>
    </w:p>
    <w:p w:rsidR="000805E1" w:rsidRDefault="000805E1" w:rsidP="000805E1">
      <w:pPr>
        <w:spacing w:after="0" w:line="360" w:lineRule="auto"/>
        <w:ind w:firstLine="567"/>
        <w:jc w:val="both"/>
        <w:rPr>
          <w:rFonts w:ascii="Times New Roman" w:hAnsi="Times New Roman" w:cs="Times New Roman"/>
          <w:sz w:val="24"/>
          <w:szCs w:val="24"/>
        </w:rPr>
      </w:pPr>
      <w:r w:rsidRPr="000805E1">
        <w:rPr>
          <w:rFonts w:ascii="Times New Roman" w:hAnsi="Times New Roman" w:cs="Times New Roman"/>
          <w:sz w:val="24"/>
          <w:szCs w:val="24"/>
        </w:rPr>
        <w:t>Для управления современным производством нужен человек, обладающий необходимой системой знаний, определенным складом ума, развитым мышлением и умением принимать оптимальные решения в зависимости от возникшей ситуации.</w:t>
      </w:r>
    </w:p>
    <w:p w:rsidR="00EC7A92" w:rsidRPr="002D56F2" w:rsidRDefault="00EC7A92" w:rsidP="000805E1">
      <w:pPr>
        <w:spacing w:after="0" w:line="360" w:lineRule="auto"/>
        <w:ind w:firstLine="567"/>
        <w:jc w:val="both"/>
        <w:rPr>
          <w:rFonts w:ascii="Times New Roman" w:hAnsi="Times New Roman" w:cs="Times New Roman"/>
          <w:sz w:val="24"/>
          <w:szCs w:val="24"/>
        </w:rPr>
      </w:pPr>
      <w:r w:rsidRPr="002D56F2">
        <w:rPr>
          <w:rFonts w:ascii="Times New Roman" w:hAnsi="Times New Roman" w:cs="Times New Roman"/>
          <w:sz w:val="24"/>
          <w:szCs w:val="24"/>
        </w:rPr>
        <w:t>В экономических исследованиях издавна  применялись  простейшие математические  методы.  В  хозяйственной  жизни  широко  используются геометрические формулы. Так, площадь участка поля  определяется путем перемножения длины на ширину или объем  силосной траншеи - перемножением длины на среднюю ширину и глубину. Существует целый ряд формул и таблиц, облегчающих хозяйственным работникам определение тех или иных величин</w:t>
      </w:r>
      <w:r w:rsidR="00FF155C" w:rsidRPr="002D56F2">
        <w:rPr>
          <w:rFonts w:ascii="Times New Roman" w:hAnsi="Times New Roman" w:cs="Times New Roman"/>
          <w:sz w:val="24"/>
          <w:szCs w:val="24"/>
        </w:rPr>
        <w:t>.</w:t>
      </w:r>
    </w:p>
    <w:p w:rsidR="007C1D97" w:rsidRPr="002D56F2" w:rsidRDefault="007C1D97" w:rsidP="007C1D97">
      <w:pPr>
        <w:spacing w:after="0" w:line="360" w:lineRule="auto"/>
        <w:ind w:firstLine="567"/>
        <w:jc w:val="both"/>
        <w:rPr>
          <w:rFonts w:ascii="Times New Roman" w:hAnsi="Times New Roman" w:cs="Times New Roman"/>
          <w:sz w:val="24"/>
          <w:szCs w:val="24"/>
        </w:rPr>
      </w:pPr>
      <w:r w:rsidRPr="002D56F2">
        <w:rPr>
          <w:rFonts w:ascii="Times New Roman" w:hAnsi="Times New Roman" w:cs="Times New Roman"/>
          <w:b/>
          <w:sz w:val="24"/>
          <w:szCs w:val="24"/>
        </w:rPr>
        <w:t xml:space="preserve">Актуальность </w:t>
      </w:r>
      <w:r w:rsidR="00074122" w:rsidRPr="002D56F2">
        <w:rPr>
          <w:rFonts w:ascii="Times New Roman" w:hAnsi="Times New Roman" w:cs="Times New Roman"/>
          <w:b/>
          <w:sz w:val="24"/>
          <w:szCs w:val="24"/>
        </w:rPr>
        <w:t xml:space="preserve">и новизна </w:t>
      </w:r>
      <w:r w:rsidRPr="002D56F2">
        <w:rPr>
          <w:rFonts w:ascii="Times New Roman" w:hAnsi="Times New Roman" w:cs="Times New Roman"/>
          <w:b/>
          <w:sz w:val="24"/>
          <w:szCs w:val="24"/>
        </w:rPr>
        <w:t>проблемы.</w:t>
      </w:r>
      <w:r w:rsidRPr="002D56F2">
        <w:rPr>
          <w:rFonts w:ascii="Times New Roman" w:hAnsi="Times New Roman" w:cs="Times New Roman"/>
          <w:sz w:val="24"/>
          <w:szCs w:val="24"/>
        </w:rPr>
        <w:t xml:space="preserve"> Наукой и практикой хозяйств доказано, что одним из главных факторов роста и развития сельскохозяйственных предприятий является  качественный анализ производственно- финансовой деятельности таких предприятий. Чтобы успешно руководить сельскохозяйственным предприятием  необходимо знать достигнутый уровень и темпы роста производства, показатели выполнения производственной программы по растениеводству и животноводству, факторы, влияющие на эффективность производства, уметь находить использованные резервы.</w:t>
      </w:r>
    </w:p>
    <w:p w:rsidR="007A73B7" w:rsidRPr="002D56F2" w:rsidRDefault="00FF155C" w:rsidP="007A73B7">
      <w:pPr>
        <w:spacing w:after="0" w:line="360" w:lineRule="auto"/>
        <w:ind w:firstLine="567"/>
        <w:jc w:val="both"/>
        <w:rPr>
          <w:rFonts w:ascii="Times New Roman" w:hAnsi="Times New Roman" w:cs="Times New Roman"/>
          <w:sz w:val="24"/>
          <w:szCs w:val="24"/>
        </w:rPr>
      </w:pPr>
      <w:r w:rsidRPr="002D56F2">
        <w:rPr>
          <w:rFonts w:ascii="Times New Roman" w:hAnsi="Times New Roman" w:cs="Times New Roman"/>
          <w:b/>
          <w:sz w:val="24"/>
          <w:szCs w:val="24"/>
        </w:rPr>
        <w:t>Цель работы:</w:t>
      </w:r>
      <w:r w:rsidR="007A73B7" w:rsidRPr="002D56F2">
        <w:rPr>
          <w:rFonts w:ascii="Times New Roman" w:hAnsi="Times New Roman" w:cs="Times New Roman"/>
          <w:sz w:val="24"/>
          <w:szCs w:val="24"/>
        </w:rPr>
        <w:t xml:space="preserve"> сформировать математическую оценку экономики сельскохозяйственного предприятия.</w:t>
      </w:r>
    </w:p>
    <w:p w:rsidR="007A73B7" w:rsidRPr="002D56F2" w:rsidRDefault="007A73B7" w:rsidP="007A73B7">
      <w:pPr>
        <w:spacing w:after="0" w:line="360" w:lineRule="auto"/>
        <w:ind w:firstLine="567"/>
        <w:jc w:val="both"/>
        <w:rPr>
          <w:rFonts w:ascii="Times New Roman" w:hAnsi="Times New Roman" w:cs="Times New Roman"/>
          <w:b/>
          <w:sz w:val="24"/>
          <w:szCs w:val="24"/>
        </w:rPr>
      </w:pPr>
      <w:r w:rsidRPr="002D56F2">
        <w:rPr>
          <w:rFonts w:ascii="Times New Roman" w:hAnsi="Times New Roman" w:cs="Times New Roman"/>
          <w:b/>
          <w:sz w:val="24"/>
          <w:szCs w:val="24"/>
        </w:rPr>
        <w:t>Задачи:</w:t>
      </w:r>
    </w:p>
    <w:p w:rsidR="007A73B7" w:rsidRPr="002D56F2" w:rsidRDefault="007A73B7" w:rsidP="007C1D97">
      <w:pPr>
        <w:pStyle w:val="a6"/>
        <w:numPr>
          <w:ilvl w:val="0"/>
          <w:numId w:val="9"/>
        </w:numPr>
        <w:tabs>
          <w:tab w:val="left" w:pos="851"/>
        </w:tabs>
        <w:spacing w:after="0" w:line="360" w:lineRule="auto"/>
        <w:ind w:left="0" w:firstLine="567"/>
        <w:jc w:val="both"/>
        <w:rPr>
          <w:rFonts w:ascii="Times New Roman" w:hAnsi="Times New Roman" w:cs="Times New Roman"/>
          <w:sz w:val="24"/>
          <w:szCs w:val="24"/>
        </w:rPr>
      </w:pPr>
      <w:r w:rsidRPr="002D56F2">
        <w:rPr>
          <w:rFonts w:ascii="Times New Roman" w:hAnsi="Times New Roman" w:cs="Times New Roman"/>
          <w:sz w:val="24"/>
          <w:szCs w:val="24"/>
        </w:rPr>
        <w:t>Определить теоретическую взаимосвязь математики и экономики;</w:t>
      </w:r>
    </w:p>
    <w:p w:rsidR="007A73B7" w:rsidRPr="002D56F2" w:rsidRDefault="007A73B7" w:rsidP="007C1D97">
      <w:pPr>
        <w:pStyle w:val="a6"/>
        <w:numPr>
          <w:ilvl w:val="0"/>
          <w:numId w:val="9"/>
        </w:numPr>
        <w:tabs>
          <w:tab w:val="left" w:pos="851"/>
        </w:tabs>
        <w:spacing w:after="0" w:line="360" w:lineRule="auto"/>
        <w:ind w:left="0" w:firstLine="567"/>
        <w:jc w:val="both"/>
        <w:rPr>
          <w:rFonts w:ascii="Times New Roman" w:hAnsi="Times New Roman" w:cs="Times New Roman"/>
          <w:sz w:val="24"/>
          <w:szCs w:val="24"/>
        </w:rPr>
      </w:pPr>
      <w:r w:rsidRPr="002D56F2">
        <w:rPr>
          <w:rFonts w:ascii="Times New Roman" w:hAnsi="Times New Roman" w:cs="Times New Roman"/>
          <w:sz w:val="24"/>
          <w:szCs w:val="24"/>
        </w:rPr>
        <w:t>Изучить приемы и методы факторного экономического анализа;</w:t>
      </w:r>
    </w:p>
    <w:p w:rsidR="007A73B7" w:rsidRPr="002D56F2" w:rsidRDefault="007A73B7" w:rsidP="007C1D97">
      <w:pPr>
        <w:pStyle w:val="a6"/>
        <w:numPr>
          <w:ilvl w:val="0"/>
          <w:numId w:val="9"/>
        </w:numPr>
        <w:tabs>
          <w:tab w:val="left" w:pos="851"/>
        </w:tabs>
        <w:spacing w:after="0" w:line="360" w:lineRule="auto"/>
        <w:ind w:left="0" w:firstLine="567"/>
        <w:jc w:val="both"/>
        <w:rPr>
          <w:rFonts w:ascii="Times New Roman" w:hAnsi="Times New Roman" w:cs="Times New Roman"/>
          <w:sz w:val="24"/>
          <w:szCs w:val="24"/>
        </w:rPr>
      </w:pPr>
      <w:r w:rsidRPr="002D56F2">
        <w:rPr>
          <w:rFonts w:ascii="Times New Roman" w:hAnsi="Times New Roman" w:cs="Times New Roman"/>
          <w:sz w:val="24"/>
          <w:szCs w:val="24"/>
        </w:rPr>
        <w:t>Исследовать влияние отдельных факторов на результаты производства сельскохозяйственного предприятия.</w:t>
      </w:r>
    </w:p>
    <w:p w:rsidR="007A73B7" w:rsidRPr="002D56F2" w:rsidRDefault="007A73B7" w:rsidP="007C1D97">
      <w:pPr>
        <w:spacing w:after="0" w:line="360" w:lineRule="auto"/>
        <w:ind w:firstLine="567"/>
        <w:jc w:val="both"/>
        <w:rPr>
          <w:rFonts w:ascii="Times New Roman" w:hAnsi="Times New Roman" w:cs="Times New Roman"/>
          <w:sz w:val="24"/>
          <w:szCs w:val="24"/>
        </w:rPr>
      </w:pPr>
      <w:r w:rsidRPr="002D56F2">
        <w:rPr>
          <w:rFonts w:ascii="Times New Roman" w:hAnsi="Times New Roman" w:cs="Times New Roman"/>
          <w:b/>
          <w:sz w:val="24"/>
          <w:szCs w:val="24"/>
        </w:rPr>
        <w:t>Объект исследования:</w:t>
      </w:r>
      <w:r w:rsidR="000309C8" w:rsidRPr="002D56F2">
        <w:rPr>
          <w:rFonts w:ascii="Times New Roman" w:hAnsi="Times New Roman" w:cs="Times New Roman"/>
          <w:sz w:val="24"/>
          <w:szCs w:val="24"/>
        </w:rPr>
        <w:t>сельскохозяйственное предприятие ОАО «Агрофирма «Октябрьская»</w:t>
      </w:r>
      <w:r w:rsidR="007C1D97" w:rsidRPr="002D56F2">
        <w:rPr>
          <w:rFonts w:ascii="Times New Roman" w:hAnsi="Times New Roman" w:cs="Times New Roman"/>
          <w:sz w:val="24"/>
          <w:szCs w:val="24"/>
        </w:rPr>
        <w:t>Лямбирского района Республики Мордовия.</w:t>
      </w:r>
    </w:p>
    <w:p w:rsidR="000309C8" w:rsidRPr="002D56F2" w:rsidRDefault="000309C8" w:rsidP="007C1D97">
      <w:pPr>
        <w:spacing w:after="0" w:line="360" w:lineRule="auto"/>
        <w:ind w:firstLine="567"/>
        <w:jc w:val="both"/>
        <w:rPr>
          <w:rFonts w:ascii="Times New Roman" w:hAnsi="Times New Roman" w:cs="Times New Roman"/>
          <w:sz w:val="24"/>
          <w:szCs w:val="24"/>
        </w:rPr>
      </w:pPr>
      <w:r w:rsidRPr="002D56F2">
        <w:rPr>
          <w:rFonts w:ascii="Times New Roman" w:hAnsi="Times New Roman" w:cs="Times New Roman"/>
          <w:b/>
          <w:sz w:val="24"/>
          <w:szCs w:val="24"/>
        </w:rPr>
        <w:lastRenderedPageBreak/>
        <w:t>Предмет исследования:</w:t>
      </w:r>
      <w:r w:rsidRPr="002D56F2">
        <w:rPr>
          <w:rFonts w:ascii="Times New Roman" w:hAnsi="Times New Roman" w:cs="Times New Roman"/>
          <w:sz w:val="24"/>
          <w:szCs w:val="24"/>
        </w:rPr>
        <w:t xml:space="preserve"> математические и экономические взаимосвязи сельскохозяйственного производства.</w:t>
      </w:r>
    </w:p>
    <w:p w:rsidR="000309C8" w:rsidRPr="002D56F2" w:rsidRDefault="000309C8" w:rsidP="007C1D97">
      <w:pPr>
        <w:spacing w:after="0" w:line="360" w:lineRule="auto"/>
        <w:ind w:firstLine="567"/>
        <w:jc w:val="both"/>
        <w:rPr>
          <w:rFonts w:ascii="Times New Roman" w:hAnsi="Times New Roman" w:cs="Times New Roman"/>
          <w:sz w:val="24"/>
          <w:szCs w:val="24"/>
        </w:rPr>
      </w:pPr>
      <w:r w:rsidRPr="002D56F2">
        <w:rPr>
          <w:rFonts w:ascii="Times New Roman" w:hAnsi="Times New Roman" w:cs="Times New Roman"/>
          <w:b/>
          <w:sz w:val="24"/>
          <w:szCs w:val="24"/>
        </w:rPr>
        <w:t>Гипотеза:</w:t>
      </w:r>
      <w:r w:rsidRPr="002D56F2">
        <w:rPr>
          <w:rFonts w:ascii="Times New Roman" w:hAnsi="Times New Roman" w:cs="Times New Roman"/>
          <w:sz w:val="24"/>
          <w:szCs w:val="24"/>
        </w:rPr>
        <w:t xml:space="preserve"> если определить теоретическую взаимосвязь математики и экономики и изучить приемы и методы факторного экономического анализа, то возникает возможность исследования влияния отдельных факторов на результаты производства сельскохозяйственного предприятия.</w:t>
      </w:r>
    </w:p>
    <w:p w:rsidR="00074122" w:rsidRPr="002D56F2" w:rsidRDefault="00074122" w:rsidP="007C1D97">
      <w:pPr>
        <w:spacing w:after="0" w:line="360" w:lineRule="auto"/>
        <w:ind w:firstLine="567"/>
        <w:jc w:val="both"/>
        <w:rPr>
          <w:rFonts w:ascii="Times New Roman" w:hAnsi="Times New Roman" w:cs="Times New Roman"/>
          <w:b/>
          <w:sz w:val="24"/>
          <w:szCs w:val="24"/>
        </w:rPr>
      </w:pPr>
      <w:r w:rsidRPr="002D56F2">
        <w:rPr>
          <w:rFonts w:ascii="Times New Roman" w:hAnsi="Times New Roman" w:cs="Times New Roman"/>
          <w:b/>
          <w:sz w:val="24"/>
          <w:szCs w:val="24"/>
        </w:rPr>
        <w:t>Ожидаемые результаты:</w:t>
      </w:r>
    </w:p>
    <w:p w:rsidR="00074122" w:rsidRPr="002D56F2" w:rsidRDefault="00074122" w:rsidP="007C1D97">
      <w:pPr>
        <w:spacing w:after="0" w:line="360" w:lineRule="auto"/>
        <w:ind w:firstLine="567"/>
        <w:jc w:val="both"/>
        <w:rPr>
          <w:rFonts w:ascii="Times New Roman" w:hAnsi="Times New Roman" w:cs="Times New Roman"/>
          <w:sz w:val="24"/>
          <w:szCs w:val="24"/>
        </w:rPr>
      </w:pPr>
      <w:r w:rsidRPr="002D56F2">
        <w:rPr>
          <w:rFonts w:ascii="Times New Roman" w:hAnsi="Times New Roman" w:cs="Times New Roman"/>
          <w:sz w:val="24"/>
          <w:szCs w:val="24"/>
        </w:rPr>
        <w:t>1.Формирование информационной базы о степени влияния отдельных факторов на результаты производства сельскохозяйственного предприятия</w:t>
      </w:r>
      <w:r w:rsidR="00F1687C" w:rsidRPr="002D56F2">
        <w:rPr>
          <w:rFonts w:ascii="Times New Roman" w:hAnsi="Times New Roman" w:cs="Times New Roman"/>
          <w:sz w:val="24"/>
          <w:szCs w:val="24"/>
        </w:rPr>
        <w:t>.</w:t>
      </w:r>
    </w:p>
    <w:p w:rsidR="00F1687C" w:rsidRPr="002D56F2" w:rsidRDefault="00F1687C" w:rsidP="007C1D97">
      <w:pPr>
        <w:spacing w:after="0" w:line="360" w:lineRule="auto"/>
        <w:ind w:firstLine="567"/>
        <w:jc w:val="both"/>
        <w:rPr>
          <w:rFonts w:ascii="Times New Roman" w:hAnsi="Times New Roman" w:cs="Times New Roman"/>
          <w:sz w:val="24"/>
          <w:szCs w:val="24"/>
        </w:rPr>
      </w:pPr>
      <w:r w:rsidRPr="002D56F2">
        <w:rPr>
          <w:rFonts w:ascii="Times New Roman" w:hAnsi="Times New Roman" w:cs="Times New Roman"/>
          <w:sz w:val="24"/>
          <w:szCs w:val="24"/>
        </w:rPr>
        <w:t>2. Увеличение основных производственных показателей предприятия.</w:t>
      </w:r>
    </w:p>
    <w:p w:rsidR="008D306E" w:rsidRDefault="008D306E" w:rsidP="007C1D97">
      <w:pPr>
        <w:spacing w:after="0" w:line="360" w:lineRule="auto"/>
        <w:ind w:firstLine="567"/>
        <w:jc w:val="both"/>
        <w:rPr>
          <w:rFonts w:ascii="Times New Roman" w:hAnsi="Times New Roman" w:cs="Times New Roman"/>
          <w:sz w:val="28"/>
          <w:szCs w:val="28"/>
        </w:rPr>
      </w:pPr>
    </w:p>
    <w:p w:rsidR="008D306E" w:rsidRDefault="008D306E" w:rsidP="007C1D97">
      <w:pPr>
        <w:spacing w:after="0" w:line="360" w:lineRule="auto"/>
        <w:ind w:firstLine="567"/>
        <w:jc w:val="both"/>
        <w:rPr>
          <w:rFonts w:ascii="Times New Roman" w:hAnsi="Times New Roman" w:cs="Times New Roman"/>
          <w:sz w:val="28"/>
          <w:szCs w:val="28"/>
        </w:rPr>
      </w:pPr>
    </w:p>
    <w:p w:rsidR="008D306E" w:rsidRDefault="008D306E" w:rsidP="007C1D97">
      <w:pPr>
        <w:spacing w:after="0" w:line="360" w:lineRule="auto"/>
        <w:ind w:firstLine="567"/>
        <w:jc w:val="both"/>
        <w:rPr>
          <w:rFonts w:ascii="Times New Roman" w:hAnsi="Times New Roman" w:cs="Times New Roman"/>
          <w:sz w:val="28"/>
          <w:szCs w:val="28"/>
        </w:rPr>
      </w:pPr>
    </w:p>
    <w:p w:rsidR="008D306E" w:rsidRDefault="008D306E" w:rsidP="007C1D97">
      <w:pPr>
        <w:spacing w:after="0" w:line="360" w:lineRule="auto"/>
        <w:ind w:firstLine="567"/>
        <w:jc w:val="both"/>
        <w:rPr>
          <w:rFonts w:ascii="Times New Roman" w:hAnsi="Times New Roman" w:cs="Times New Roman"/>
          <w:sz w:val="28"/>
          <w:szCs w:val="28"/>
        </w:rPr>
      </w:pPr>
    </w:p>
    <w:p w:rsidR="008D306E" w:rsidRDefault="008D306E" w:rsidP="007C1D97">
      <w:pPr>
        <w:spacing w:after="0" w:line="360" w:lineRule="auto"/>
        <w:ind w:firstLine="567"/>
        <w:jc w:val="both"/>
        <w:rPr>
          <w:rFonts w:ascii="Times New Roman" w:hAnsi="Times New Roman" w:cs="Times New Roman"/>
          <w:sz w:val="28"/>
          <w:szCs w:val="28"/>
        </w:rPr>
      </w:pPr>
    </w:p>
    <w:p w:rsidR="008D306E" w:rsidRDefault="008D306E" w:rsidP="007C1D97">
      <w:pPr>
        <w:spacing w:after="0" w:line="360" w:lineRule="auto"/>
        <w:ind w:firstLine="567"/>
        <w:jc w:val="both"/>
        <w:rPr>
          <w:rFonts w:ascii="Times New Roman" w:hAnsi="Times New Roman" w:cs="Times New Roman"/>
          <w:sz w:val="28"/>
          <w:szCs w:val="28"/>
        </w:rPr>
      </w:pPr>
    </w:p>
    <w:p w:rsidR="008D306E" w:rsidRDefault="008D306E" w:rsidP="007C1D97">
      <w:pPr>
        <w:spacing w:after="0" w:line="360" w:lineRule="auto"/>
        <w:ind w:firstLine="567"/>
        <w:jc w:val="both"/>
        <w:rPr>
          <w:rFonts w:ascii="Times New Roman" w:hAnsi="Times New Roman" w:cs="Times New Roman"/>
          <w:sz w:val="28"/>
          <w:szCs w:val="28"/>
        </w:rPr>
      </w:pPr>
    </w:p>
    <w:p w:rsidR="008D306E" w:rsidRDefault="008D306E" w:rsidP="007C1D97">
      <w:pPr>
        <w:spacing w:after="0" w:line="360" w:lineRule="auto"/>
        <w:ind w:firstLine="567"/>
        <w:jc w:val="both"/>
        <w:rPr>
          <w:rFonts w:ascii="Times New Roman" w:hAnsi="Times New Roman" w:cs="Times New Roman"/>
          <w:sz w:val="28"/>
          <w:szCs w:val="28"/>
        </w:rPr>
      </w:pPr>
    </w:p>
    <w:p w:rsidR="008D306E" w:rsidRDefault="008D306E" w:rsidP="007C1D97">
      <w:pPr>
        <w:spacing w:after="0" w:line="360" w:lineRule="auto"/>
        <w:ind w:firstLine="567"/>
        <w:jc w:val="both"/>
        <w:rPr>
          <w:rFonts w:ascii="Times New Roman" w:hAnsi="Times New Roman" w:cs="Times New Roman"/>
          <w:sz w:val="28"/>
          <w:szCs w:val="28"/>
        </w:rPr>
      </w:pPr>
    </w:p>
    <w:p w:rsidR="008D306E" w:rsidRDefault="008D306E" w:rsidP="007C1D97">
      <w:pPr>
        <w:spacing w:after="0" w:line="360" w:lineRule="auto"/>
        <w:ind w:firstLine="567"/>
        <w:jc w:val="both"/>
        <w:rPr>
          <w:rFonts w:ascii="Times New Roman" w:hAnsi="Times New Roman" w:cs="Times New Roman"/>
          <w:sz w:val="28"/>
          <w:szCs w:val="28"/>
        </w:rPr>
      </w:pPr>
    </w:p>
    <w:p w:rsidR="008D306E" w:rsidRDefault="008D306E" w:rsidP="007C1D97">
      <w:pPr>
        <w:spacing w:after="0" w:line="360" w:lineRule="auto"/>
        <w:ind w:firstLine="567"/>
        <w:jc w:val="both"/>
        <w:rPr>
          <w:rFonts w:ascii="Times New Roman" w:hAnsi="Times New Roman" w:cs="Times New Roman"/>
          <w:sz w:val="28"/>
          <w:szCs w:val="28"/>
        </w:rPr>
      </w:pPr>
    </w:p>
    <w:p w:rsidR="008D306E" w:rsidRDefault="008D306E" w:rsidP="007C1D97">
      <w:pPr>
        <w:spacing w:after="0" w:line="360" w:lineRule="auto"/>
        <w:ind w:firstLine="567"/>
        <w:jc w:val="both"/>
        <w:rPr>
          <w:rFonts w:ascii="Times New Roman" w:hAnsi="Times New Roman" w:cs="Times New Roman"/>
          <w:sz w:val="28"/>
          <w:szCs w:val="28"/>
        </w:rPr>
      </w:pPr>
    </w:p>
    <w:p w:rsidR="008D306E" w:rsidRDefault="008D306E" w:rsidP="007C1D97">
      <w:pPr>
        <w:spacing w:after="0" w:line="360" w:lineRule="auto"/>
        <w:ind w:firstLine="567"/>
        <w:jc w:val="both"/>
        <w:rPr>
          <w:rFonts w:ascii="Times New Roman" w:hAnsi="Times New Roman" w:cs="Times New Roman"/>
          <w:sz w:val="28"/>
          <w:szCs w:val="28"/>
        </w:rPr>
      </w:pPr>
    </w:p>
    <w:p w:rsidR="008D306E" w:rsidRDefault="008D306E" w:rsidP="007C1D97">
      <w:pPr>
        <w:spacing w:after="0" w:line="360" w:lineRule="auto"/>
        <w:ind w:firstLine="567"/>
        <w:jc w:val="both"/>
        <w:rPr>
          <w:rFonts w:ascii="Times New Roman" w:hAnsi="Times New Roman" w:cs="Times New Roman"/>
          <w:sz w:val="28"/>
          <w:szCs w:val="28"/>
        </w:rPr>
      </w:pPr>
    </w:p>
    <w:p w:rsidR="008D306E" w:rsidRDefault="008D306E" w:rsidP="007C1D97">
      <w:pPr>
        <w:spacing w:after="0" w:line="360" w:lineRule="auto"/>
        <w:ind w:firstLine="567"/>
        <w:jc w:val="both"/>
        <w:rPr>
          <w:rFonts w:ascii="Times New Roman" w:hAnsi="Times New Roman" w:cs="Times New Roman"/>
          <w:sz w:val="28"/>
          <w:szCs w:val="28"/>
        </w:rPr>
      </w:pPr>
    </w:p>
    <w:p w:rsidR="008D306E" w:rsidRDefault="008D306E" w:rsidP="007C1D97">
      <w:pPr>
        <w:spacing w:after="0" w:line="360" w:lineRule="auto"/>
        <w:ind w:firstLine="567"/>
        <w:jc w:val="both"/>
        <w:rPr>
          <w:rFonts w:ascii="Times New Roman" w:hAnsi="Times New Roman" w:cs="Times New Roman"/>
          <w:sz w:val="28"/>
          <w:szCs w:val="28"/>
        </w:rPr>
      </w:pPr>
    </w:p>
    <w:p w:rsidR="008D306E" w:rsidRDefault="008D306E" w:rsidP="007C1D97">
      <w:pPr>
        <w:spacing w:after="0" w:line="360" w:lineRule="auto"/>
        <w:ind w:firstLine="567"/>
        <w:jc w:val="both"/>
        <w:rPr>
          <w:rFonts w:ascii="Times New Roman" w:hAnsi="Times New Roman" w:cs="Times New Roman"/>
          <w:sz w:val="28"/>
          <w:szCs w:val="28"/>
        </w:rPr>
      </w:pPr>
    </w:p>
    <w:p w:rsidR="000805E1" w:rsidRDefault="000805E1" w:rsidP="007C1D97">
      <w:pPr>
        <w:spacing w:after="0" w:line="360" w:lineRule="auto"/>
        <w:ind w:firstLine="567"/>
        <w:jc w:val="both"/>
        <w:rPr>
          <w:rFonts w:ascii="Times New Roman" w:hAnsi="Times New Roman" w:cs="Times New Roman"/>
          <w:sz w:val="28"/>
          <w:szCs w:val="28"/>
        </w:rPr>
      </w:pPr>
    </w:p>
    <w:p w:rsidR="000805E1" w:rsidRDefault="000805E1" w:rsidP="007C1D97">
      <w:pPr>
        <w:spacing w:after="0" w:line="360" w:lineRule="auto"/>
        <w:ind w:firstLine="567"/>
        <w:jc w:val="both"/>
        <w:rPr>
          <w:rFonts w:ascii="Times New Roman" w:hAnsi="Times New Roman" w:cs="Times New Roman"/>
          <w:sz w:val="28"/>
          <w:szCs w:val="28"/>
        </w:rPr>
      </w:pPr>
    </w:p>
    <w:p w:rsidR="000805E1" w:rsidRDefault="000805E1" w:rsidP="007C1D97">
      <w:pPr>
        <w:spacing w:after="0" w:line="360" w:lineRule="auto"/>
        <w:ind w:firstLine="567"/>
        <w:jc w:val="both"/>
        <w:rPr>
          <w:rFonts w:ascii="Times New Roman" w:hAnsi="Times New Roman" w:cs="Times New Roman"/>
          <w:sz w:val="28"/>
          <w:szCs w:val="28"/>
        </w:rPr>
      </w:pPr>
    </w:p>
    <w:p w:rsidR="008D306E" w:rsidRDefault="008D306E" w:rsidP="007C1D97">
      <w:pPr>
        <w:spacing w:after="0" w:line="360" w:lineRule="auto"/>
        <w:ind w:firstLine="567"/>
        <w:jc w:val="both"/>
        <w:rPr>
          <w:rFonts w:ascii="Times New Roman" w:hAnsi="Times New Roman" w:cs="Times New Roman"/>
          <w:sz w:val="28"/>
          <w:szCs w:val="28"/>
        </w:rPr>
      </w:pPr>
    </w:p>
    <w:p w:rsidR="00AD5458" w:rsidRPr="002D56F2" w:rsidRDefault="00AD5458" w:rsidP="00510174">
      <w:pPr>
        <w:spacing w:after="0" w:line="360" w:lineRule="auto"/>
        <w:ind w:firstLine="567"/>
        <w:jc w:val="both"/>
        <w:rPr>
          <w:rFonts w:ascii="Times New Roman" w:hAnsi="Times New Roman" w:cs="Times New Roman"/>
          <w:b/>
          <w:sz w:val="24"/>
          <w:szCs w:val="24"/>
        </w:rPr>
      </w:pPr>
      <w:r w:rsidRPr="002D56F2">
        <w:rPr>
          <w:rFonts w:ascii="Times New Roman" w:hAnsi="Times New Roman" w:cs="Times New Roman"/>
          <w:b/>
          <w:sz w:val="24"/>
          <w:szCs w:val="24"/>
        </w:rPr>
        <w:lastRenderedPageBreak/>
        <w:t>Глава 1 Теоретическая взаимосвязь математики и экономики</w:t>
      </w:r>
    </w:p>
    <w:p w:rsidR="00AD5458" w:rsidRPr="002D56F2" w:rsidRDefault="008D306E" w:rsidP="00510174">
      <w:pPr>
        <w:spacing w:after="0" w:line="360" w:lineRule="auto"/>
        <w:ind w:firstLine="567"/>
        <w:jc w:val="both"/>
        <w:rPr>
          <w:rFonts w:ascii="Times New Roman" w:hAnsi="Times New Roman" w:cs="Times New Roman"/>
          <w:b/>
          <w:sz w:val="24"/>
          <w:szCs w:val="24"/>
        </w:rPr>
      </w:pPr>
      <w:r w:rsidRPr="002D56F2">
        <w:rPr>
          <w:rFonts w:ascii="Times New Roman" w:hAnsi="Times New Roman" w:cs="Times New Roman"/>
          <w:b/>
          <w:sz w:val="24"/>
          <w:szCs w:val="24"/>
        </w:rPr>
        <w:t>1.1 Математическая экономика</w:t>
      </w:r>
    </w:p>
    <w:p w:rsidR="00AD5458" w:rsidRPr="002D56F2" w:rsidRDefault="00AD5458" w:rsidP="00510174">
      <w:pPr>
        <w:spacing w:after="0" w:line="360" w:lineRule="auto"/>
        <w:ind w:firstLine="567"/>
        <w:jc w:val="both"/>
        <w:rPr>
          <w:rFonts w:ascii="Times New Roman" w:hAnsi="Times New Roman" w:cs="Times New Roman"/>
          <w:sz w:val="24"/>
          <w:szCs w:val="24"/>
        </w:rPr>
      </w:pPr>
    </w:p>
    <w:p w:rsidR="00EC7A92" w:rsidRPr="002D56F2" w:rsidRDefault="00EC7A92" w:rsidP="00510174">
      <w:pPr>
        <w:spacing w:after="0" w:line="360" w:lineRule="auto"/>
        <w:ind w:firstLine="567"/>
        <w:jc w:val="both"/>
        <w:rPr>
          <w:rFonts w:ascii="Times New Roman" w:hAnsi="Times New Roman" w:cs="Times New Roman"/>
          <w:sz w:val="24"/>
          <w:szCs w:val="24"/>
        </w:rPr>
      </w:pPr>
      <w:r w:rsidRPr="002D56F2">
        <w:rPr>
          <w:rFonts w:ascii="Times New Roman" w:hAnsi="Times New Roman" w:cs="Times New Roman"/>
          <w:sz w:val="24"/>
          <w:szCs w:val="24"/>
        </w:rPr>
        <w:t>С развитием производства и его усложнением росли и потребности экономики в математических расчетах. Современное производство – это строго сбалансированная работа многих предприятий, которая обеспечивается решением огромного числа математических задач. Этой работой занята огромная армия экономистов, плановиков и бухгалтеров, а расчеты ведут тысячи электронных вычислительных машин. Среди таких задач и проведение расчетов планов производства, и определение наиболее выгодного размещения строительных объектов, и выбор наиболее экономных маршрутов перевозок и т.д. Математическая экономика занимается также формализованным математическим описанием уже известных экономических явлений, проверкой различных гипотез на экономических системах, описанных некоторыми математическими соотношениями.</w:t>
      </w:r>
    </w:p>
    <w:p w:rsidR="008B5C52" w:rsidRPr="002D56F2" w:rsidRDefault="00EC7A92" w:rsidP="00510174">
      <w:pPr>
        <w:spacing w:after="0" w:line="360" w:lineRule="auto"/>
        <w:ind w:firstLine="567"/>
        <w:jc w:val="both"/>
        <w:rPr>
          <w:rFonts w:ascii="Times New Roman" w:hAnsi="Times New Roman" w:cs="Times New Roman"/>
          <w:sz w:val="24"/>
          <w:szCs w:val="24"/>
        </w:rPr>
      </w:pPr>
      <w:r w:rsidRPr="002D56F2">
        <w:rPr>
          <w:rFonts w:ascii="Times New Roman" w:hAnsi="Times New Roman" w:cs="Times New Roman"/>
          <w:sz w:val="24"/>
          <w:szCs w:val="24"/>
        </w:rPr>
        <w:t>М</w:t>
      </w:r>
      <w:r w:rsidR="008B5C52" w:rsidRPr="002D56F2">
        <w:rPr>
          <w:rFonts w:ascii="Times New Roman" w:hAnsi="Times New Roman" w:cs="Times New Roman"/>
          <w:sz w:val="24"/>
          <w:szCs w:val="24"/>
        </w:rPr>
        <w:t>атематические методы имеют большую степень универсальности. Основой  этой  универсальности является язык математики. Если исследователи различных специальностей часто говорят об одной и той же  проблеме  совершенно по-разному, видят разные ее особенности, и не могут связать их воедино; то перевод проблемы на математический язык  сразу выявляет общие закономерности, и даже может дать  уже  практически готовое решение, полученное ранее где-то в  другой  отрасли знаний и для других целей. То есть предпосылкой использования математики является формализация количественных и качественных сторон проблемы.</w:t>
      </w:r>
    </w:p>
    <w:p w:rsidR="00510174" w:rsidRPr="002D56F2" w:rsidRDefault="00AD5458" w:rsidP="00510174">
      <w:pPr>
        <w:spacing w:after="0" w:line="360" w:lineRule="auto"/>
        <w:ind w:firstLine="567"/>
        <w:jc w:val="both"/>
        <w:rPr>
          <w:rFonts w:ascii="Times New Roman" w:hAnsi="Times New Roman" w:cs="Times New Roman"/>
          <w:sz w:val="24"/>
          <w:szCs w:val="24"/>
        </w:rPr>
      </w:pPr>
      <w:r w:rsidRPr="002D56F2">
        <w:rPr>
          <w:rFonts w:ascii="Times New Roman" w:hAnsi="Times New Roman" w:cs="Times New Roman"/>
          <w:sz w:val="24"/>
          <w:szCs w:val="24"/>
        </w:rPr>
        <w:t xml:space="preserve">Сложность экономики иногда рассматривалась как обоснование невозможности ее моделирования, изучения средствами математики. Но такая точка зрения в принципе неверна. Моделировать можно объект любой природы и любой сложности. </w:t>
      </w:r>
    </w:p>
    <w:p w:rsidR="00AD5458" w:rsidRPr="002D56F2" w:rsidRDefault="00AD5458" w:rsidP="00510174">
      <w:pPr>
        <w:spacing w:after="0" w:line="360" w:lineRule="auto"/>
        <w:ind w:firstLine="567"/>
        <w:jc w:val="both"/>
        <w:rPr>
          <w:rFonts w:ascii="Times New Roman" w:hAnsi="Times New Roman" w:cs="Times New Roman"/>
          <w:sz w:val="24"/>
          <w:szCs w:val="24"/>
        </w:rPr>
      </w:pPr>
      <w:r w:rsidRPr="002D56F2">
        <w:rPr>
          <w:rFonts w:ascii="Times New Roman" w:hAnsi="Times New Roman" w:cs="Times New Roman"/>
          <w:sz w:val="24"/>
          <w:szCs w:val="24"/>
        </w:rPr>
        <w:t>Экономико-математическое моделирование является неотъемлемой частью любого исследования в области экономики. Бурное развитие математического анализа, исследования операций, теории вероятностей и математической статистики способствовало формированию различного рода моделей экономики.</w:t>
      </w:r>
    </w:p>
    <w:p w:rsidR="00510174" w:rsidRPr="002D56F2" w:rsidRDefault="00AD5458" w:rsidP="00510174">
      <w:pPr>
        <w:spacing w:after="0" w:line="360" w:lineRule="auto"/>
        <w:ind w:firstLine="567"/>
        <w:jc w:val="both"/>
        <w:rPr>
          <w:rFonts w:ascii="Times New Roman" w:hAnsi="Times New Roman" w:cs="Times New Roman"/>
          <w:sz w:val="24"/>
          <w:szCs w:val="24"/>
        </w:rPr>
      </w:pPr>
      <w:r w:rsidRPr="002D56F2">
        <w:rPr>
          <w:rFonts w:ascii="Times New Roman" w:hAnsi="Times New Roman" w:cs="Times New Roman"/>
          <w:sz w:val="24"/>
          <w:szCs w:val="24"/>
        </w:rPr>
        <w:t xml:space="preserve">Экономико-математические модели могут предназначаться для исследования разных  сторон  народного хозяйства (в частности, его производственно-технологической, социальной, территориальной структур) и его отдельных частей.  </w:t>
      </w:r>
    </w:p>
    <w:p w:rsidR="0074125D" w:rsidRPr="002D56F2" w:rsidRDefault="00AD5458" w:rsidP="00510174">
      <w:pPr>
        <w:spacing w:after="0" w:line="360" w:lineRule="auto"/>
        <w:ind w:firstLine="567"/>
        <w:jc w:val="both"/>
        <w:rPr>
          <w:rFonts w:ascii="Times New Roman" w:hAnsi="Times New Roman" w:cs="Times New Roman"/>
          <w:sz w:val="24"/>
          <w:szCs w:val="24"/>
        </w:rPr>
      </w:pPr>
      <w:r w:rsidRPr="002D56F2">
        <w:rPr>
          <w:rFonts w:ascii="Times New Roman" w:hAnsi="Times New Roman" w:cs="Times New Roman"/>
          <w:sz w:val="24"/>
          <w:szCs w:val="24"/>
        </w:rPr>
        <w:t>Проанализируем последовательность и содержание этапов одного цикла экономик</w:t>
      </w:r>
      <w:r w:rsidR="0074125D" w:rsidRPr="002D56F2">
        <w:rPr>
          <w:rFonts w:ascii="Times New Roman" w:hAnsi="Times New Roman" w:cs="Times New Roman"/>
          <w:sz w:val="24"/>
          <w:szCs w:val="24"/>
        </w:rPr>
        <w:t>о-математического моделирования (рисунок 1.1)</w:t>
      </w:r>
    </w:p>
    <w:p w:rsidR="00AD5458" w:rsidRPr="00510174" w:rsidRDefault="0074125D" w:rsidP="0074125D">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638800" cy="3038475"/>
            <wp:effectExtent l="76200" t="19050" r="76200" b="9525"/>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4125D" w:rsidRPr="00B519A8" w:rsidRDefault="0074125D" w:rsidP="00510174">
      <w:pPr>
        <w:spacing w:after="0" w:line="360" w:lineRule="auto"/>
        <w:ind w:firstLine="567"/>
        <w:jc w:val="both"/>
        <w:rPr>
          <w:rFonts w:ascii="Times New Roman" w:hAnsi="Times New Roman" w:cs="Times New Roman"/>
          <w:sz w:val="24"/>
          <w:szCs w:val="24"/>
        </w:rPr>
      </w:pPr>
      <w:r w:rsidRPr="00B519A8">
        <w:rPr>
          <w:rFonts w:ascii="Times New Roman" w:hAnsi="Times New Roman" w:cs="Times New Roman"/>
          <w:sz w:val="24"/>
          <w:szCs w:val="24"/>
        </w:rPr>
        <w:t>Рисунок 1.1 Этапы экономико-математического моделирования</w:t>
      </w:r>
    </w:p>
    <w:p w:rsidR="0074125D" w:rsidRPr="00B519A8" w:rsidRDefault="0074125D" w:rsidP="00510174">
      <w:pPr>
        <w:spacing w:after="0" w:line="360" w:lineRule="auto"/>
        <w:ind w:firstLine="567"/>
        <w:jc w:val="both"/>
        <w:rPr>
          <w:rFonts w:ascii="Times New Roman" w:hAnsi="Times New Roman" w:cs="Times New Roman"/>
          <w:sz w:val="24"/>
          <w:szCs w:val="24"/>
        </w:rPr>
      </w:pPr>
      <w:r w:rsidRPr="00B519A8">
        <w:rPr>
          <w:rFonts w:ascii="Times New Roman" w:hAnsi="Times New Roman" w:cs="Times New Roman"/>
          <w:sz w:val="24"/>
          <w:szCs w:val="24"/>
        </w:rPr>
        <w:t>Охарактеризуем каждый из этапов экономико-математического моделирования.</w:t>
      </w:r>
    </w:p>
    <w:p w:rsidR="00AD5458" w:rsidRPr="00B519A8" w:rsidRDefault="00AD5458" w:rsidP="00510174">
      <w:pPr>
        <w:spacing w:after="0" w:line="360" w:lineRule="auto"/>
        <w:ind w:firstLine="567"/>
        <w:jc w:val="both"/>
        <w:rPr>
          <w:rFonts w:ascii="Times New Roman" w:hAnsi="Times New Roman" w:cs="Times New Roman"/>
          <w:sz w:val="24"/>
          <w:szCs w:val="24"/>
        </w:rPr>
      </w:pPr>
      <w:r w:rsidRPr="00B519A8">
        <w:rPr>
          <w:rFonts w:ascii="Times New Roman" w:hAnsi="Times New Roman" w:cs="Times New Roman"/>
          <w:b/>
          <w:sz w:val="24"/>
          <w:szCs w:val="24"/>
        </w:rPr>
        <w:t>1. Постановка  экономической  проблемы  и ее качественный анализ.</w:t>
      </w:r>
      <w:r w:rsidRPr="00B519A8">
        <w:rPr>
          <w:rFonts w:ascii="Times New Roman" w:hAnsi="Times New Roman" w:cs="Times New Roman"/>
          <w:sz w:val="24"/>
          <w:szCs w:val="24"/>
        </w:rPr>
        <w:t xml:space="preserve"> Главное здесь - четко сформулировать сущность  проблемы, принимаемые  допущения и те вопросы,  на которые требуется получить ответы. Этот этап включает выделение важнейших черт и свойств моделируемого  объекта  и абстрагирование от второстепенных; изучение структуры объекта  и  основных  зависимостей, связывающих его  элементы;  формулирование  гипотез  (хотя  бы предварительных), объясняющих поведение и развитие объекта.     </w:t>
      </w:r>
    </w:p>
    <w:p w:rsidR="00AD5458" w:rsidRPr="00B519A8" w:rsidRDefault="00AD5458" w:rsidP="00510174">
      <w:pPr>
        <w:spacing w:after="0" w:line="360" w:lineRule="auto"/>
        <w:ind w:firstLine="567"/>
        <w:jc w:val="both"/>
        <w:rPr>
          <w:rFonts w:ascii="Times New Roman" w:hAnsi="Times New Roman" w:cs="Times New Roman"/>
          <w:sz w:val="24"/>
          <w:szCs w:val="24"/>
        </w:rPr>
      </w:pPr>
      <w:r w:rsidRPr="00B519A8">
        <w:rPr>
          <w:rFonts w:ascii="Times New Roman" w:hAnsi="Times New Roman" w:cs="Times New Roman"/>
          <w:b/>
          <w:sz w:val="24"/>
          <w:szCs w:val="24"/>
        </w:rPr>
        <w:t>2. Построение математической модели.</w:t>
      </w:r>
      <w:r w:rsidRPr="00B519A8">
        <w:rPr>
          <w:rFonts w:ascii="Times New Roman" w:hAnsi="Times New Roman" w:cs="Times New Roman"/>
          <w:sz w:val="24"/>
          <w:szCs w:val="24"/>
        </w:rPr>
        <w:t xml:space="preserve">  Это - этап формализации экономической проблемы,  выражения ее в виде  конкретных математических зависимостей  и отношений (функций,  уравнений, неравенств и т.д.). Обычно сначала определяется основная конструкция (тип) математической модели, а затем уточняются детали этой конструкции (конкретный перечень переменных и параметров, форма связей). Таким образом, построение модели подразделяется в свою очередь на несколько стадий.     </w:t>
      </w:r>
    </w:p>
    <w:p w:rsidR="00510174" w:rsidRPr="00B519A8" w:rsidRDefault="00AD5458" w:rsidP="00510174">
      <w:pPr>
        <w:spacing w:after="0" w:line="360" w:lineRule="auto"/>
        <w:ind w:firstLine="567"/>
        <w:jc w:val="both"/>
        <w:rPr>
          <w:rFonts w:ascii="Times New Roman" w:hAnsi="Times New Roman" w:cs="Times New Roman"/>
          <w:sz w:val="24"/>
          <w:szCs w:val="24"/>
        </w:rPr>
      </w:pPr>
      <w:r w:rsidRPr="00B519A8">
        <w:rPr>
          <w:rFonts w:ascii="Times New Roman" w:hAnsi="Times New Roman" w:cs="Times New Roman"/>
          <w:sz w:val="24"/>
          <w:szCs w:val="24"/>
        </w:rPr>
        <w:t>В процессе построения модели осуществляется  взаимосопоставление двух  систем научных знаний - экономических и математических. Естественно стремиться к тому, чтобы  получить  модель, принадлежащую  хорошо  изученному  классу математических задач. Часто это удается сделать  путем  некоторого  упрощения исходных предпосылок  модели,  не искажающих существенных черт моделируемого объекта.</w:t>
      </w:r>
    </w:p>
    <w:p w:rsidR="00AD5458" w:rsidRPr="00B519A8" w:rsidRDefault="00AD5458" w:rsidP="00510174">
      <w:pPr>
        <w:spacing w:after="0" w:line="360" w:lineRule="auto"/>
        <w:ind w:firstLine="567"/>
        <w:jc w:val="both"/>
        <w:rPr>
          <w:rFonts w:ascii="Times New Roman" w:hAnsi="Times New Roman" w:cs="Times New Roman"/>
          <w:sz w:val="24"/>
          <w:szCs w:val="24"/>
        </w:rPr>
      </w:pPr>
      <w:r w:rsidRPr="00B519A8">
        <w:rPr>
          <w:rFonts w:ascii="Times New Roman" w:hAnsi="Times New Roman" w:cs="Times New Roman"/>
          <w:b/>
          <w:sz w:val="24"/>
          <w:szCs w:val="24"/>
        </w:rPr>
        <w:t>3. Математический анализ модели.</w:t>
      </w:r>
      <w:r w:rsidRPr="00B519A8">
        <w:rPr>
          <w:rFonts w:ascii="Times New Roman" w:hAnsi="Times New Roman" w:cs="Times New Roman"/>
          <w:sz w:val="24"/>
          <w:szCs w:val="24"/>
        </w:rPr>
        <w:t xml:space="preserve"> Целью этого этапа является выяснение  общих свойств модели. Здесь применяются чисто математические приемы исследования. Наиболее важный момент - доказательство существования решений в сформулированной </w:t>
      </w:r>
      <w:r w:rsidRPr="00B519A8">
        <w:rPr>
          <w:rFonts w:ascii="Times New Roman" w:hAnsi="Times New Roman" w:cs="Times New Roman"/>
          <w:sz w:val="24"/>
          <w:szCs w:val="24"/>
        </w:rPr>
        <w:lastRenderedPageBreak/>
        <w:t xml:space="preserve">модели (теорема существования). Если удастся доказать, что математическая задача не имеет решения,  то необходимость в последующей работе по первоначальному варианту  модели  отпадает и  следует скорректировать  либо постановку экономической задачи, либо способы ее математической формализации. </w:t>
      </w:r>
    </w:p>
    <w:p w:rsidR="00AD5458" w:rsidRPr="00B519A8" w:rsidRDefault="00AD5458" w:rsidP="00510174">
      <w:pPr>
        <w:spacing w:after="0" w:line="360" w:lineRule="auto"/>
        <w:ind w:firstLine="567"/>
        <w:jc w:val="both"/>
        <w:rPr>
          <w:rFonts w:ascii="Times New Roman" w:hAnsi="Times New Roman" w:cs="Times New Roman"/>
          <w:sz w:val="24"/>
          <w:szCs w:val="24"/>
        </w:rPr>
      </w:pPr>
      <w:r w:rsidRPr="00B519A8">
        <w:rPr>
          <w:rFonts w:ascii="Times New Roman" w:hAnsi="Times New Roman" w:cs="Times New Roman"/>
          <w:b/>
          <w:sz w:val="24"/>
          <w:szCs w:val="24"/>
        </w:rPr>
        <w:t xml:space="preserve">4. Подготовка исходной информации. </w:t>
      </w:r>
      <w:r w:rsidRPr="00B519A8">
        <w:rPr>
          <w:rFonts w:ascii="Times New Roman" w:hAnsi="Times New Roman" w:cs="Times New Roman"/>
          <w:sz w:val="24"/>
          <w:szCs w:val="24"/>
        </w:rPr>
        <w:t xml:space="preserve">Моделирование предъявляет жесткие  требования  к системе информации.  В то же время реальные возможности получения информации  ограничивают  выбор моделей, предназначаемых для практического использования.  При этом принимается во внимание не только принципиальная  возможность подготовки информации (за определенные сроки), но и затраты на подготовку  соответствующих  информационных  массивов.     Эти затраты не должны превышать эффект от использования дополнительной информации.     </w:t>
      </w:r>
    </w:p>
    <w:p w:rsidR="00AD5458" w:rsidRPr="00B519A8" w:rsidRDefault="00AD5458" w:rsidP="00510174">
      <w:pPr>
        <w:spacing w:after="0" w:line="360" w:lineRule="auto"/>
        <w:ind w:firstLine="567"/>
        <w:jc w:val="both"/>
        <w:rPr>
          <w:rFonts w:ascii="Times New Roman" w:hAnsi="Times New Roman" w:cs="Times New Roman"/>
          <w:sz w:val="24"/>
          <w:szCs w:val="24"/>
        </w:rPr>
      </w:pPr>
      <w:r w:rsidRPr="00B519A8">
        <w:rPr>
          <w:rFonts w:ascii="Times New Roman" w:hAnsi="Times New Roman" w:cs="Times New Roman"/>
          <w:b/>
          <w:sz w:val="24"/>
          <w:szCs w:val="24"/>
        </w:rPr>
        <w:t xml:space="preserve"> 5. Численное решение.</w:t>
      </w:r>
      <w:r w:rsidRPr="00B519A8">
        <w:rPr>
          <w:rFonts w:ascii="Times New Roman" w:hAnsi="Times New Roman" w:cs="Times New Roman"/>
          <w:sz w:val="24"/>
          <w:szCs w:val="24"/>
        </w:rPr>
        <w:t xml:space="preserve"> Этот этап включает разработку алгоритмов для численного решения задачи,  составления программ на ЭВМ и непосредственное проведение  расчетов.  Трудности  этого этапа обусловлены,  прежде всего, большой размерностью экономических задач,  необходимостью обработки значительных  массивов информации.</w:t>
      </w:r>
    </w:p>
    <w:p w:rsidR="00AD5458" w:rsidRPr="00B519A8" w:rsidRDefault="00AD5458" w:rsidP="00510174">
      <w:pPr>
        <w:spacing w:after="0" w:line="360" w:lineRule="auto"/>
        <w:ind w:firstLine="567"/>
        <w:jc w:val="both"/>
        <w:rPr>
          <w:rFonts w:ascii="Times New Roman" w:hAnsi="Times New Roman" w:cs="Times New Roman"/>
          <w:sz w:val="24"/>
          <w:szCs w:val="24"/>
        </w:rPr>
      </w:pPr>
      <w:r w:rsidRPr="00B519A8">
        <w:rPr>
          <w:rFonts w:ascii="Times New Roman" w:hAnsi="Times New Roman" w:cs="Times New Roman"/>
          <w:b/>
          <w:sz w:val="24"/>
          <w:szCs w:val="24"/>
        </w:rPr>
        <w:t xml:space="preserve"> 6. Анализ численных результатов и их применение.</w:t>
      </w:r>
      <w:r w:rsidRPr="00B519A8">
        <w:rPr>
          <w:rFonts w:ascii="Times New Roman" w:hAnsi="Times New Roman" w:cs="Times New Roman"/>
          <w:sz w:val="24"/>
          <w:szCs w:val="24"/>
        </w:rPr>
        <w:t xml:space="preserve">  На этом заключительном этапе цикла встает вопрос о правильности и полноте результатов моделирования,  о степени практической применимости последних.</w:t>
      </w:r>
    </w:p>
    <w:p w:rsidR="0074125D" w:rsidRPr="00B519A8" w:rsidRDefault="0074125D" w:rsidP="00510174">
      <w:pPr>
        <w:spacing w:after="0" w:line="360" w:lineRule="auto"/>
        <w:ind w:firstLine="567"/>
        <w:jc w:val="both"/>
        <w:rPr>
          <w:rFonts w:ascii="Times New Roman" w:hAnsi="Times New Roman" w:cs="Times New Roman"/>
          <w:sz w:val="24"/>
          <w:szCs w:val="24"/>
        </w:rPr>
      </w:pPr>
      <w:r w:rsidRPr="00B519A8">
        <w:rPr>
          <w:rFonts w:ascii="Times New Roman" w:hAnsi="Times New Roman" w:cs="Times New Roman"/>
          <w:sz w:val="24"/>
          <w:szCs w:val="24"/>
        </w:rPr>
        <w:t xml:space="preserve">Таким образом, взаимосвязь математики и экономики обнаруживается с древнейших времен. Существует мнение о возникновении математики как результата потребности в ней экономики. На современном этапе развития невозможно изучение сложных экономических систем без </w:t>
      </w:r>
      <w:r w:rsidR="006F19A4" w:rsidRPr="00B519A8">
        <w:rPr>
          <w:rFonts w:ascii="Times New Roman" w:hAnsi="Times New Roman" w:cs="Times New Roman"/>
          <w:sz w:val="24"/>
          <w:szCs w:val="24"/>
        </w:rPr>
        <w:t>математических инструментов</w:t>
      </w:r>
      <w:r w:rsidR="003972EC" w:rsidRPr="00B519A8">
        <w:rPr>
          <w:rFonts w:ascii="Times New Roman" w:hAnsi="Times New Roman" w:cs="Times New Roman"/>
          <w:sz w:val="24"/>
          <w:szCs w:val="24"/>
        </w:rPr>
        <w:t xml:space="preserve">. </w:t>
      </w:r>
      <w:r w:rsidR="009F16BF" w:rsidRPr="00B519A8">
        <w:rPr>
          <w:rFonts w:ascii="Times New Roman" w:hAnsi="Times New Roman" w:cs="Times New Roman"/>
          <w:sz w:val="24"/>
          <w:szCs w:val="24"/>
        </w:rPr>
        <w:t>Любое экономическое явление или процесс можно смоделировать. Выделяют несколько этапов экономико-математического моделирования.</w:t>
      </w:r>
    </w:p>
    <w:p w:rsidR="00FF3DA5" w:rsidRPr="00B519A8" w:rsidRDefault="00FF3DA5" w:rsidP="008D306E">
      <w:pPr>
        <w:spacing w:after="0" w:line="240" w:lineRule="auto"/>
        <w:rPr>
          <w:rFonts w:ascii="Times New Roman" w:hAnsi="Times New Roman" w:cs="Times New Roman"/>
          <w:b/>
          <w:sz w:val="24"/>
          <w:szCs w:val="24"/>
        </w:rPr>
      </w:pPr>
    </w:p>
    <w:p w:rsidR="00FF3DA5" w:rsidRPr="00B519A8" w:rsidRDefault="008D306E" w:rsidP="00FF3DA5">
      <w:pPr>
        <w:spacing w:after="0" w:line="240" w:lineRule="auto"/>
        <w:ind w:firstLine="709"/>
        <w:rPr>
          <w:rFonts w:ascii="Times New Roman" w:hAnsi="Times New Roman" w:cs="Times New Roman"/>
          <w:b/>
          <w:sz w:val="24"/>
          <w:szCs w:val="24"/>
        </w:rPr>
      </w:pPr>
      <w:r w:rsidRPr="00B519A8">
        <w:rPr>
          <w:rFonts w:ascii="Times New Roman" w:hAnsi="Times New Roman" w:cs="Times New Roman"/>
          <w:b/>
          <w:sz w:val="24"/>
          <w:szCs w:val="24"/>
        </w:rPr>
        <w:t xml:space="preserve">1.2. </w:t>
      </w:r>
      <w:r w:rsidR="00E549CD" w:rsidRPr="00B519A8">
        <w:rPr>
          <w:rFonts w:ascii="Times New Roman" w:hAnsi="Times New Roman" w:cs="Times New Roman"/>
          <w:b/>
          <w:sz w:val="24"/>
          <w:szCs w:val="24"/>
        </w:rPr>
        <w:t>Факторный экономический анализ</w:t>
      </w:r>
    </w:p>
    <w:p w:rsidR="00FF3DA5" w:rsidRPr="00B519A8" w:rsidRDefault="00FF3DA5" w:rsidP="00FF3DA5">
      <w:pPr>
        <w:spacing w:after="0" w:line="240" w:lineRule="auto"/>
        <w:ind w:firstLine="709"/>
        <w:rPr>
          <w:rFonts w:ascii="Times New Roman" w:hAnsi="Times New Roman" w:cs="Times New Roman"/>
          <w:sz w:val="24"/>
          <w:szCs w:val="24"/>
        </w:rPr>
      </w:pPr>
    </w:p>
    <w:p w:rsidR="00FF3DA5" w:rsidRPr="00B519A8" w:rsidRDefault="00FF3DA5" w:rsidP="00F941F0">
      <w:pPr>
        <w:spacing w:after="0" w:line="360" w:lineRule="auto"/>
        <w:ind w:firstLine="567"/>
        <w:jc w:val="both"/>
        <w:rPr>
          <w:rFonts w:ascii="Times New Roman" w:hAnsi="Times New Roman" w:cs="Times New Roman"/>
          <w:sz w:val="24"/>
          <w:szCs w:val="24"/>
        </w:rPr>
      </w:pPr>
      <w:r w:rsidRPr="00B519A8">
        <w:rPr>
          <w:rFonts w:ascii="Times New Roman" w:hAnsi="Times New Roman" w:cs="Times New Roman"/>
          <w:sz w:val="24"/>
          <w:szCs w:val="24"/>
        </w:rPr>
        <w:t xml:space="preserve">Хозяйственные процессы и конечные результаты складываются под влиянием объективных и субъективных, внешних и внутренних факторов. Факторы </w:t>
      </w:r>
      <w:r w:rsidR="00F941F0" w:rsidRPr="00B519A8">
        <w:rPr>
          <w:rFonts w:ascii="Times New Roman" w:hAnsi="Times New Roman" w:cs="Times New Roman"/>
          <w:sz w:val="24"/>
          <w:szCs w:val="24"/>
        </w:rPr>
        <w:t>-</w:t>
      </w:r>
      <w:r w:rsidRPr="00B519A8">
        <w:rPr>
          <w:rFonts w:ascii="Times New Roman" w:hAnsi="Times New Roman" w:cs="Times New Roman"/>
          <w:sz w:val="24"/>
          <w:szCs w:val="24"/>
        </w:rPr>
        <w:t xml:space="preserve"> это причины, воздействующие на изучаемый экономический показатель. Одни из них непосредственно связаны между собой, другие </w:t>
      </w:r>
      <w:r w:rsidR="00F941F0" w:rsidRPr="00B519A8">
        <w:rPr>
          <w:rFonts w:ascii="Times New Roman" w:hAnsi="Times New Roman" w:cs="Times New Roman"/>
          <w:sz w:val="24"/>
          <w:szCs w:val="24"/>
        </w:rPr>
        <w:t>-</w:t>
      </w:r>
      <w:r w:rsidRPr="00B519A8">
        <w:rPr>
          <w:rFonts w:ascii="Times New Roman" w:hAnsi="Times New Roman" w:cs="Times New Roman"/>
          <w:sz w:val="24"/>
          <w:szCs w:val="24"/>
        </w:rPr>
        <w:t xml:space="preserve"> косвенно. Например, на величину валовой продукции непосредственное влияние оказывают такие факторы, как численность рабочих и уровень производительности труда. Субъективные или косвенные факторы </w:t>
      </w:r>
      <w:r w:rsidR="00F941F0" w:rsidRPr="00B519A8">
        <w:rPr>
          <w:rFonts w:ascii="Times New Roman" w:hAnsi="Times New Roman" w:cs="Times New Roman"/>
          <w:sz w:val="24"/>
          <w:szCs w:val="24"/>
        </w:rPr>
        <w:t>-</w:t>
      </w:r>
      <w:r w:rsidRPr="00B519A8">
        <w:rPr>
          <w:rFonts w:ascii="Times New Roman" w:hAnsi="Times New Roman" w:cs="Times New Roman"/>
          <w:sz w:val="24"/>
          <w:szCs w:val="24"/>
        </w:rPr>
        <w:t xml:space="preserve"> внутренние (руководство тем или иным производственным коллективом, организация производства, финансов, экономическая или организационная подготовленность исполнителей и т.д.). Следовательно, это изучение и измерение влияния факторов на величину исследуемых </w:t>
      </w:r>
      <w:r w:rsidRPr="00B519A8">
        <w:rPr>
          <w:rFonts w:ascii="Times New Roman" w:hAnsi="Times New Roman" w:cs="Times New Roman"/>
          <w:sz w:val="24"/>
          <w:szCs w:val="24"/>
        </w:rPr>
        <w:lastRenderedPageBreak/>
        <w:t>экономических показателей. Без всестороннего и тщательного изучения факторов невозможно сделать обоснованные выводы о результатах деятельности, выявить резервы производства, обосновать планы и управленческие решения.</w:t>
      </w:r>
    </w:p>
    <w:p w:rsidR="00FF3DA5" w:rsidRPr="00B519A8" w:rsidRDefault="00FF3DA5" w:rsidP="00F941F0">
      <w:pPr>
        <w:spacing w:after="0" w:line="360" w:lineRule="auto"/>
        <w:ind w:firstLine="567"/>
        <w:jc w:val="both"/>
        <w:rPr>
          <w:rFonts w:ascii="Times New Roman" w:hAnsi="Times New Roman" w:cs="Times New Roman"/>
          <w:sz w:val="24"/>
          <w:szCs w:val="24"/>
        </w:rPr>
      </w:pPr>
      <w:r w:rsidRPr="00B519A8">
        <w:rPr>
          <w:rFonts w:ascii="Times New Roman" w:hAnsi="Times New Roman" w:cs="Times New Roman"/>
          <w:sz w:val="24"/>
          <w:szCs w:val="24"/>
        </w:rPr>
        <w:t xml:space="preserve">Под </w:t>
      </w:r>
      <w:r w:rsidRPr="00B519A8">
        <w:rPr>
          <w:rFonts w:ascii="Times New Roman" w:hAnsi="Times New Roman" w:cs="Times New Roman"/>
          <w:b/>
          <w:i/>
          <w:sz w:val="24"/>
          <w:szCs w:val="24"/>
        </w:rPr>
        <w:t>факторным анализом</w:t>
      </w:r>
      <w:r w:rsidRPr="00B519A8">
        <w:rPr>
          <w:rFonts w:ascii="Times New Roman" w:hAnsi="Times New Roman" w:cs="Times New Roman"/>
          <w:sz w:val="24"/>
          <w:szCs w:val="24"/>
        </w:rPr>
        <w:t xml:space="preserve"> понимается методика комплексного и системного изучения и измерения воздействия факторов на величину результативного показателя. Факторы в результате анализа получают количественную и качественную оценку. Каждый показатель может в свою очередь выступать и в роли факторного, и результативного. </w:t>
      </w:r>
    </w:p>
    <w:p w:rsidR="00FF3DA5" w:rsidRPr="00B519A8" w:rsidRDefault="00FF3DA5" w:rsidP="00F941F0">
      <w:pPr>
        <w:spacing w:after="0" w:line="360" w:lineRule="auto"/>
        <w:ind w:firstLine="567"/>
        <w:jc w:val="both"/>
        <w:rPr>
          <w:rFonts w:ascii="Times New Roman" w:hAnsi="Times New Roman" w:cs="Times New Roman"/>
          <w:sz w:val="24"/>
          <w:szCs w:val="24"/>
        </w:rPr>
      </w:pPr>
      <w:r w:rsidRPr="00B519A8">
        <w:rPr>
          <w:rFonts w:ascii="Times New Roman" w:hAnsi="Times New Roman" w:cs="Times New Roman"/>
          <w:sz w:val="24"/>
          <w:szCs w:val="24"/>
        </w:rPr>
        <w:t xml:space="preserve">Различают следующие </w:t>
      </w:r>
      <w:r w:rsidRPr="00B519A8">
        <w:rPr>
          <w:rFonts w:ascii="Times New Roman" w:hAnsi="Times New Roman" w:cs="Times New Roman"/>
          <w:b/>
          <w:i/>
          <w:sz w:val="24"/>
          <w:szCs w:val="24"/>
        </w:rPr>
        <w:t>типы факторного анализа</w:t>
      </w:r>
      <w:r w:rsidRPr="00B519A8">
        <w:rPr>
          <w:rFonts w:ascii="Times New Roman" w:hAnsi="Times New Roman" w:cs="Times New Roman"/>
          <w:sz w:val="24"/>
          <w:szCs w:val="24"/>
        </w:rPr>
        <w:t>:</w:t>
      </w:r>
      <w:r w:rsidRPr="00B519A8">
        <w:rPr>
          <w:rFonts w:ascii="Times New Roman" w:hAnsi="Times New Roman" w:cs="Times New Roman"/>
          <w:i/>
          <w:sz w:val="24"/>
          <w:szCs w:val="24"/>
        </w:rPr>
        <w:t>дет</w:t>
      </w:r>
      <w:r w:rsidR="00971A3E" w:rsidRPr="00B519A8">
        <w:rPr>
          <w:rFonts w:ascii="Times New Roman" w:hAnsi="Times New Roman" w:cs="Times New Roman"/>
          <w:i/>
          <w:sz w:val="24"/>
          <w:szCs w:val="24"/>
        </w:rPr>
        <w:t>ерминированный и стохастический.</w:t>
      </w:r>
    </w:p>
    <w:p w:rsidR="00FF3DA5" w:rsidRPr="00B519A8" w:rsidRDefault="00FF3DA5" w:rsidP="00F941F0">
      <w:pPr>
        <w:spacing w:after="0" w:line="360" w:lineRule="auto"/>
        <w:ind w:firstLine="567"/>
        <w:jc w:val="both"/>
        <w:rPr>
          <w:rFonts w:ascii="Times New Roman" w:hAnsi="Times New Roman" w:cs="Times New Roman"/>
          <w:sz w:val="24"/>
          <w:szCs w:val="24"/>
        </w:rPr>
      </w:pPr>
      <w:r w:rsidRPr="00B519A8">
        <w:rPr>
          <w:rFonts w:ascii="Times New Roman" w:hAnsi="Times New Roman" w:cs="Times New Roman"/>
          <w:b/>
          <w:i/>
          <w:sz w:val="24"/>
          <w:szCs w:val="24"/>
        </w:rPr>
        <w:t>Детерминированный факторный анализ</w:t>
      </w:r>
      <w:r w:rsidRPr="00B519A8">
        <w:rPr>
          <w:rFonts w:ascii="Times New Roman" w:hAnsi="Times New Roman" w:cs="Times New Roman"/>
          <w:sz w:val="24"/>
          <w:szCs w:val="24"/>
        </w:rPr>
        <w:t xml:space="preserve"> представляет собой методику исследования влияния факторов, связь которых с результативным показателем носит функциональный характер, т.е. когда результативный показатель представлен в виде произведения, частного или алгебраической суммы факторов. Взаимосвязи в детерминированном анализе можно формализовать и дать количественную оценку роли отдельных факторов на результативный показатель.</w:t>
      </w:r>
    </w:p>
    <w:p w:rsidR="00FF3DA5" w:rsidRPr="00B519A8" w:rsidRDefault="00FF3DA5" w:rsidP="00F941F0">
      <w:pPr>
        <w:spacing w:after="0" w:line="360" w:lineRule="auto"/>
        <w:ind w:firstLine="567"/>
        <w:jc w:val="both"/>
        <w:rPr>
          <w:rFonts w:ascii="Times New Roman" w:hAnsi="Times New Roman" w:cs="Times New Roman"/>
          <w:sz w:val="24"/>
          <w:szCs w:val="24"/>
        </w:rPr>
      </w:pPr>
      <w:r w:rsidRPr="00B519A8">
        <w:rPr>
          <w:rFonts w:ascii="Times New Roman" w:hAnsi="Times New Roman" w:cs="Times New Roman"/>
          <w:b/>
          <w:i/>
          <w:sz w:val="24"/>
          <w:szCs w:val="24"/>
        </w:rPr>
        <w:t>Стохастический факторный анализ</w:t>
      </w:r>
      <w:r w:rsidR="00971A3E" w:rsidRPr="00B519A8">
        <w:rPr>
          <w:rFonts w:ascii="Times New Roman" w:hAnsi="Times New Roman" w:cs="Times New Roman"/>
          <w:sz w:val="24"/>
          <w:szCs w:val="24"/>
        </w:rPr>
        <w:t>-</w:t>
      </w:r>
      <w:r w:rsidRPr="00B519A8">
        <w:rPr>
          <w:rFonts w:ascii="Times New Roman" w:hAnsi="Times New Roman" w:cs="Times New Roman"/>
          <w:sz w:val="24"/>
          <w:szCs w:val="24"/>
        </w:rPr>
        <w:t xml:space="preserve"> это методика исследования влияния факторов, связь которых с результатом является неполной. Носит характер вероятностной, корреляционной зависимости, поскольку изменение фактора может дать несколько значений результата в зависимости от сочетания других факторов. Например, производительность труда при одном и том же уровне фондвооруженности может быть неодинаковой на разных предприятиях. Это зависит от оптимальности сочетания других факторов, которые воздействуют на этот показатель.</w:t>
      </w:r>
    </w:p>
    <w:p w:rsidR="00FF3DA5" w:rsidRPr="00B519A8" w:rsidRDefault="00FF3DA5" w:rsidP="00F941F0">
      <w:pPr>
        <w:spacing w:after="0" w:line="360" w:lineRule="auto"/>
        <w:ind w:firstLine="567"/>
        <w:jc w:val="both"/>
        <w:rPr>
          <w:rFonts w:ascii="Times New Roman" w:hAnsi="Times New Roman" w:cs="Times New Roman"/>
          <w:sz w:val="24"/>
          <w:szCs w:val="24"/>
        </w:rPr>
      </w:pPr>
      <w:r w:rsidRPr="00B519A8">
        <w:rPr>
          <w:rFonts w:ascii="Times New Roman" w:hAnsi="Times New Roman" w:cs="Times New Roman"/>
          <w:sz w:val="24"/>
          <w:szCs w:val="24"/>
        </w:rPr>
        <w:t>Цель детерминированного факторного анализа — количественное измерение влияния каждого отдельного фактора на величину изучаемого показателя. Первым этапом факторного исследования является выбор модели функциональной зависимости.</w:t>
      </w:r>
    </w:p>
    <w:p w:rsidR="00FF3DA5" w:rsidRPr="00B519A8" w:rsidRDefault="00FF3DA5" w:rsidP="00F941F0">
      <w:pPr>
        <w:spacing w:after="0" w:line="360" w:lineRule="auto"/>
        <w:ind w:firstLine="567"/>
        <w:jc w:val="both"/>
        <w:rPr>
          <w:rFonts w:ascii="Times New Roman" w:hAnsi="Times New Roman" w:cs="Times New Roman"/>
          <w:sz w:val="24"/>
          <w:szCs w:val="24"/>
        </w:rPr>
      </w:pPr>
      <w:r w:rsidRPr="00B519A8">
        <w:rPr>
          <w:rFonts w:ascii="Times New Roman" w:hAnsi="Times New Roman" w:cs="Times New Roman"/>
          <w:sz w:val="24"/>
          <w:szCs w:val="24"/>
        </w:rPr>
        <w:t>Взаимосвязь исследуемого показателя с факторами описывается конкретным математическим уравнением, которое дает наглядное представление о всем многообразии связей.</w:t>
      </w:r>
    </w:p>
    <w:p w:rsidR="00FF3DA5" w:rsidRPr="00B519A8" w:rsidRDefault="00FF3DA5" w:rsidP="00F941F0">
      <w:pPr>
        <w:spacing w:after="0" w:line="360" w:lineRule="auto"/>
        <w:ind w:firstLine="567"/>
        <w:jc w:val="both"/>
        <w:rPr>
          <w:rFonts w:ascii="Times New Roman" w:hAnsi="Times New Roman" w:cs="Times New Roman"/>
          <w:i/>
          <w:sz w:val="24"/>
          <w:szCs w:val="24"/>
        </w:rPr>
      </w:pPr>
      <w:r w:rsidRPr="00B519A8">
        <w:rPr>
          <w:rFonts w:ascii="Times New Roman" w:hAnsi="Times New Roman" w:cs="Times New Roman"/>
          <w:i/>
          <w:sz w:val="24"/>
          <w:szCs w:val="24"/>
        </w:rPr>
        <w:t>Модели в детерминированной факторной системе отвечают следующим требованиям:</w:t>
      </w:r>
    </w:p>
    <w:p w:rsidR="00FF3DA5" w:rsidRPr="00B519A8" w:rsidRDefault="00FF3DA5" w:rsidP="00971A3E">
      <w:pPr>
        <w:pStyle w:val="a6"/>
        <w:numPr>
          <w:ilvl w:val="0"/>
          <w:numId w:val="5"/>
        </w:numPr>
        <w:spacing w:after="0" w:line="360" w:lineRule="auto"/>
        <w:jc w:val="both"/>
        <w:rPr>
          <w:rFonts w:ascii="Times New Roman" w:hAnsi="Times New Roman" w:cs="Times New Roman"/>
          <w:sz w:val="24"/>
          <w:szCs w:val="24"/>
        </w:rPr>
      </w:pPr>
      <w:r w:rsidRPr="00B519A8">
        <w:rPr>
          <w:rFonts w:ascii="Times New Roman" w:hAnsi="Times New Roman" w:cs="Times New Roman"/>
          <w:sz w:val="24"/>
          <w:szCs w:val="24"/>
        </w:rPr>
        <w:t>факторы и сама модель отражают реальное экономическое явление;</w:t>
      </w:r>
    </w:p>
    <w:p w:rsidR="00FF3DA5" w:rsidRPr="00B519A8" w:rsidRDefault="00FF3DA5" w:rsidP="00971A3E">
      <w:pPr>
        <w:pStyle w:val="a6"/>
        <w:numPr>
          <w:ilvl w:val="0"/>
          <w:numId w:val="5"/>
        </w:numPr>
        <w:spacing w:after="0" w:line="360" w:lineRule="auto"/>
        <w:jc w:val="both"/>
        <w:rPr>
          <w:rFonts w:ascii="Times New Roman" w:hAnsi="Times New Roman" w:cs="Times New Roman"/>
          <w:sz w:val="24"/>
          <w:szCs w:val="24"/>
        </w:rPr>
      </w:pPr>
      <w:r w:rsidRPr="00B519A8">
        <w:rPr>
          <w:rFonts w:ascii="Times New Roman" w:hAnsi="Times New Roman" w:cs="Times New Roman"/>
          <w:sz w:val="24"/>
          <w:szCs w:val="24"/>
        </w:rPr>
        <w:t>факторы имеют причинно-следственную связь с изучаемым показателем;</w:t>
      </w:r>
    </w:p>
    <w:p w:rsidR="00FF3DA5" w:rsidRPr="00B519A8" w:rsidRDefault="00FF3DA5" w:rsidP="00971A3E">
      <w:pPr>
        <w:pStyle w:val="a6"/>
        <w:numPr>
          <w:ilvl w:val="0"/>
          <w:numId w:val="5"/>
        </w:numPr>
        <w:spacing w:after="0" w:line="360" w:lineRule="auto"/>
        <w:jc w:val="both"/>
        <w:rPr>
          <w:rFonts w:ascii="Times New Roman" w:hAnsi="Times New Roman" w:cs="Times New Roman"/>
          <w:sz w:val="24"/>
          <w:szCs w:val="24"/>
        </w:rPr>
      </w:pPr>
      <w:r w:rsidRPr="00B519A8">
        <w:rPr>
          <w:rFonts w:ascii="Times New Roman" w:hAnsi="Times New Roman" w:cs="Times New Roman"/>
          <w:sz w:val="24"/>
          <w:szCs w:val="24"/>
        </w:rPr>
        <w:t>все показатели количественно соизмеримы;</w:t>
      </w:r>
    </w:p>
    <w:p w:rsidR="00FF3DA5" w:rsidRPr="00B519A8" w:rsidRDefault="00FF3DA5" w:rsidP="00971A3E">
      <w:pPr>
        <w:pStyle w:val="a6"/>
        <w:numPr>
          <w:ilvl w:val="0"/>
          <w:numId w:val="5"/>
        </w:numPr>
        <w:spacing w:after="0" w:line="360" w:lineRule="auto"/>
        <w:jc w:val="both"/>
        <w:rPr>
          <w:rFonts w:ascii="Times New Roman" w:hAnsi="Times New Roman" w:cs="Times New Roman"/>
          <w:sz w:val="24"/>
          <w:szCs w:val="24"/>
        </w:rPr>
      </w:pPr>
      <w:r w:rsidRPr="00B519A8">
        <w:rPr>
          <w:rFonts w:ascii="Times New Roman" w:hAnsi="Times New Roman" w:cs="Times New Roman"/>
          <w:sz w:val="24"/>
          <w:szCs w:val="24"/>
        </w:rPr>
        <w:t>сумма влияния отдельных факторов равна общему приросту результативного показателя.</w:t>
      </w:r>
    </w:p>
    <w:p w:rsidR="00FF3DA5" w:rsidRPr="00B519A8" w:rsidRDefault="00FF3DA5" w:rsidP="00F941F0">
      <w:pPr>
        <w:spacing w:after="0" w:line="360" w:lineRule="auto"/>
        <w:ind w:firstLine="567"/>
        <w:jc w:val="both"/>
        <w:rPr>
          <w:rFonts w:ascii="Times New Roman" w:hAnsi="Times New Roman" w:cs="Times New Roman"/>
          <w:i/>
          <w:sz w:val="24"/>
          <w:szCs w:val="24"/>
        </w:rPr>
      </w:pPr>
      <w:r w:rsidRPr="00B519A8">
        <w:rPr>
          <w:rFonts w:ascii="Times New Roman" w:hAnsi="Times New Roman" w:cs="Times New Roman"/>
          <w:sz w:val="24"/>
          <w:szCs w:val="24"/>
        </w:rPr>
        <w:lastRenderedPageBreak/>
        <w:t xml:space="preserve">В детерминированных факторных системах выделяют </w:t>
      </w:r>
      <w:r w:rsidRPr="00B519A8">
        <w:rPr>
          <w:rFonts w:ascii="Times New Roman" w:hAnsi="Times New Roman" w:cs="Times New Roman"/>
          <w:i/>
          <w:sz w:val="24"/>
          <w:szCs w:val="24"/>
        </w:rPr>
        <w:t>три основных типа (вида) моделей.</w:t>
      </w:r>
    </w:p>
    <w:p w:rsidR="00FF3DA5" w:rsidRPr="00B519A8" w:rsidRDefault="00FF3DA5" w:rsidP="00F941F0">
      <w:pPr>
        <w:spacing w:after="0" w:line="360" w:lineRule="auto"/>
        <w:ind w:firstLine="567"/>
        <w:jc w:val="both"/>
        <w:rPr>
          <w:rFonts w:ascii="Times New Roman" w:hAnsi="Times New Roman" w:cs="Times New Roman"/>
          <w:sz w:val="24"/>
          <w:szCs w:val="24"/>
        </w:rPr>
      </w:pPr>
      <w:r w:rsidRPr="00B519A8">
        <w:rPr>
          <w:rFonts w:ascii="Times New Roman" w:hAnsi="Times New Roman" w:cs="Times New Roman"/>
          <w:b/>
          <w:i/>
          <w:sz w:val="24"/>
          <w:szCs w:val="24"/>
        </w:rPr>
        <w:t>Мультипликативная модель</w:t>
      </w:r>
      <w:r w:rsidRPr="00B519A8">
        <w:rPr>
          <w:rFonts w:ascii="Times New Roman" w:hAnsi="Times New Roman" w:cs="Times New Roman"/>
          <w:sz w:val="24"/>
          <w:szCs w:val="24"/>
        </w:rPr>
        <w:t xml:space="preserve"> — результативный показатель, который представляет собой произведение нескольких факторов</w:t>
      </w:r>
      <w:r w:rsidR="00407F42" w:rsidRPr="00B519A8">
        <w:rPr>
          <w:rFonts w:ascii="Times New Roman" w:hAnsi="Times New Roman" w:cs="Times New Roman"/>
          <w:sz w:val="24"/>
          <w:szCs w:val="24"/>
        </w:rPr>
        <w:t>.</w:t>
      </w:r>
    </w:p>
    <w:p w:rsidR="00FF3DA5" w:rsidRPr="00B519A8" w:rsidRDefault="00FF3DA5" w:rsidP="00F941F0">
      <w:pPr>
        <w:spacing w:after="0" w:line="360" w:lineRule="auto"/>
        <w:ind w:firstLine="567"/>
        <w:jc w:val="both"/>
        <w:rPr>
          <w:rFonts w:ascii="Times New Roman" w:hAnsi="Times New Roman" w:cs="Times New Roman"/>
          <w:sz w:val="24"/>
          <w:szCs w:val="24"/>
        </w:rPr>
      </w:pPr>
      <w:r w:rsidRPr="00B519A8">
        <w:rPr>
          <w:rFonts w:ascii="Times New Roman" w:hAnsi="Times New Roman" w:cs="Times New Roman"/>
          <w:b/>
          <w:i/>
          <w:sz w:val="24"/>
          <w:szCs w:val="24"/>
        </w:rPr>
        <w:t>Аддитивная модель</w:t>
      </w:r>
      <w:r w:rsidRPr="00B519A8">
        <w:rPr>
          <w:rFonts w:ascii="Times New Roman" w:hAnsi="Times New Roman" w:cs="Times New Roman"/>
          <w:sz w:val="24"/>
          <w:szCs w:val="24"/>
        </w:rPr>
        <w:t xml:space="preserve"> — результативный показатель, который представлен алгебраической суммой нескольких факторных показателей:</w:t>
      </w:r>
    </w:p>
    <w:p w:rsidR="00FF3DA5" w:rsidRPr="00B519A8" w:rsidRDefault="00FF3DA5" w:rsidP="00F941F0">
      <w:pPr>
        <w:spacing w:after="0" w:line="360" w:lineRule="auto"/>
        <w:ind w:firstLine="567"/>
        <w:jc w:val="both"/>
        <w:rPr>
          <w:rFonts w:ascii="Times New Roman" w:hAnsi="Times New Roman" w:cs="Times New Roman"/>
          <w:sz w:val="24"/>
          <w:szCs w:val="24"/>
        </w:rPr>
      </w:pPr>
      <w:r w:rsidRPr="00B519A8">
        <w:rPr>
          <w:rFonts w:ascii="Times New Roman" w:hAnsi="Times New Roman" w:cs="Times New Roman"/>
          <w:b/>
          <w:i/>
          <w:sz w:val="24"/>
          <w:szCs w:val="24"/>
        </w:rPr>
        <w:t>Кратная модель</w:t>
      </w:r>
      <w:r w:rsidRPr="00B519A8">
        <w:rPr>
          <w:rFonts w:ascii="Times New Roman" w:hAnsi="Times New Roman" w:cs="Times New Roman"/>
          <w:sz w:val="24"/>
          <w:szCs w:val="24"/>
        </w:rPr>
        <w:t xml:space="preserve"> — результативный показатель, который получают делением одного фактора на другой:</w:t>
      </w:r>
    </w:p>
    <w:p w:rsidR="00FF3DA5" w:rsidRPr="00B519A8" w:rsidRDefault="00FF3DA5" w:rsidP="00F941F0">
      <w:pPr>
        <w:spacing w:after="0" w:line="360" w:lineRule="auto"/>
        <w:ind w:firstLine="567"/>
        <w:jc w:val="both"/>
        <w:rPr>
          <w:rFonts w:ascii="Times New Roman" w:hAnsi="Times New Roman" w:cs="Times New Roman"/>
          <w:sz w:val="24"/>
          <w:szCs w:val="24"/>
        </w:rPr>
      </w:pPr>
      <w:r w:rsidRPr="00B519A8">
        <w:rPr>
          <w:rFonts w:ascii="Times New Roman" w:hAnsi="Times New Roman" w:cs="Times New Roman"/>
          <w:sz w:val="24"/>
          <w:szCs w:val="24"/>
        </w:rPr>
        <w:t>Способы измерения влияния факторов в детерминированном анализе</w:t>
      </w:r>
      <w:r w:rsidR="00F941F0" w:rsidRPr="00B519A8">
        <w:rPr>
          <w:rFonts w:ascii="Times New Roman" w:hAnsi="Times New Roman" w:cs="Times New Roman"/>
          <w:sz w:val="24"/>
          <w:szCs w:val="24"/>
        </w:rPr>
        <w:t>.</w:t>
      </w:r>
    </w:p>
    <w:p w:rsidR="00FF3DA5" w:rsidRPr="00B519A8" w:rsidRDefault="00FF3DA5" w:rsidP="00F941F0">
      <w:pPr>
        <w:spacing w:after="0" w:line="360" w:lineRule="auto"/>
        <w:ind w:firstLine="567"/>
        <w:jc w:val="both"/>
        <w:rPr>
          <w:rFonts w:ascii="Times New Roman" w:hAnsi="Times New Roman" w:cs="Times New Roman"/>
          <w:sz w:val="24"/>
          <w:szCs w:val="24"/>
        </w:rPr>
      </w:pPr>
      <w:r w:rsidRPr="00B519A8">
        <w:rPr>
          <w:rFonts w:ascii="Times New Roman" w:hAnsi="Times New Roman" w:cs="Times New Roman"/>
          <w:b/>
          <w:i/>
          <w:sz w:val="24"/>
          <w:szCs w:val="24"/>
        </w:rPr>
        <w:t>Метод элиминирования</w:t>
      </w:r>
      <w:r w:rsidRPr="00B519A8">
        <w:rPr>
          <w:rFonts w:ascii="Times New Roman" w:hAnsi="Times New Roman" w:cs="Times New Roman"/>
          <w:sz w:val="24"/>
          <w:szCs w:val="24"/>
        </w:rPr>
        <w:t xml:space="preserve"> — это метод устранения (исключения) воздействия на результат всех факторов кроме одного. К этой группе относятся следующие методы:</w:t>
      </w:r>
    </w:p>
    <w:p w:rsidR="00FF3DA5" w:rsidRPr="00B519A8" w:rsidRDefault="00FF3DA5" w:rsidP="00971A3E">
      <w:pPr>
        <w:pStyle w:val="a6"/>
        <w:numPr>
          <w:ilvl w:val="0"/>
          <w:numId w:val="6"/>
        </w:numPr>
        <w:spacing w:after="0" w:line="360" w:lineRule="auto"/>
        <w:jc w:val="both"/>
        <w:rPr>
          <w:rFonts w:ascii="Times New Roman" w:hAnsi="Times New Roman" w:cs="Times New Roman"/>
          <w:sz w:val="24"/>
          <w:szCs w:val="24"/>
        </w:rPr>
      </w:pPr>
      <w:r w:rsidRPr="00B519A8">
        <w:rPr>
          <w:rFonts w:ascii="Times New Roman" w:hAnsi="Times New Roman" w:cs="Times New Roman"/>
          <w:sz w:val="24"/>
          <w:szCs w:val="24"/>
        </w:rPr>
        <w:t>метод цепных подстановок;</w:t>
      </w:r>
    </w:p>
    <w:p w:rsidR="00FF3DA5" w:rsidRPr="00B519A8" w:rsidRDefault="00FF3DA5" w:rsidP="00971A3E">
      <w:pPr>
        <w:pStyle w:val="a6"/>
        <w:numPr>
          <w:ilvl w:val="0"/>
          <w:numId w:val="6"/>
        </w:numPr>
        <w:spacing w:after="0" w:line="360" w:lineRule="auto"/>
        <w:jc w:val="both"/>
        <w:rPr>
          <w:rFonts w:ascii="Times New Roman" w:hAnsi="Times New Roman" w:cs="Times New Roman"/>
          <w:sz w:val="24"/>
          <w:szCs w:val="24"/>
        </w:rPr>
      </w:pPr>
      <w:r w:rsidRPr="00B519A8">
        <w:rPr>
          <w:rFonts w:ascii="Times New Roman" w:hAnsi="Times New Roman" w:cs="Times New Roman"/>
          <w:sz w:val="24"/>
          <w:szCs w:val="24"/>
        </w:rPr>
        <w:t>метод абсолютных разниц;</w:t>
      </w:r>
    </w:p>
    <w:p w:rsidR="00971A3E" w:rsidRPr="00B519A8" w:rsidRDefault="00971A3E" w:rsidP="00971A3E">
      <w:pPr>
        <w:pStyle w:val="a6"/>
        <w:numPr>
          <w:ilvl w:val="0"/>
          <w:numId w:val="6"/>
        </w:numPr>
        <w:spacing w:after="0" w:line="360" w:lineRule="auto"/>
        <w:jc w:val="both"/>
        <w:rPr>
          <w:rFonts w:ascii="Times New Roman" w:hAnsi="Times New Roman" w:cs="Times New Roman"/>
          <w:sz w:val="24"/>
          <w:szCs w:val="24"/>
        </w:rPr>
      </w:pPr>
      <w:r w:rsidRPr="00B519A8">
        <w:rPr>
          <w:rFonts w:ascii="Times New Roman" w:hAnsi="Times New Roman" w:cs="Times New Roman"/>
          <w:sz w:val="24"/>
          <w:szCs w:val="24"/>
        </w:rPr>
        <w:t>метод относительных разниц;</w:t>
      </w:r>
    </w:p>
    <w:p w:rsidR="00F941F0" w:rsidRPr="00B519A8" w:rsidRDefault="00F941F0" w:rsidP="00971A3E">
      <w:pPr>
        <w:pStyle w:val="a6"/>
        <w:numPr>
          <w:ilvl w:val="0"/>
          <w:numId w:val="6"/>
        </w:numPr>
        <w:spacing w:after="0" w:line="360" w:lineRule="auto"/>
        <w:jc w:val="both"/>
        <w:rPr>
          <w:rFonts w:ascii="Times New Roman" w:hAnsi="Times New Roman" w:cs="Times New Roman"/>
          <w:sz w:val="24"/>
          <w:szCs w:val="24"/>
        </w:rPr>
      </w:pPr>
      <w:r w:rsidRPr="00B519A8">
        <w:rPr>
          <w:rFonts w:ascii="Times New Roman" w:hAnsi="Times New Roman" w:cs="Times New Roman"/>
          <w:sz w:val="24"/>
          <w:szCs w:val="24"/>
        </w:rPr>
        <w:t>индексный метод.</w:t>
      </w:r>
    </w:p>
    <w:p w:rsidR="00FF3DA5" w:rsidRPr="00B519A8" w:rsidRDefault="00FF3DA5" w:rsidP="00F941F0">
      <w:pPr>
        <w:spacing w:after="0" w:line="360" w:lineRule="auto"/>
        <w:ind w:firstLine="567"/>
        <w:jc w:val="both"/>
        <w:rPr>
          <w:rFonts w:ascii="Times New Roman" w:hAnsi="Times New Roman" w:cs="Times New Roman"/>
          <w:sz w:val="24"/>
          <w:szCs w:val="24"/>
        </w:rPr>
      </w:pPr>
      <w:r w:rsidRPr="00B519A8">
        <w:rPr>
          <w:rFonts w:ascii="Times New Roman" w:hAnsi="Times New Roman" w:cs="Times New Roman"/>
          <w:sz w:val="24"/>
          <w:szCs w:val="24"/>
        </w:rPr>
        <w:t>Метод цепной подстановки — наиболее универсальный. Он используется для выявления влияния факторов на результативный показатель во всех типах детерминированных моделей: аддитивных, мультипликативных, кратных, смешанных.</w:t>
      </w:r>
    </w:p>
    <w:p w:rsidR="00FF3DA5" w:rsidRPr="00B519A8" w:rsidRDefault="00FF3DA5" w:rsidP="00F941F0">
      <w:pPr>
        <w:spacing w:after="0" w:line="360" w:lineRule="auto"/>
        <w:ind w:firstLine="567"/>
        <w:jc w:val="both"/>
        <w:rPr>
          <w:rFonts w:ascii="Times New Roman" w:hAnsi="Times New Roman" w:cs="Times New Roman"/>
          <w:sz w:val="24"/>
          <w:szCs w:val="24"/>
        </w:rPr>
      </w:pPr>
      <w:r w:rsidRPr="00B519A8">
        <w:rPr>
          <w:rFonts w:ascii="Times New Roman" w:hAnsi="Times New Roman" w:cs="Times New Roman"/>
          <w:b/>
          <w:i/>
          <w:sz w:val="24"/>
          <w:szCs w:val="24"/>
          <w:u w:val="single"/>
        </w:rPr>
        <w:t>Способ (метод) цепных подстановок</w:t>
      </w:r>
      <w:r w:rsidRPr="00B519A8">
        <w:rPr>
          <w:rFonts w:ascii="Times New Roman" w:hAnsi="Times New Roman" w:cs="Times New Roman"/>
          <w:sz w:val="24"/>
          <w:szCs w:val="24"/>
        </w:rPr>
        <w:t xml:space="preserve"> состоит в последовательной замене плановой (базовой) величины на фактическую (количество замен равно количеству факторов). После каждой замены из полученного результата вычитают предшествующий итог. Полученная разность показывает величину влияния изменения факторов на изучаемый совокупный показатель.</w:t>
      </w:r>
    </w:p>
    <w:p w:rsidR="00FF3DA5" w:rsidRPr="00B519A8" w:rsidRDefault="00FF3DA5" w:rsidP="00F941F0">
      <w:pPr>
        <w:spacing w:after="0" w:line="360" w:lineRule="auto"/>
        <w:ind w:firstLine="567"/>
        <w:jc w:val="both"/>
        <w:rPr>
          <w:rFonts w:ascii="Times New Roman" w:hAnsi="Times New Roman" w:cs="Times New Roman"/>
          <w:b/>
          <w:i/>
          <w:sz w:val="24"/>
          <w:szCs w:val="24"/>
        </w:rPr>
      </w:pPr>
      <w:r w:rsidRPr="00B519A8">
        <w:rPr>
          <w:rFonts w:ascii="Times New Roman" w:hAnsi="Times New Roman" w:cs="Times New Roman"/>
          <w:b/>
          <w:i/>
          <w:sz w:val="24"/>
          <w:szCs w:val="24"/>
        </w:rPr>
        <w:t>Схема расчета.</w:t>
      </w:r>
    </w:p>
    <w:p w:rsidR="00FF3DA5" w:rsidRPr="00B519A8" w:rsidRDefault="00FF3DA5" w:rsidP="00F941F0">
      <w:pPr>
        <w:spacing w:after="0" w:line="360" w:lineRule="auto"/>
        <w:ind w:firstLine="567"/>
        <w:jc w:val="both"/>
        <w:rPr>
          <w:rFonts w:ascii="Times New Roman" w:hAnsi="Times New Roman" w:cs="Times New Roman"/>
          <w:sz w:val="24"/>
          <w:szCs w:val="24"/>
        </w:rPr>
      </w:pPr>
      <w:r w:rsidRPr="00B519A8">
        <w:rPr>
          <w:rFonts w:ascii="Times New Roman" w:hAnsi="Times New Roman" w:cs="Times New Roman"/>
          <w:sz w:val="24"/>
          <w:szCs w:val="24"/>
        </w:rPr>
        <w:t xml:space="preserve">а, </w:t>
      </w:r>
      <w:r w:rsidR="00F941F0" w:rsidRPr="00B519A8">
        <w:rPr>
          <w:rFonts w:ascii="Times New Roman" w:hAnsi="Times New Roman" w:cs="Times New Roman"/>
          <w:sz w:val="24"/>
          <w:szCs w:val="24"/>
        </w:rPr>
        <w:t>b</w:t>
      </w:r>
      <w:r w:rsidRPr="00B519A8">
        <w:rPr>
          <w:rFonts w:ascii="Times New Roman" w:hAnsi="Times New Roman" w:cs="Times New Roman"/>
          <w:sz w:val="24"/>
          <w:szCs w:val="24"/>
        </w:rPr>
        <w:t>, с — факторы;</w:t>
      </w:r>
    </w:p>
    <w:p w:rsidR="00FF3DA5" w:rsidRPr="00B519A8" w:rsidRDefault="00F941F0" w:rsidP="00F941F0">
      <w:pPr>
        <w:spacing w:after="0" w:line="360" w:lineRule="auto"/>
        <w:ind w:firstLine="567"/>
        <w:jc w:val="both"/>
        <w:rPr>
          <w:rFonts w:ascii="Times New Roman" w:hAnsi="Times New Roman" w:cs="Times New Roman"/>
          <w:sz w:val="24"/>
          <w:szCs w:val="24"/>
        </w:rPr>
      </w:pPr>
      <w:r w:rsidRPr="00B519A8">
        <w:rPr>
          <w:rFonts w:ascii="Times New Roman" w:hAnsi="Times New Roman" w:cs="Times New Roman"/>
          <w:sz w:val="24"/>
          <w:szCs w:val="24"/>
        </w:rPr>
        <w:t>Y</w:t>
      </w:r>
      <w:r w:rsidR="00FF3DA5" w:rsidRPr="00B519A8">
        <w:rPr>
          <w:rFonts w:ascii="Times New Roman" w:hAnsi="Times New Roman" w:cs="Times New Roman"/>
          <w:sz w:val="24"/>
          <w:szCs w:val="24"/>
        </w:rPr>
        <w:t>— базисная величина.</w:t>
      </w:r>
    </w:p>
    <w:p w:rsidR="00FF3DA5" w:rsidRPr="00B519A8" w:rsidRDefault="00FF3DA5" w:rsidP="00F941F0">
      <w:pPr>
        <w:spacing w:after="0" w:line="360" w:lineRule="auto"/>
        <w:ind w:firstLine="567"/>
        <w:jc w:val="both"/>
        <w:rPr>
          <w:rFonts w:ascii="Times New Roman" w:hAnsi="Times New Roman" w:cs="Times New Roman"/>
          <w:sz w:val="24"/>
          <w:szCs w:val="24"/>
        </w:rPr>
      </w:pPr>
      <w:r w:rsidRPr="00B519A8">
        <w:rPr>
          <w:rFonts w:ascii="Times New Roman" w:hAnsi="Times New Roman" w:cs="Times New Roman"/>
          <w:sz w:val="24"/>
          <w:szCs w:val="24"/>
        </w:rPr>
        <w:t>Последовательная замена факторов:</w:t>
      </w:r>
    </w:p>
    <w:p w:rsidR="00FF3DA5" w:rsidRPr="00B01F0D" w:rsidRDefault="00F941F0" w:rsidP="00F941F0">
      <w:pPr>
        <w:spacing w:after="0" w:line="360" w:lineRule="auto"/>
        <w:ind w:firstLine="567"/>
        <w:jc w:val="both"/>
        <w:rPr>
          <w:rFonts w:ascii="Times New Roman" w:hAnsi="Times New Roman" w:cs="Times New Roman"/>
          <w:i/>
          <w:sz w:val="24"/>
          <w:szCs w:val="24"/>
          <w:lang w:val="en-US"/>
        </w:rPr>
      </w:pPr>
      <w:r w:rsidRPr="00B519A8">
        <w:rPr>
          <w:rFonts w:ascii="Times New Roman" w:hAnsi="Times New Roman" w:cs="Times New Roman"/>
          <w:i/>
          <w:sz w:val="24"/>
          <w:szCs w:val="24"/>
          <w:lang w:val="en-US"/>
        </w:rPr>
        <w:t>Y</w:t>
      </w:r>
      <w:r w:rsidRPr="00B01F0D">
        <w:rPr>
          <w:rFonts w:ascii="Times New Roman" w:hAnsi="Times New Roman" w:cs="Times New Roman"/>
          <w:i/>
          <w:sz w:val="24"/>
          <w:szCs w:val="24"/>
          <w:vertAlign w:val="subscript"/>
          <w:lang w:val="en-US"/>
        </w:rPr>
        <w:t>0</w:t>
      </w:r>
      <w:r w:rsidRPr="00B01F0D">
        <w:rPr>
          <w:rFonts w:ascii="Times New Roman" w:hAnsi="Times New Roman" w:cs="Times New Roman"/>
          <w:i/>
          <w:sz w:val="24"/>
          <w:szCs w:val="24"/>
          <w:lang w:val="en-US"/>
        </w:rPr>
        <w:t>=</w:t>
      </w:r>
      <w:r w:rsidRPr="00B519A8">
        <w:rPr>
          <w:rFonts w:ascii="Times New Roman" w:hAnsi="Times New Roman" w:cs="Times New Roman"/>
          <w:i/>
          <w:sz w:val="24"/>
          <w:szCs w:val="24"/>
          <w:lang w:val="en-US"/>
        </w:rPr>
        <w:t>a</w:t>
      </w:r>
      <w:r w:rsidRPr="00B01F0D">
        <w:rPr>
          <w:rFonts w:ascii="Times New Roman" w:hAnsi="Times New Roman" w:cs="Times New Roman"/>
          <w:i/>
          <w:sz w:val="24"/>
          <w:szCs w:val="24"/>
          <w:vertAlign w:val="subscript"/>
          <w:lang w:val="en-US"/>
        </w:rPr>
        <w:t>0</w:t>
      </w:r>
      <w:r w:rsidRPr="00B01F0D">
        <w:rPr>
          <w:rFonts w:ascii="Times New Roman" w:hAnsi="Times New Roman" w:cs="Times New Roman"/>
          <w:i/>
          <w:sz w:val="24"/>
          <w:szCs w:val="24"/>
          <w:lang w:val="en-US"/>
        </w:rPr>
        <w:t>*</w:t>
      </w:r>
      <w:r w:rsidRPr="00B519A8">
        <w:rPr>
          <w:rFonts w:ascii="Times New Roman" w:hAnsi="Times New Roman" w:cs="Times New Roman"/>
          <w:i/>
          <w:sz w:val="24"/>
          <w:szCs w:val="24"/>
          <w:lang w:val="en-US"/>
        </w:rPr>
        <w:t>b</w:t>
      </w:r>
      <w:r w:rsidRPr="00B01F0D">
        <w:rPr>
          <w:rFonts w:ascii="Times New Roman" w:hAnsi="Times New Roman" w:cs="Times New Roman"/>
          <w:i/>
          <w:sz w:val="24"/>
          <w:szCs w:val="24"/>
          <w:vertAlign w:val="subscript"/>
          <w:lang w:val="en-US"/>
        </w:rPr>
        <w:t>0</w:t>
      </w:r>
      <w:r w:rsidRPr="00B01F0D">
        <w:rPr>
          <w:rFonts w:ascii="Times New Roman" w:hAnsi="Times New Roman" w:cs="Times New Roman"/>
          <w:i/>
          <w:sz w:val="24"/>
          <w:szCs w:val="24"/>
          <w:lang w:val="en-US"/>
        </w:rPr>
        <w:t>*</w:t>
      </w:r>
      <w:r w:rsidRPr="00B519A8">
        <w:rPr>
          <w:rFonts w:ascii="Times New Roman" w:hAnsi="Times New Roman" w:cs="Times New Roman"/>
          <w:i/>
          <w:sz w:val="24"/>
          <w:szCs w:val="24"/>
          <w:lang w:val="en-US"/>
        </w:rPr>
        <w:t>c</w:t>
      </w:r>
      <w:r w:rsidRPr="00B01F0D">
        <w:rPr>
          <w:rFonts w:ascii="Times New Roman" w:hAnsi="Times New Roman" w:cs="Times New Roman"/>
          <w:i/>
          <w:sz w:val="24"/>
          <w:szCs w:val="24"/>
          <w:vertAlign w:val="subscript"/>
          <w:lang w:val="en-US"/>
        </w:rPr>
        <w:t>0</w:t>
      </w:r>
    </w:p>
    <w:p w:rsidR="00F941F0" w:rsidRPr="00B519A8" w:rsidRDefault="00F941F0" w:rsidP="00F941F0">
      <w:pPr>
        <w:spacing w:after="0" w:line="360" w:lineRule="auto"/>
        <w:ind w:firstLine="567"/>
        <w:jc w:val="both"/>
        <w:rPr>
          <w:rFonts w:ascii="Times New Roman" w:hAnsi="Times New Roman" w:cs="Times New Roman"/>
          <w:i/>
          <w:sz w:val="24"/>
          <w:szCs w:val="24"/>
          <w:lang w:val="en-US"/>
        </w:rPr>
      </w:pPr>
      <w:r w:rsidRPr="00B519A8">
        <w:rPr>
          <w:rFonts w:ascii="Times New Roman" w:hAnsi="Times New Roman" w:cs="Times New Roman"/>
          <w:i/>
          <w:sz w:val="24"/>
          <w:szCs w:val="24"/>
          <w:lang w:val="en-US"/>
        </w:rPr>
        <w:t>Y</w:t>
      </w:r>
      <w:r w:rsidRPr="00B519A8">
        <w:rPr>
          <w:rFonts w:ascii="Times New Roman" w:hAnsi="Times New Roman" w:cs="Times New Roman"/>
          <w:i/>
          <w:sz w:val="24"/>
          <w:szCs w:val="24"/>
          <w:vertAlign w:val="subscript"/>
        </w:rPr>
        <w:t>усл</w:t>
      </w:r>
      <w:r w:rsidRPr="00B519A8">
        <w:rPr>
          <w:rFonts w:ascii="Times New Roman" w:hAnsi="Times New Roman" w:cs="Times New Roman"/>
          <w:i/>
          <w:sz w:val="24"/>
          <w:szCs w:val="24"/>
          <w:vertAlign w:val="subscript"/>
          <w:lang w:val="en-US"/>
        </w:rPr>
        <w:t>1</w:t>
      </w:r>
      <w:r w:rsidRPr="00B519A8">
        <w:rPr>
          <w:rFonts w:ascii="Times New Roman" w:hAnsi="Times New Roman" w:cs="Times New Roman"/>
          <w:i/>
          <w:sz w:val="24"/>
          <w:szCs w:val="24"/>
          <w:lang w:val="en-US"/>
        </w:rPr>
        <w:t>=a</w:t>
      </w:r>
      <w:r w:rsidRPr="00B519A8">
        <w:rPr>
          <w:rFonts w:ascii="Times New Roman" w:hAnsi="Times New Roman" w:cs="Times New Roman"/>
          <w:i/>
          <w:sz w:val="24"/>
          <w:szCs w:val="24"/>
          <w:vertAlign w:val="subscript"/>
          <w:lang w:val="en-US"/>
        </w:rPr>
        <w:t>1</w:t>
      </w:r>
      <w:r w:rsidRPr="00B519A8">
        <w:rPr>
          <w:rFonts w:ascii="Times New Roman" w:hAnsi="Times New Roman" w:cs="Times New Roman"/>
          <w:i/>
          <w:sz w:val="24"/>
          <w:szCs w:val="24"/>
          <w:lang w:val="en-US"/>
        </w:rPr>
        <w:t>*b</w:t>
      </w:r>
      <w:r w:rsidRPr="00B519A8">
        <w:rPr>
          <w:rFonts w:ascii="Times New Roman" w:hAnsi="Times New Roman" w:cs="Times New Roman"/>
          <w:i/>
          <w:sz w:val="24"/>
          <w:szCs w:val="24"/>
          <w:vertAlign w:val="subscript"/>
          <w:lang w:val="en-US"/>
        </w:rPr>
        <w:t>0</w:t>
      </w:r>
      <w:r w:rsidRPr="00B519A8">
        <w:rPr>
          <w:rFonts w:ascii="Times New Roman" w:hAnsi="Times New Roman" w:cs="Times New Roman"/>
          <w:i/>
          <w:sz w:val="24"/>
          <w:szCs w:val="24"/>
          <w:lang w:val="en-US"/>
        </w:rPr>
        <w:t>*c</w:t>
      </w:r>
      <w:r w:rsidRPr="00B519A8">
        <w:rPr>
          <w:rFonts w:ascii="Times New Roman" w:hAnsi="Times New Roman" w:cs="Times New Roman"/>
          <w:i/>
          <w:sz w:val="24"/>
          <w:szCs w:val="24"/>
          <w:vertAlign w:val="subscript"/>
          <w:lang w:val="en-US"/>
        </w:rPr>
        <w:t>0</w:t>
      </w:r>
    </w:p>
    <w:p w:rsidR="00F941F0" w:rsidRPr="00B519A8" w:rsidRDefault="00F941F0" w:rsidP="00F941F0">
      <w:pPr>
        <w:spacing w:after="0" w:line="360" w:lineRule="auto"/>
        <w:ind w:firstLine="567"/>
        <w:jc w:val="both"/>
        <w:rPr>
          <w:rFonts w:ascii="Times New Roman" w:hAnsi="Times New Roman" w:cs="Times New Roman"/>
          <w:i/>
          <w:sz w:val="24"/>
          <w:szCs w:val="24"/>
          <w:lang w:val="en-US"/>
        </w:rPr>
      </w:pPr>
      <w:r w:rsidRPr="00B519A8">
        <w:rPr>
          <w:rFonts w:ascii="Times New Roman" w:hAnsi="Times New Roman" w:cs="Times New Roman"/>
          <w:i/>
          <w:sz w:val="24"/>
          <w:szCs w:val="24"/>
          <w:lang w:val="en-US"/>
        </w:rPr>
        <w:t>Y</w:t>
      </w:r>
      <w:r w:rsidRPr="00B519A8">
        <w:rPr>
          <w:rFonts w:ascii="Times New Roman" w:hAnsi="Times New Roman" w:cs="Times New Roman"/>
          <w:i/>
          <w:sz w:val="24"/>
          <w:szCs w:val="24"/>
          <w:vertAlign w:val="subscript"/>
        </w:rPr>
        <w:t>усл</w:t>
      </w:r>
      <w:r w:rsidRPr="00B519A8">
        <w:rPr>
          <w:rFonts w:ascii="Times New Roman" w:hAnsi="Times New Roman" w:cs="Times New Roman"/>
          <w:i/>
          <w:sz w:val="24"/>
          <w:szCs w:val="24"/>
          <w:vertAlign w:val="subscript"/>
          <w:lang w:val="en-US"/>
        </w:rPr>
        <w:t>2</w:t>
      </w:r>
      <w:r w:rsidRPr="00B519A8">
        <w:rPr>
          <w:rFonts w:ascii="Times New Roman" w:hAnsi="Times New Roman" w:cs="Times New Roman"/>
          <w:i/>
          <w:sz w:val="24"/>
          <w:szCs w:val="24"/>
          <w:lang w:val="en-US"/>
        </w:rPr>
        <w:t>=a</w:t>
      </w:r>
      <w:r w:rsidRPr="00B519A8">
        <w:rPr>
          <w:rFonts w:ascii="Times New Roman" w:hAnsi="Times New Roman" w:cs="Times New Roman"/>
          <w:i/>
          <w:sz w:val="24"/>
          <w:szCs w:val="24"/>
          <w:vertAlign w:val="subscript"/>
          <w:lang w:val="en-US"/>
        </w:rPr>
        <w:t>1</w:t>
      </w:r>
      <w:r w:rsidRPr="00B519A8">
        <w:rPr>
          <w:rFonts w:ascii="Times New Roman" w:hAnsi="Times New Roman" w:cs="Times New Roman"/>
          <w:i/>
          <w:sz w:val="24"/>
          <w:szCs w:val="24"/>
          <w:lang w:val="en-US"/>
        </w:rPr>
        <w:t>*b</w:t>
      </w:r>
      <w:r w:rsidRPr="00B519A8">
        <w:rPr>
          <w:rFonts w:ascii="Times New Roman" w:hAnsi="Times New Roman" w:cs="Times New Roman"/>
          <w:i/>
          <w:sz w:val="24"/>
          <w:szCs w:val="24"/>
          <w:vertAlign w:val="subscript"/>
          <w:lang w:val="en-US"/>
        </w:rPr>
        <w:t>1</w:t>
      </w:r>
      <w:r w:rsidRPr="00B519A8">
        <w:rPr>
          <w:rFonts w:ascii="Times New Roman" w:hAnsi="Times New Roman" w:cs="Times New Roman"/>
          <w:i/>
          <w:sz w:val="24"/>
          <w:szCs w:val="24"/>
          <w:lang w:val="en-US"/>
        </w:rPr>
        <w:t>*c</w:t>
      </w:r>
      <w:r w:rsidRPr="00B519A8">
        <w:rPr>
          <w:rFonts w:ascii="Times New Roman" w:hAnsi="Times New Roman" w:cs="Times New Roman"/>
          <w:i/>
          <w:sz w:val="24"/>
          <w:szCs w:val="24"/>
          <w:vertAlign w:val="subscript"/>
          <w:lang w:val="en-US"/>
        </w:rPr>
        <w:t>0</w:t>
      </w:r>
    </w:p>
    <w:p w:rsidR="00F941F0" w:rsidRPr="00B01F0D" w:rsidRDefault="00F941F0" w:rsidP="00F941F0">
      <w:pPr>
        <w:spacing w:after="0" w:line="360" w:lineRule="auto"/>
        <w:ind w:firstLine="567"/>
        <w:jc w:val="both"/>
        <w:rPr>
          <w:rFonts w:ascii="Times New Roman" w:hAnsi="Times New Roman" w:cs="Times New Roman"/>
          <w:i/>
          <w:sz w:val="24"/>
          <w:szCs w:val="24"/>
          <w:lang w:val="en-US"/>
        </w:rPr>
      </w:pPr>
      <w:r w:rsidRPr="00B519A8">
        <w:rPr>
          <w:rFonts w:ascii="Times New Roman" w:hAnsi="Times New Roman" w:cs="Times New Roman"/>
          <w:i/>
          <w:sz w:val="24"/>
          <w:szCs w:val="24"/>
          <w:lang w:val="en-US"/>
        </w:rPr>
        <w:t>Y</w:t>
      </w:r>
      <w:r w:rsidRPr="00B01F0D">
        <w:rPr>
          <w:rFonts w:ascii="Times New Roman" w:hAnsi="Times New Roman" w:cs="Times New Roman"/>
          <w:i/>
          <w:sz w:val="24"/>
          <w:szCs w:val="24"/>
          <w:vertAlign w:val="subscript"/>
          <w:lang w:val="en-US"/>
        </w:rPr>
        <w:t>1</w:t>
      </w:r>
      <w:r w:rsidRPr="00B01F0D">
        <w:rPr>
          <w:rFonts w:ascii="Times New Roman" w:hAnsi="Times New Roman" w:cs="Times New Roman"/>
          <w:i/>
          <w:sz w:val="24"/>
          <w:szCs w:val="24"/>
          <w:lang w:val="en-US"/>
        </w:rPr>
        <w:t>=</w:t>
      </w:r>
      <w:r w:rsidRPr="00B519A8">
        <w:rPr>
          <w:rFonts w:ascii="Times New Roman" w:hAnsi="Times New Roman" w:cs="Times New Roman"/>
          <w:i/>
          <w:sz w:val="24"/>
          <w:szCs w:val="24"/>
          <w:lang w:val="en-US"/>
        </w:rPr>
        <w:t>a</w:t>
      </w:r>
      <w:r w:rsidRPr="00B01F0D">
        <w:rPr>
          <w:rFonts w:ascii="Times New Roman" w:hAnsi="Times New Roman" w:cs="Times New Roman"/>
          <w:i/>
          <w:sz w:val="24"/>
          <w:szCs w:val="24"/>
          <w:vertAlign w:val="subscript"/>
          <w:lang w:val="en-US"/>
        </w:rPr>
        <w:t>1</w:t>
      </w:r>
      <w:r w:rsidRPr="00B01F0D">
        <w:rPr>
          <w:rFonts w:ascii="Times New Roman" w:hAnsi="Times New Roman" w:cs="Times New Roman"/>
          <w:i/>
          <w:sz w:val="24"/>
          <w:szCs w:val="24"/>
          <w:lang w:val="en-US"/>
        </w:rPr>
        <w:t>*</w:t>
      </w:r>
      <w:r w:rsidRPr="00B519A8">
        <w:rPr>
          <w:rFonts w:ascii="Times New Roman" w:hAnsi="Times New Roman" w:cs="Times New Roman"/>
          <w:i/>
          <w:sz w:val="24"/>
          <w:szCs w:val="24"/>
          <w:lang w:val="en-US"/>
        </w:rPr>
        <w:t>b</w:t>
      </w:r>
      <w:r w:rsidRPr="00B01F0D">
        <w:rPr>
          <w:rFonts w:ascii="Times New Roman" w:hAnsi="Times New Roman" w:cs="Times New Roman"/>
          <w:i/>
          <w:sz w:val="24"/>
          <w:szCs w:val="24"/>
          <w:vertAlign w:val="subscript"/>
          <w:lang w:val="en-US"/>
        </w:rPr>
        <w:t>1</w:t>
      </w:r>
      <w:r w:rsidRPr="00B01F0D">
        <w:rPr>
          <w:rFonts w:ascii="Times New Roman" w:hAnsi="Times New Roman" w:cs="Times New Roman"/>
          <w:i/>
          <w:sz w:val="24"/>
          <w:szCs w:val="24"/>
          <w:lang w:val="en-US"/>
        </w:rPr>
        <w:t>*</w:t>
      </w:r>
      <w:r w:rsidRPr="00B519A8">
        <w:rPr>
          <w:rFonts w:ascii="Times New Roman" w:hAnsi="Times New Roman" w:cs="Times New Roman"/>
          <w:i/>
          <w:sz w:val="24"/>
          <w:szCs w:val="24"/>
          <w:lang w:val="en-US"/>
        </w:rPr>
        <w:t>c</w:t>
      </w:r>
      <w:r w:rsidRPr="00B01F0D">
        <w:rPr>
          <w:rFonts w:ascii="Times New Roman" w:hAnsi="Times New Roman" w:cs="Times New Roman"/>
          <w:i/>
          <w:sz w:val="24"/>
          <w:szCs w:val="24"/>
          <w:vertAlign w:val="subscript"/>
          <w:lang w:val="en-US"/>
        </w:rPr>
        <w:t>1</w:t>
      </w:r>
    </w:p>
    <w:p w:rsidR="00FF3DA5" w:rsidRPr="00B519A8" w:rsidRDefault="00FF3DA5" w:rsidP="00F941F0">
      <w:pPr>
        <w:spacing w:after="0" w:line="360" w:lineRule="auto"/>
        <w:ind w:firstLine="567"/>
        <w:jc w:val="both"/>
        <w:rPr>
          <w:rFonts w:ascii="Times New Roman" w:hAnsi="Times New Roman" w:cs="Times New Roman"/>
          <w:sz w:val="24"/>
          <w:szCs w:val="24"/>
        </w:rPr>
      </w:pPr>
      <w:r w:rsidRPr="00B519A8">
        <w:rPr>
          <w:rFonts w:ascii="Times New Roman" w:hAnsi="Times New Roman" w:cs="Times New Roman"/>
          <w:sz w:val="24"/>
          <w:szCs w:val="24"/>
        </w:rPr>
        <w:t>Расчет влияния факторов:</w:t>
      </w:r>
    </w:p>
    <w:p w:rsidR="00FF3DA5" w:rsidRPr="00B519A8" w:rsidRDefault="00F941F0" w:rsidP="00F941F0">
      <w:pPr>
        <w:spacing w:after="0" w:line="360" w:lineRule="auto"/>
        <w:ind w:firstLine="567"/>
        <w:jc w:val="both"/>
        <w:rPr>
          <w:rFonts w:ascii="Times New Roman" w:hAnsi="Times New Roman" w:cs="Times New Roman"/>
          <w:i/>
          <w:sz w:val="24"/>
          <w:szCs w:val="24"/>
        </w:rPr>
      </w:pPr>
      <w:r w:rsidRPr="00B519A8">
        <w:rPr>
          <w:rFonts w:ascii="Times New Roman" w:hAnsi="Times New Roman" w:cs="Times New Roman"/>
          <w:i/>
          <w:sz w:val="24"/>
          <w:szCs w:val="24"/>
        </w:rPr>
        <w:t>∆Y</w:t>
      </w:r>
      <w:r w:rsidRPr="00B519A8">
        <w:rPr>
          <w:rFonts w:ascii="Times New Roman" w:hAnsi="Times New Roman" w:cs="Times New Roman"/>
          <w:i/>
          <w:sz w:val="24"/>
          <w:szCs w:val="24"/>
          <w:vertAlign w:val="subscript"/>
        </w:rPr>
        <w:t>a</w:t>
      </w:r>
      <w:r w:rsidRPr="00B519A8">
        <w:rPr>
          <w:rFonts w:ascii="Times New Roman" w:hAnsi="Times New Roman" w:cs="Times New Roman"/>
          <w:i/>
          <w:sz w:val="24"/>
          <w:szCs w:val="24"/>
        </w:rPr>
        <w:t>=Y</w:t>
      </w:r>
      <w:r w:rsidRPr="00B519A8">
        <w:rPr>
          <w:rFonts w:ascii="Times New Roman" w:hAnsi="Times New Roman" w:cs="Times New Roman"/>
          <w:i/>
          <w:sz w:val="24"/>
          <w:szCs w:val="24"/>
          <w:vertAlign w:val="subscript"/>
        </w:rPr>
        <w:t>усл1</w:t>
      </w:r>
      <w:r w:rsidRPr="00B519A8">
        <w:rPr>
          <w:rFonts w:ascii="Times New Roman" w:hAnsi="Times New Roman" w:cs="Times New Roman"/>
          <w:i/>
          <w:sz w:val="24"/>
          <w:szCs w:val="24"/>
        </w:rPr>
        <w:t>-Y</w:t>
      </w:r>
      <w:r w:rsidRPr="00B519A8">
        <w:rPr>
          <w:rFonts w:ascii="Times New Roman" w:hAnsi="Times New Roman" w:cs="Times New Roman"/>
          <w:i/>
          <w:sz w:val="24"/>
          <w:szCs w:val="24"/>
          <w:vertAlign w:val="subscript"/>
        </w:rPr>
        <w:t>0</w:t>
      </w:r>
    </w:p>
    <w:p w:rsidR="00F941F0" w:rsidRPr="00B519A8" w:rsidRDefault="00F941F0" w:rsidP="00F941F0">
      <w:pPr>
        <w:spacing w:after="0" w:line="360" w:lineRule="auto"/>
        <w:ind w:firstLine="567"/>
        <w:jc w:val="both"/>
        <w:rPr>
          <w:rFonts w:ascii="Times New Roman" w:hAnsi="Times New Roman" w:cs="Times New Roman"/>
          <w:i/>
          <w:sz w:val="24"/>
          <w:szCs w:val="24"/>
        </w:rPr>
      </w:pPr>
      <w:r w:rsidRPr="00B519A8">
        <w:rPr>
          <w:rFonts w:ascii="Times New Roman" w:hAnsi="Times New Roman" w:cs="Times New Roman"/>
          <w:i/>
          <w:sz w:val="24"/>
          <w:szCs w:val="24"/>
        </w:rPr>
        <w:t>∆Y</w:t>
      </w:r>
      <w:r w:rsidRPr="00B519A8">
        <w:rPr>
          <w:rFonts w:ascii="Times New Roman" w:hAnsi="Times New Roman" w:cs="Times New Roman"/>
          <w:i/>
          <w:sz w:val="24"/>
          <w:szCs w:val="24"/>
          <w:vertAlign w:val="subscript"/>
        </w:rPr>
        <w:t>b</w:t>
      </w:r>
      <w:r w:rsidRPr="00B519A8">
        <w:rPr>
          <w:rFonts w:ascii="Times New Roman" w:hAnsi="Times New Roman" w:cs="Times New Roman"/>
          <w:i/>
          <w:sz w:val="24"/>
          <w:szCs w:val="24"/>
        </w:rPr>
        <w:t>=Y</w:t>
      </w:r>
      <w:r w:rsidRPr="00B519A8">
        <w:rPr>
          <w:rFonts w:ascii="Times New Roman" w:hAnsi="Times New Roman" w:cs="Times New Roman"/>
          <w:i/>
          <w:sz w:val="24"/>
          <w:szCs w:val="24"/>
          <w:vertAlign w:val="subscript"/>
        </w:rPr>
        <w:t>усл2</w:t>
      </w:r>
      <w:r w:rsidRPr="00B519A8">
        <w:rPr>
          <w:rFonts w:ascii="Times New Roman" w:hAnsi="Times New Roman" w:cs="Times New Roman"/>
          <w:i/>
          <w:sz w:val="24"/>
          <w:szCs w:val="24"/>
        </w:rPr>
        <w:t>-Y</w:t>
      </w:r>
      <w:r w:rsidRPr="00B519A8">
        <w:rPr>
          <w:rFonts w:ascii="Times New Roman" w:hAnsi="Times New Roman" w:cs="Times New Roman"/>
          <w:i/>
          <w:sz w:val="24"/>
          <w:szCs w:val="24"/>
          <w:vertAlign w:val="subscript"/>
        </w:rPr>
        <w:t>усл1</w:t>
      </w:r>
    </w:p>
    <w:p w:rsidR="00F941F0" w:rsidRPr="00B519A8" w:rsidRDefault="00F941F0" w:rsidP="00F941F0">
      <w:pPr>
        <w:spacing w:after="0" w:line="360" w:lineRule="auto"/>
        <w:ind w:firstLine="567"/>
        <w:jc w:val="both"/>
        <w:rPr>
          <w:rFonts w:ascii="Times New Roman" w:hAnsi="Times New Roman" w:cs="Times New Roman"/>
          <w:i/>
          <w:sz w:val="24"/>
          <w:szCs w:val="24"/>
        </w:rPr>
      </w:pPr>
      <w:r w:rsidRPr="00B519A8">
        <w:rPr>
          <w:rFonts w:ascii="Times New Roman" w:hAnsi="Times New Roman" w:cs="Times New Roman"/>
          <w:i/>
          <w:sz w:val="24"/>
          <w:szCs w:val="24"/>
        </w:rPr>
        <w:t>∆Y</w:t>
      </w:r>
      <w:r w:rsidRPr="00B519A8">
        <w:rPr>
          <w:rFonts w:ascii="Times New Roman" w:hAnsi="Times New Roman" w:cs="Times New Roman"/>
          <w:i/>
          <w:sz w:val="24"/>
          <w:szCs w:val="24"/>
          <w:vertAlign w:val="subscript"/>
        </w:rPr>
        <w:t>с</w:t>
      </w:r>
      <w:r w:rsidRPr="00B519A8">
        <w:rPr>
          <w:rFonts w:ascii="Times New Roman" w:hAnsi="Times New Roman" w:cs="Times New Roman"/>
          <w:i/>
          <w:sz w:val="24"/>
          <w:szCs w:val="24"/>
        </w:rPr>
        <w:t>=Y</w:t>
      </w:r>
      <w:r w:rsidRPr="00B519A8">
        <w:rPr>
          <w:rFonts w:ascii="Times New Roman" w:hAnsi="Times New Roman" w:cs="Times New Roman"/>
          <w:i/>
          <w:sz w:val="24"/>
          <w:szCs w:val="24"/>
          <w:vertAlign w:val="subscript"/>
        </w:rPr>
        <w:t>1</w:t>
      </w:r>
      <w:r w:rsidRPr="00B519A8">
        <w:rPr>
          <w:rFonts w:ascii="Times New Roman" w:hAnsi="Times New Roman" w:cs="Times New Roman"/>
          <w:i/>
          <w:sz w:val="24"/>
          <w:szCs w:val="24"/>
        </w:rPr>
        <w:t>-Y</w:t>
      </w:r>
      <w:r w:rsidRPr="00B519A8">
        <w:rPr>
          <w:rFonts w:ascii="Times New Roman" w:hAnsi="Times New Roman" w:cs="Times New Roman"/>
          <w:i/>
          <w:sz w:val="24"/>
          <w:szCs w:val="24"/>
          <w:vertAlign w:val="subscript"/>
        </w:rPr>
        <w:t>усл2</w:t>
      </w:r>
    </w:p>
    <w:p w:rsidR="00FF3DA5" w:rsidRPr="00B519A8" w:rsidRDefault="00FF3DA5" w:rsidP="00F941F0">
      <w:pPr>
        <w:spacing w:after="0" w:line="360" w:lineRule="auto"/>
        <w:ind w:firstLine="567"/>
        <w:jc w:val="both"/>
        <w:rPr>
          <w:rFonts w:ascii="Times New Roman" w:hAnsi="Times New Roman" w:cs="Times New Roman"/>
          <w:sz w:val="24"/>
          <w:szCs w:val="24"/>
        </w:rPr>
      </w:pPr>
      <w:r w:rsidRPr="00B519A8">
        <w:rPr>
          <w:rFonts w:ascii="Times New Roman" w:hAnsi="Times New Roman" w:cs="Times New Roman"/>
          <w:sz w:val="24"/>
          <w:szCs w:val="24"/>
        </w:rPr>
        <w:lastRenderedPageBreak/>
        <w:t>Баланс отклонений:</w:t>
      </w:r>
    </w:p>
    <w:p w:rsidR="00FF3DA5" w:rsidRPr="00B519A8" w:rsidRDefault="00F941F0" w:rsidP="00F941F0">
      <w:pPr>
        <w:spacing w:after="0" w:line="360" w:lineRule="auto"/>
        <w:ind w:firstLine="567"/>
        <w:jc w:val="both"/>
        <w:rPr>
          <w:rFonts w:ascii="Times New Roman" w:hAnsi="Times New Roman" w:cs="Times New Roman"/>
          <w:i/>
          <w:sz w:val="24"/>
          <w:szCs w:val="24"/>
        </w:rPr>
      </w:pPr>
      <w:r w:rsidRPr="00B519A8">
        <w:rPr>
          <w:rFonts w:ascii="Times New Roman" w:hAnsi="Times New Roman" w:cs="Times New Roman"/>
          <w:i/>
          <w:sz w:val="24"/>
          <w:szCs w:val="24"/>
        </w:rPr>
        <w:t>∆Y=Y</w:t>
      </w:r>
      <w:r w:rsidRPr="00B519A8">
        <w:rPr>
          <w:rFonts w:ascii="Times New Roman" w:hAnsi="Times New Roman" w:cs="Times New Roman"/>
          <w:i/>
          <w:sz w:val="24"/>
          <w:szCs w:val="24"/>
          <w:vertAlign w:val="subscript"/>
        </w:rPr>
        <w:t>1</w:t>
      </w:r>
      <w:r w:rsidRPr="00B519A8">
        <w:rPr>
          <w:rFonts w:ascii="Times New Roman" w:hAnsi="Times New Roman" w:cs="Times New Roman"/>
          <w:i/>
          <w:sz w:val="24"/>
          <w:szCs w:val="24"/>
        </w:rPr>
        <w:t>-Y</w:t>
      </w:r>
      <w:r w:rsidRPr="00B519A8">
        <w:rPr>
          <w:rFonts w:ascii="Times New Roman" w:hAnsi="Times New Roman" w:cs="Times New Roman"/>
          <w:i/>
          <w:sz w:val="24"/>
          <w:szCs w:val="24"/>
          <w:vertAlign w:val="subscript"/>
        </w:rPr>
        <w:t>0</w:t>
      </w:r>
      <w:r w:rsidRPr="00B519A8">
        <w:rPr>
          <w:rFonts w:ascii="Times New Roman" w:hAnsi="Times New Roman" w:cs="Times New Roman"/>
          <w:i/>
          <w:sz w:val="24"/>
          <w:szCs w:val="24"/>
        </w:rPr>
        <w:t>=∆Y</w:t>
      </w:r>
      <w:r w:rsidRPr="00B519A8">
        <w:rPr>
          <w:rFonts w:ascii="Times New Roman" w:hAnsi="Times New Roman" w:cs="Times New Roman"/>
          <w:i/>
          <w:sz w:val="24"/>
          <w:szCs w:val="24"/>
          <w:vertAlign w:val="subscript"/>
        </w:rPr>
        <w:t>a</w:t>
      </w:r>
      <w:r w:rsidRPr="00B519A8">
        <w:rPr>
          <w:rFonts w:ascii="Times New Roman" w:hAnsi="Times New Roman" w:cs="Times New Roman"/>
          <w:i/>
          <w:sz w:val="24"/>
          <w:szCs w:val="24"/>
        </w:rPr>
        <w:t>+∆Y</w:t>
      </w:r>
      <w:r w:rsidRPr="00B519A8">
        <w:rPr>
          <w:rFonts w:ascii="Times New Roman" w:hAnsi="Times New Roman" w:cs="Times New Roman"/>
          <w:i/>
          <w:sz w:val="24"/>
          <w:szCs w:val="24"/>
          <w:vertAlign w:val="subscript"/>
        </w:rPr>
        <w:t>b</w:t>
      </w:r>
      <w:r w:rsidRPr="00B519A8">
        <w:rPr>
          <w:rFonts w:ascii="Times New Roman" w:hAnsi="Times New Roman" w:cs="Times New Roman"/>
          <w:i/>
          <w:sz w:val="24"/>
          <w:szCs w:val="24"/>
        </w:rPr>
        <w:t>+∆Y</w:t>
      </w:r>
      <w:r w:rsidRPr="00B519A8">
        <w:rPr>
          <w:rFonts w:ascii="Times New Roman" w:hAnsi="Times New Roman" w:cs="Times New Roman"/>
          <w:i/>
          <w:sz w:val="24"/>
          <w:szCs w:val="24"/>
          <w:vertAlign w:val="subscript"/>
        </w:rPr>
        <w:t>с</w:t>
      </w:r>
    </w:p>
    <w:p w:rsidR="00FF3DA5" w:rsidRPr="00B519A8" w:rsidRDefault="00FF3DA5" w:rsidP="00F941F0">
      <w:pPr>
        <w:spacing w:after="0" w:line="360" w:lineRule="auto"/>
        <w:ind w:firstLine="567"/>
        <w:jc w:val="both"/>
        <w:rPr>
          <w:rFonts w:ascii="Times New Roman" w:hAnsi="Times New Roman" w:cs="Times New Roman"/>
          <w:sz w:val="24"/>
          <w:szCs w:val="24"/>
        </w:rPr>
      </w:pPr>
      <w:r w:rsidRPr="00B519A8">
        <w:rPr>
          <w:rFonts w:ascii="Times New Roman" w:hAnsi="Times New Roman" w:cs="Times New Roman"/>
          <w:sz w:val="24"/>
          <w:szCs w:val="24"/>
        </w:rPr>
        <w:t xml:space="preserve">Важно обеспечить строгую последовательность подстановки, так как ее произвольное изменение может привести к неправильным результатам. В первую очередь выявляют влияние количественных показателей, а потом — качественных. Так, если требуется определить степень влияния численности работников и производительности труда на размер выпуска промышленной продукции, то прежде устанавливают влияние количественного показателя </w:t>
      </w:r>
      <w:r w:rsidR="00971A3E" w:rsidRPr="00B519A8">
        <w:rPr>
          <w:rFonts w:ascii="Times New Roman" w:hAnsi="Times New Roman" w:cs="Times New Roman"/>
          <w:sz w:val="24"/>
          <w:szCs w:val="24"/>
        </w:rPr>
        <w:t>-</w:t>
      </w:r>
      <w:r w:rsidRPr="00B519A8">
        <w:rPr>
          <w:rFonts w:ascii="Times New Roman" w:hAnsi="Times New Roman" w:cs="Times New Roman"/>
          <w:sz w:val="24"/>
          <w:szCs w:val="24"/>
        </w:rPr>
        <w:t xml:space="preserve"> численности работников, а потом качественного </w:t>
      </w:r>
      <w:r w:rsidR="00971A3E" w:rsidRPr="00B519A8">
        <w:rPr>
          <w:rFonts w:ascii="Times New Roman" w:hAnsi="Times New Roman" w:cs="Times New Roman"/>
          <w:sz w:val="24"/>
          <w:szCs w:val="24"/>
        </w:rPr>
        <w:t>-</w:t>
      </w:r>
      <w:r w:rsidRPr="00B519A8">
        <w:rPr>
          <w:rFonts w:ascii="Times New Roman" w:hAnsi="Times New Roman" w:cs="Times New Roman"/>
          <w:sz w:val="24"/>
          <w:szCs w:val="24"/>
        </w:rPr>
        <w:t xml:space="preserve"> производительности труда.</w:t>
      </w:r>
    </w:p>
    <w:p w:rsidR="00FF3DA5" w:rsidRPr="00B519A8" w:rsidRDefault="00FF3DA5" w:rsidP="00F941F0">
      <w:pPr>
        <w:spacing w:after="0" w:line="360" w:lineRule="auto"/>
        <w:ind w:firstLine="567"/>
        <w:jc w:val="both"/>
        <w:rPr>
          <w:rFonts w:ascii="Times New Roman" w:hAnsi="Times New Roman" w:cs="Times New Roman"/>
          <w:sz w:val="24"/>
          <w:szCs w:val="24"/>
        </w:rPr>
      </w:pPr>
      <w:r w:rsidRPr="00B519A8">
        <w:rPr>
          <w:rFonts w:ascii="Times New Roman" w:hAnsi="Times New Roman" w:cs="Times New Roman"/>
          <w:b/>
          <w:i/>
          <w:sz w:val="24"/>
          <w:szCs w:val="24"/>
          <w:u w:val="single"/>
        </w:rPr>
        <w:t>Метод абсолютных разниц</w:t>
      </w:r>
      <w:r w:rsidRPr="00B519A8">
        <w:rPr>
          <w:rFonts w:ascii="Times New Roman" w:hAnsi="Times New Roman" w:cs="Times New Roman"/>
          <w:sz w:val="24"/>
          <w:szCs w:val="24"/>
        </w:rPr>
        <w:t xml:space="preserve"> применяется в мультипликативных моделях. Рассчитывается умножением абсолютного прироста факторов на базисную величину факторов, находящихся справа от измененного фактора, и на фактическую величину фактора, расположенного слева от него.</w:t>
      </w:r>
    </w:p>
    <w:p w:rsidR="00FF3DA5" w:rsidRPr="00B519A8" w:rsidRDefault="00FF3DA5" w:rsidP="00F941F0">
      <w:pPr>
        <w:spacing w:after="0" w:line="360" w:lineRule="auto"/>
        <w:ind w:firstLine="567"/>
        <w:jc w:val="both"/>
        <w:rPr>
          <w:rFonts w:ascii="Times New Roman" w:hAnsi="Times New Roman" w:cs="Times New Roman"/>
          <w:b/>
          <w:i/>
          <w:sz w:val="24"/>
          <w:szCs w:val="24"/>
        </w:rPr>
      </w:pPr>
      <w:r w:rsidRPr="00B519A8">
        <w:rPr>
          <w:rFonts w:ascii="Times New Roman" w:hAnsi="Times New Roman" w:cs="Times New Roman"/>
          <w:b/>
          <w:i/>
          <w:sz w:val="24"/>
          <w:szCs w:val="24"/>
        </w:rPr>
        <w:t>Схема расчета.</w:t>
      </w:r>
    </w:p>
    <w:p w:rsidR="00971A3E" w:rsidRPr="00B519A8" w:rsidRDefault="00971A3E" w:rsidP="00971A3E">
      <w:pPr>
        <w:spacing w:after="0" w:line="360" w:lineRule="auto"/>
        <w:ind w:firstLine="567"/>
        <w:jc w:val="both"/>
        <w:rPr>
          <w:rFonts w:ascii="Times New Roman" w:hAnsi="Times New Roman" w:cs="Times New Roman"/>
          <w:i/>
          <w:sz w:val="24"/>
          <w:szCs w:val="24"/>
        </w:rPr>
      </w:pPr>
      <w:r w:rsidRPr="00B519A8">
        <w:rPr>
          <w:rFonts w:ascii="Times New Roman" w:hAnsi="Times New Roman" w:cs="Times New Roman"/>
          <w:i/>
          <w:sz w:val="24"/>
          <w:szCs w:val="24"/>
          <w:lang w:val="en-US"/>
        </w:rPr>
        <w:t>Y</w:t>
      </w:r>
      <w:r w:rsidRPr="00B519A8">
        <w:rPr>
          <w:rFonts w:ascii="Times New Roman" w:hAnsi="Times New Roman" w:cs="Times New Roman"/>
          <w:i/>
          <w:sz w:val="24"/>
          <w:szCs w:val="24"/>
          <w:vertAlign w:val="subscript"/>
        </w:rPr>
        <w:t>0</w:t>
      </w:r>
      <w:r w:rsidRPr="00B519A8">
        <w:rPr>
          <w:rFonts w:ascii="Times New Roman" w:hAnsi="Times New Roman" w:cs="Times New Roman"/>
          <w:i/>
          <w:sz w:val="24"/>
          <w:szCs w:val="24"/>
        </w:rPr>
        <w:t>=</w:t>
      </w:r>
      <w:r w:rsidRPr="00B519A8">
        <w:rPr>
          <w:rFonts w:ascii="Times New Roman" w:hAnsi="Times New Roman" w:cs="Times New Roman"/>
          <w:i/>
          <w:sz w:val="24"/>
          <w:szCs w:val="24"/>
          <w:lang w:val="en-US"/>
        </w:rPr>
        <w:t>a</w:t>
      </w:r>
      <w:r w:rsidRPr="00B519A8">
        <w:rPr>
          <w:rFonts w:ascii="Times New Roman" w:hAnsi="Times New Roman" w:cs="Times New Roman"/>
          <w:i/>
          <w:sz w:val="24"/>
          <w:szCs w:val="24"/>
          <w:vertAlign w:val="subscript"/>
        </w:rPr>
        <w:t>0</w:t>
      </w:r>
      <w:r w:rsidRPr="00B519A8">
        <w:rPr>
          <w:rFonts w:ascii="Times New Roman" w:hAnsi="Times New Roman" w:cs="Times New Roman"/>
          <w:i/>
          <w:sz w:val="24"/>
          <w:szCs w:val="24"/>
        </w:rPr>
        <w:t>*</w:t>
      </w:r>
      <w:r w:rsidRPr="00B519A8">
        <w:rPr>
          <w:rFonts w:ascii="Times New Roman" w:hAnsi="Times New Roman" w:cs="Times New Roman"/>
          <w:i/>
          <w:sz w:val="24"/>
          <w:szCs w:val="24"/>
          <w:lang w:val="en-US"/>
        </w:rPr>
        <w:t>b</w:t>
      </w:r>
      <w:r w:rsidRPr="00B519A8">
        <w:rPr>
          <w:rFonts w:ascii="Times New Roman" w:hAnsi="Times New Roman" w:cs="Times New Roman"/>
          <w:i/>
          <w:sz w:val="24"/>
          <w:szCs w:val="24"/>
          <w:vertAlign w:val="subscript"/>
        </w:rPr>
        <w:t>0</w:t>
      </w:r>
      <w:r w:rsidRPr="00B519A8">
        <w:rPr>
          <w:rFonts w:ascii="Times New Roman" w:hAnsi="Times New Roman" w:cs="Times New Roman"/>
          <w:i/>
          <w:sz w:val="24"/>
          <w:szCs w:val="24"/>
        </w:rPr>
        <w:t>*</w:t>
      </w:r>
      <w:r w:rsidRPr="00B519A8">
        <w:rPr>
          <w:rFonts w:ascii="Times New Roman" w:hAnsi="Times New Roman" w:cs="Times New Roman"/>
          <w:i/>
          <w:sz w:val="24"/>
          <w:szCs w:val="24"/>
          <w:lang w:val="en-US"/>
        </w:rPr>
        <w:t>c</w:t>
      </w:r>
      <w:r w:rsidRPr="00B519A8">
        <w:rPr>
          <w:rFonts w:ascii="Times New Roman" w:hAnsi="Times New Roman" w:cs="Times New Roman"/>
          <w:i/>
          <w:sz w:val="24"/>
          <w:szCs w:val="24"/>
          <w:vertAlign w:val="subscript"/>
        </w:rPr>
        <w:t>0</w:t>
      </w:r>
    </w:p>
    <w:p w:rsidR="00971A3E" w:rsidRPr="00B519A8" w:rsidRDefault="00971A3E" w:rsidP="00971A3E">
      <w:pPr>
        <w:spacing w:after="0" w:line="360" w:lineRule="auto"/>
        <w:ind w:firstLine="567"/>
        <w:jc w:val="both"/>
        <w:rPr>
          <w:rFonts w:ascii="Times New Roman" w:hAnsi="Times New Roman" w:cs="Times New Roman"/>
          <w:i/>
          <w:sz w:val="24"/>
          <w:szCs w:val="24"/>
          <w:lang w:val="en-US"/>
        </w:rPr>
      </w:pPr>
      <w:r w:rsidRPr="00B519A8">
        <w:rPr>
          <w:rFonts w:ascii="Times New Roman" w:hAnsi="Times New Roman" w:cs="Times New Roman"/>
          <w:i/>
          <w:sz w:val="24"/>
          <w:szCs w:val="24"/>
          <w:lang w:val="en-US"/>
        </w:rPr>
        <w:t>∆Y</w:t>
      </w:r>
      <w:r w:rsidRPr="00B519A8">
        <w:rPr>
          <w:rFonts w:ascii="Times New Roman" w:hAnsi="Times New Roman" w:cs="Times New Roman"/>
          <w:i/>
          <w:sz w:val="24"/>
          <w:szCs w:val="24"/>
          <w:vertAlign w:val="subscript"/>
          <w:lang w:val="en-US"/>
        </w:rPr>
        <w:t>a</w:t>
      </w:r>
      <w:r w:rsidRPr="00B519A8">
        <w:rPr>
          <w:rFonts w:ascii="Times New Roman" w:hAnsi="Times New Roman" w:cs="Times New Roman"/>
          <w:i/>
          <w:sz w:val="24"/>
          <w:szCs w:val="24"/>
          <w:lang w:val="en-US"/>
        </w:rPr>
        <w:t>=∆a*b</w:t>
      </w:r>
      <w:r w:rsidRPr="00B519A8">
        <w:rPr>
          <w:rFonts w:ascii="Times New Roman" w:hAnsi="Times New Roman" w:cs="Times New Roman"/>
          <w:i/>
          <w:sz w:val="24"/>
          <w:szCs w:val="24"/>
          <w:vertAlign w:val="subscript"/>
          <w:lang w:val="en-US"/>
        </w:rPr>
        <w:t>0</w:t>
      </w:r>
      <w:r w:rsidRPr="00B519A8">
        <w:rPr>
          <w:rFonts w:ascii="Times New Roman" w:hAnsi="Times New Roman" w:cs="Times New Roman"/>
          <w:i/>
          <w:sz w:val="24"/>
          <w:szCs w:val="24"/>
          <w:lang w:val="en-US"/>
        </w:rPr>
        <w:t>*c</w:t>
      </w:r>
      <w:r w:rsidRPr="00B519A8">
        <w:rPr>
          <w:rFonts w:ascii="Times New Roman" w:hAnsi="Times New Roman" w:cs="Times New Roman"/>
          <w:i/>
          <w:sz w:val="24"/>
          <w:szCs w:val="24"/>
          <w:vertAlign w:val="subscript"/>
          <w:lang w:val="en-US"/>
        </w:rPr>
        <w:t>0</w:t>
      </w:r>
    </w:p>
    <w:p w:rsidR="00971A3E" w:rsidRPr="00B519A8" w:rsidRDefault="00971A3E" w:rsidP="00971A3E">
      <w:pPr>
        <w:spacing w:after="0" w:line="360" w:lineRule="auto"/>
        <w:ind w:firstLine="567"/>
        <w:jc w:val="both"/>
        <w:rPr>
          <w:rFonts w:ascii="Times New Roman" w:hAnsi="Times New Roman" w:cs="Times New Roman"/>
          <w:i/>
          <w:sz w:val="24"/>
          <w:szCs w:val="24"/>
          <w:lang w:val="en-US"/>
        </w:rPr>
      </w:pPr>
      <w:r w:rsidRPr="00B519A8">
        <w:rPr>
          <w:rFonts w:ascii="Times New Roman" w:hAnsi="Times New Roman" w:cs="Times New Roman"/>
          <w:i/>
          <w:sz w:val="24"/>
          <w:szCs w:val="24"/>
          <w:lang w:val="en-US"/>
        </w:rPr>
        <w:t>∆Y</w:t>
      </w:r>
      <w:r w:rsidRPr="00B519A8">
        <w:rPr>
          <w:rFonts w:ascii="Times New Roman" w:hAnsi="Times New Roman" w:cs="Times New Roman"/>
          <w:i/>
          <w:sz w:val="24"/>
          <w:szCs w:val="24"/>
          <w:vertAlign w:val="subscript"/>
          <w:lang w:val="en-US"/>
        </w:rPr>
        <w:t>b</w:t>
      </w:r>
      <w:r w:rsidRPr="00B519A8">
        <w:rPr>
          <w:rFonts w:ascii="Times New Roman" w:hAnsi="Times New Roman" w:cs="Times New Roman"/>
          <w:i/>
          <w:sz w:val="24"/>
          <w:szCs w:val="24"/>
          <w:lang w:val="en-US"/>
        </w:rPr>
        <w:t>=a</w:t>
      </w:r>
      <w:r w:rsidRPr="00B519A8">
        <w:rPr>
          <w:rFonts w:ascii="Times New Roman" w:hAnsi="Times New Roman" w:cs="Times New Roman"/>
          <w:i/>
          <w:sz w:val="24"/>
          <w:szCs w:val="24"/>
          <w:vertAlign w:val="subscript"/>
          <w:lang w:val="en-US"/>
        </w:rPr>
        <w:t>1</w:t>
      </w:r>
      <w:r w:rsidRPr="00B519A8">
        <w:rPr>
          <w:rFonts w:ascii="Times New Roman" w:hAnsi="Times New Roman" w:cs="Times New Roman"/>
          <w:i/>
          <w:sz w:val="24"/>
          <w:szCs w:val="24"/>
          <w:lang w:val="en-US"/>
        </w:rPr>
        <w:t>*∆b*c</w:t>
      </w:r>
      <w:r w:rsidRPr="00B519A8">
        <w:rPr>
          <w:rFonts w:ascii="Times New Roman" w:hAnsi="Times New Roman" w:cs="Times New Roman"/>
          <w:i/>
          <w:sz w:val="24"/>
          <w:szCs w:val="24"/>
          <w:vertAlign w:val="subscript"/>
          <w:lang w:val="en-US"/>
        </w:rPr>
        <w:t>0</w:t>
      </w:r>
    </w:p>
    <w:p w:rsidR="00971A3E" w:rsidRPr="00B519A8" w:rsidRDefault="00971A3E" w:rsidP="00971A3E">
      <w:pPr>
        <w:spacing w:after="0" w:line="360" w:lineRule="auto"/>
        <w:ind w:firstLine="567"/>
        <w:jc w:val="both"/>
        <w:rPr>
          <w:rFonts w:ascii="Times New Roman" w:hAnsi="Times New Roman" w:cs="Times New Roman"/>
          <w:i/>
          <w:sz w:val="24"/>
          <w:szCs w:val="24"/>
        </w:rPr>
      </w:pPr>
      <w:r w:rsidRPr="00B519A8">
        <w:rPr>
          <w:rFonts w:ascii="Times New Roman" w:hAnsi="Times New Roman" w:cs="Times New Roman"/>
          <w:i/>
          <w:sz w:val="24"/>
          <w:szCs w:val="24"/>
        </w:rPr>
        <w:t>∆</w:t>
      </w:r>
      <w:r w:rsidRPr="00B519A8">
        <w:rPr>
          <w:rFonts w:ascii="Times New Roman" w:hAnsi="Times New Roman" w:cs="Times New Roman"/>
          <w:i/>
          <w:sz w:val="24"/>
          <w:szCs w:val="24"/>
          <w:lang w:val="en-US"/>
        </w:rPr>
        <w:t>Y</w:t>
      </w:r>
      <w:r w:rsidRPr="00B519A8">
        <w:rPr>
          <w:rFonts w:ascii="Times New Roman" w:hAnsi="Times New Roman" w:cs="Times New Roman"/>
          <w:i/>
          <w:sz w:val="24"/>
          <w:szCs w:val="24"/>
          <w:vertAlign w:val="subscript"/>
          <w:lang w:val="en-US"/>
        </w:rPr>
        <w:t>c</w:t>
      </w:r>
      <w:r w:rsidRPr="00B519A8">
        <w:rPr>
          <w:rFonts w:ascii="Times New Roman" w:hAnsi="Times New Roman" w:cs="Times New Roman"/>
          <w:i/>
          <w:sz w:val="24"/>
          <w:szCs w:val="24"/>
        </w:rPr>
        <w:t>=</w:t>
      </w:r>
      <w:r w:rsidRPr="00B519A8">
        <w:rPr>
          <w:rFonts w:ascii="Times New Roman" w:hAnsi="Times New Roman" w:cs="Times New Roman"/>
          <w:i/>
          <w:sz w:val="24"/>
          <w:szCs w:val="24"/>
          <w:lang w:val="en-US"/>
        </w:rPr>
        <w:t>a</w:t>
      </w:r>
      <w:r w:rsidRPr="00B519A8">
        <w:rPr>
          <w:rFonts w:ascii="Times New Roman" w:hAnsi="Times New Roman" w:cs="Times New Roman"/>
          <w:i/>
          <w:sz w:val="24"/>
          <w:szCs w:val="24"/>
          <w:vertAlign w:val="subscript"/>
        </w:rPr>
        <w:t>1</w:t>
      </w:r>
      <w:r w:rsidRPr="00B519A8">
        <w:rPr>
          <w:rFonts w:ascii="Times New Roman" w:hAnsi="Times New Roman" w:cs="Times New Roman"/>
          <w:i/>
          <w:sz w:val="24"/>
          <w:szCs w:val="24"/>
        </w:rPr>
        <w:t>*</w:t>
      </w:r>
      <w:r w:rsidRPr="00B519A8">
        <w:rPr>
          <w:rFonts w:ascii="Times New Roman" w:hAnsi="Times New Roman" w:cs="Times New Roman"/>
          <w:i/>
          <w:sz w:val="24"/>
          <w:szCs w:val="24"/>
          <w:lang w:val="en-US"/>
        </w:rPr>
        <w:t>b</w:t>
      </w:r>
      <w:r w:rsidRPr="00B519A8">
        <w:rPr>
          <w:rFonts w:ascii="Times New Roman" w:hAnsi="Times New Roman" w:cs="Times New Roman"/>
          <w:i/>
          <w:sz w:val="24"/>
          <w:szCs w:val="24"/>
          <w:vertAlign w:val="subscript"/>
        </w:rPr>
        <w:t>1</w:t>
      </w:r>
      <w:r w:rsidRPr="00B519A8">
        <w:rPr>
          <w:rFonts w:ascii="Times New Roman" w:hAnsi="Times New Roman" w:cs="Times New Roman"/>
          <w:i/>
          <w:sz w:val="24"/>
          <w:szCs w:val="24"/>
        </w:rPr>
        <w:t>*∆</w:t>
      </w:r>
      <w:r w:rsidRPr="00B519A8">
        <w:rPr>
          <w:rFonts w:ascii="Times New Roman" w:hAnsi="Times New Roman" w:cs="Times New Roman"/>
          <w:i/>
          <w:sz w:val="24"/>
          <w:szCs w:val="24"/>
          <w:lang w:val="en-US"/>
        </w:rPr>
        <w:t>c</w:t>
      </w:r>
    </w:p>
    <w:p w:rsidR="00FF3DA5" w:rsidRPr="00B519A8" w:rsidRDefault="00FF3DA5" w:rsidP="00F941F0">
      <w:pPr>
        <w:spacing w:after="0" w:line="360" w:lineRule="auto"/>
        <w:ind w:firstLine="567"/>
        <w:jc w:val="both"/>
        <w:rPr>
          <w:rFonts w:ascii="Times New Roman" w:hAnsi="Times New Roman" w:cs="Times New Roman"/>
          <w:sz w:val="24"/>
          <w:szCs w:val="24"/>
        </w:rPr>
      </w:pPr>
      <w:r w:rsidRPr="00B519A8">
        <w:rPr>
          <w:rFonts w:ascii="Times New Roman" w:hAnsi="Times New Roman" w:cs="Times New Roman"/>
          <w:b/>
          <w:i/>
          <w:sz w:val="24"/>
          <w:szCs w:val="24"/>
          <w:u w:val="single"/>
        </w:rPr>
        <w:t>Метод относительных разниц</w:t>
      </w:r>
      <w:r w:rsidRPr="00B519A8">
        <w:rPr>
          <w:rFonts w:ascii="Times New Roman" w:hAnsi="Times New Roman" w:cs="Times New Roman"/>
          <w:sz w:val="24"/>
          <w:szCs w:val="24"/>
        </w:rPr>
        <w:t xml:space="preserve"> применяется для измерения влияния факторов на прирост результативного признака в мультипликативных и комбинированных моделях.</w:t>
      </w:r>
    </w:p>
    <w:p w:rsidR="00FF3DA5" w:rsidRPr="00B519A8" w:rsidRDefault="00FF3DA5" w:rsidP="00F941F0">
      <w:pPr>
        <w:spacing w:after="0" w:line="360" w:lineRule="auto"/>
        <w:ind w:firstLine="567"/>
        <w:jc w:val="both"/>
        <w:rPr>
          <w:rFonts w:ascii="Times New Roman" w:hAnsi="Times New Roman" w:cs="Times New Roman"/>
          <w:b/>
          <w:i/>
          <w:sz w:val="24"/>
          <w:szCs w:val="24"/>
        </w:rPr>
      </w:pPr>
      <w:r w:rsidRPr="00B519A8">
        <w:rPr>
          <w:rFonts w:ascii="Times New Roman" w:hAnsi="Times New Roman" w:cs="Times New Roman"/>
          <w:b/>
          <w:i/>
          <w:sz w:val="24"/>
          <w:szCs w:val="24"/>
        </w:rPr>
        <w:t>Схема расчета.</w:t>
      </w:r>
    </w:p>
    <w:p w:rsidR="00971A3E" w:rsidRPr="00B519A8" w:rsidRDefault="00971A3E" w:rsidP="00971A3E">
      <w:pPr>
        <w:spacing w:after="0" w:line="360" w:lineRule="auto"/>
        <w:ind w:firstLine="567"/>
        <w:jc w:val="both"/>
        <w:rPr>
          <w:rFonts w:ascii="Times New Roman" w:hAnsi="Times New Roman" w:cs="Times New Roman"/>
          <w:i/>
          <w:sz w:val="24"/>
          <w:szCs w:val="24"/>
        </w:rPr>
      </w:pPr>
      <w:r w:rsidRPr="00B519A8">
        <w:rPr>
          <w:rFonts w:ascii="Times New Roman" w:hAnsi="Times New Roman" w:cs="Times New Roman"/>
          <w:i/>
          <w:sz w:val="24"/>
          <w:szCs w:val="24"/>
        </w:rPr>
        <w:t>∆</w:t>
      </w:r>
      <w:r w:rsidRPr="00B519A8">
        <w:rPr>
          <w:rFonts w:ascii="Times New Roman" w:hAnsi="Times New Roman" w:cs="Times New Roman"/>
          <w:i/>
          <w:sz w:val="24"/>
          <w:szCs w:val="24"/>
          <w:lang w:val="en-US"/>
        </w:rPr>
        <w:t>Y</w:t>
      </w:r>
      <w:r w:rsidRPr="00B519A8">
        <w:rPr>
          <w:rFonts w:ascii="Times New Roman" w:hAnsi="Times New Roman" w:cs="Times New Roman"/>
          <w:i/>
          <w:sz w:val="24"/>
          <w:szCs w:val="24"/>
          <w:vertAlign w:val="subscript"/>
          <w:lang w:val="en-US"/>
        </w:rPr>
        <w:t>a</w:t>
      </w:r>
      <w:r w:rsidRPr="00B519A8">
        <w:rPr>
          <w:rFonts w:ascii="Times New Roman" w:hAnsi="Times New Roman" w:cs="Times New Roman"/>
          <w:i/>
          <w:sz w:val="24"/>
          <w:szCs w:val="24"/>
        </w:rPr>
        <w:t>=</w:t>
      </w:r>
      <w:r w:rsidR="00A4399B" w:rsidRPr="00B519A8">
        <w:rPr>
          <w:rFonts w:ascii="Times New Roman" w:hAnsi="Times New Roman" w:cs="Times New Roman"/>
          <w:i/>
          <w:sz w:val="24"/>
          <w:szCs w:val="24"/>
          <w:lang w:val="en-US"/>
        </w:rPr>
        <w:t>Y</w:t>
      </w:r>
      <w:r w:rsidR="00A4399B" w:rsidRPr="00B519A8">
        <w:rPr>
          <w:rFonts w:ascii="Times New Roman" w:hAnsi="Times New Roman" w:cs="Times New Roman"/>
          <w:i/>
          <w:sz w:val="24"/>
          <w:szCs w:val="24"/>
          <w:vertAlign w:val="subscript"/>
        </w:rPr>
        <w:t>0</w:t>
      </w:r>
      <w:r w:rsidR="00A4399B" w:rsidRPr="00B519A8">
        <w:rPr>
          <w:rFonts w:ascii="Times New Roman" w:hAnsi="Times New Roman" w:cs="Times New Roman"/>
          <w:i/>
          <w:sz w:val="24"/>
          <w:szCs w:val="24"/>
        </w:rPr>
        <w:t>*(</w:t>
      </w:r>
      <w:r w:rsidR="00A4399B" w:rsidRPr="00B519A8">
        <w:rPr>
          <w:rFonts w:ascii="Times New Roman" w:hAnsi="Times New Roman" w:cs="Times New Roman"/>
          <w:i/>
          <w:sz w:val="24"/>
          <w:szCs w:val="24"/>
          <w:lang w:val="en-US"/>
        </w:rPr>
        <w:t>i</w:t>
      </w:r>
      <w:r w:rsidR="00A4399B" w:rsidRPr="00B519A8">
        <w:rPr>
          <w:rFonts w:ascii="Times New Roman" w:hAnsi="Times New Roman" w:cs="Times New Roman"/>
          <w:i/>
          <w:sz w:val="24"/>
          <w:szCs w:val="24"/>
          <w:vertAlign w:val="subscript"/>
          <w:lang w:val="en-US"/>
        </w:rPr>
        <w:t>a</w:t>
      </w:r>
      <w:r w:rsidR="00A4399B" w:rsidRPr="00B519A8">
        <w:rPr>
          <w:rFonts w:ascii="Times New Roman" w:hAnsi="Times New Roman" w:cs="Times New Roman"/>
          <w:i/>
          <w:sz w:val="24"/>
          <w:szCs w:val="24"/>
        </w:rPr>
        <w:t>-1)</w:t>
      </w:r>
    </w:p>
    <w:p w:rsidR="00971A3E" w:rsidRPr="00B519A8" w:rsidRDefault="00971A3E" w:rsidP="00971A3E">
      <w:pPr>
        <w:spacing w:after="0" w:line="360" w:lineRule="auto"/>
        <w:ind w:firstLine="567"/>
        <w:jc w:val="both"/>
        <w:rPr>
          <w:rFonts w:ascii="Times New Roman" w:hAnsi="Times New Roman" w:cs="Times New Roman"/>
          <w:i/>
          <w:sz w:val="24"/>
          <w:szCs w:val="24"/>
        </w:rPr>
      </w:pPr>
      <w:r w:rsidRPr="00B519A8">
        <w:rPr>
          <w:rFonts w:ascii="Times New Roman" w:hAnsi="Times New Roman" w:cs="Times New Roman"/>
          <w:i/>
          <w:sz w:val="24"/>
          <w:szCs w:val="24"/>
        </w:rPr>
        <w:t>∆</w:t>
      </w:r>
      <w:r w:rsidRPr="00B519A8">
        <w:rPr>
          <w:rFonts w:ascii="Times New Roman" w:hAnsi="Times New Roman" w:cs="Times New Roman"/>
          <w:i/>
          <w:sz w:val="24"/>
          <w:szCs w:val="24"/>
          <w:lang w:val="en-US"/>
        </w:rPr>
        <w:t>Y</w:t>
      </w:r>
      <w:r w:rsidRPr="00B519A8">
        <w:rPr>
          <w:rFonts w:ascii="Times New Roman" w:hAnsi="Times New Roman" w:cs="Times New Roman"/>
          <w:i/>
          <w:sz w:val="24"/>
          <w:szCs w:val="24"/>
          <w:vertAlign w:val="subscript"/>
          <w:lang w:val="en-US"/>
        </w:rPr>
        <w:t>b</w:t>
      </w:r>
      <w:r w:rsidRPr="00B519A8">
        <w:rPr>
          <w:rFonts w:ascii="Times New Roman" w:hAnsi="Times New Roman" w:cs="Times New Roman"/>
          <w:i/>
          <w:sz w:val="24"/>
          <w:szCs w:val="24"/>
        </w:rPr>
        <w:t>=</w:t>
      </w:r>
      <w:r w:rsidR="00A4399B" w:rsidRPr="00B519A8">
        <w:rPr>
          <w:rFonts w:ascii="Times New Roman" w:hAnsi="Times New Roman" w:cs="Times New Roman"/>
          <w:i/>
          <w:sz w:val="24"/>
          <w:szCs w:val="24"/>
        </w:rPr>
        <w:t>(</w:t>
      </w:r>
      <w:r w:rsidR="00A4399B" w:rsidRPr="00B519A8">
        <w:rPr>
          <w:rFonts w:ascii="Times New Roman" w:hAnsi="Times New Roman" w:cs="Times New Roman"/>
          <w:i/>
          <w:sz w:val="24"/>
          <w:szCs w:val="24"/>
          <w:lang w:val="en-US"/>
        </w:rPr>
        <w:t>Y</w:t>
      </w:r>
      <w:r w:rsidR="00A4399B" w:rsidRPr="00B519A8">
        <w:rPr>
          <w:rFonts w:ascii="Times New Roman" w:hAnsi="Times New Roman" w:cs="Times New Roman"/>
          <w:i/>
          <w:sz w:val="24"/>
          <w:szCs w:val="24"/>
          <w:vertAlign w:val="subscript"/>
        </w:rPr>
        <w:t>0</w:t>
      </w:r>
      <w:r w:rsidR="00A4399B" w:rsidRPr="00B519A8">
        <w:rPr>
          <w:rFonts w:ascii="Times New Roman" w:hAnsi="Times New Roman" w:cs="Times New Roman"/>
          <w:i/>
          <w:sz w:val="24"/>
          <w:szCs w:val="24"/>
        </w:rPr>
        <w:t>+∆</w:t>
      </w:r>
      <w:r w:rsidR="00A4399B" w:rsidRPr="00B519A8">
        <w:rPr>
          <w:rFonts w:ascii="Times New Roman" w:hAnsi="Times New Roman" w:cs="Times New Roman"/>
          <w:i/>
          <w:sz w:val="24"/>
          <w:szCs w:val="24"/>
          <w:lang w:val="en-US"/>
        </w:rPr>
        <w:t>Y</w:t>
      </w:r>
      <w:r w:rsidR="00A4399B" w:rsidRPr="00B519A8">
        <w:rPr>
          <w:rFonts w:ascii="Times New Roman" w:hAnsi="Times New Roman" w:cs="Times New Roman"/>
          <w:i/>
          <w:sz w:val="24"/>
          <w:szCs w:val="24"/>
          <w:vertAlign w:val="subscript"/>
          <w:lang w:val="en-US"/>
        </w:rPr>
        <w:t>a</w:t>
      </w:r>
      <w:r w:rsidR="00A4399B" w:rsidRPr="00B519A8">
        <w:rPr>
          <w:rFonts w:ascii="Times New Roman" w:hAnsi="Times New Roman" w:cs="Times New Roman"/>
          <w:i/>
          <w:sz w:val="24"/>
          <w:szCs w:val="24"/>
        </w:rPr>
        <w:t>)*(</w:t>
      </w:r>
      <w:r w:rsidR="00A4399B" w:rsidRPr="00B519A8">
        <w:rPr>
          <w:rFonts w:ascii="Times New Roman" w:hAnsi="Times New Roman" w:cs="Times New Roman"/>
          <w:i/>
          <w:sz w:val="24"/>
          <w:szCs w:val="24"/>
          <w:lang w:val="en-US"/>
        </w:rPr>
        <w:t>i</w:t>
      </w:r>
      <w:r w:rsidR="00A4399B" w:rsidRPr="00B519A8">
        <w:rPr>
          <w:rFonts w:ascii="Times New Roman" w:hAnsi="Times New Roman" w:cs="Times New Roman"/>
          <w:i/>
          <w:sz w:val="24"/>
          <w:szCs w:val="24"/>
          <w:vertAlign w:val="subscript"/>
          <w:lang w:val="en-US"/>
        </w:rPr>
        <w:t>b</w:t>
      </w:r>
      <w:r w:rsidR="00A4399B" w:rsidRPr="00B519A8">
        <w:rPr>
          <w:rFonts w:ascii="Times New Roman" w:hAnsi="Times New Roman" w:cs="Times New Roman"/>
          <w:i/>
          <w:sz w:val="24"/>
          <w:szCs w:val="24"/>
        </w:rPr>
        <w:t>-1)</w:t>
      </w:r>
      <w:r w:rsidR="00A4399B" w:rsidRPr="00B519A8">
        <w:rPr>
          <w:rFonts w:ascii="Times New Roman" w:hAnsi="Times New Roman" w:cs="Times New Roman"/>
          <w:sz w:val="24"/>
          <w:szCs w:val="24"/>
        </w:rPr>
        <w:t xml:space="preserve"> в</w:t>
      </w:r>
    </w:p>
    <w:p w:rsidR="00971A3E" w:rsidRPr="00B519A8" w:rsidRDefault="00971A3E" w:rsidP="00971A3E">
      <w:pPr>
        <w:spacing w:after="0" w:line="360" w:lineRule="auto"/>
        <w:ind w:firstLine="567"/>
        <w:jc w:val="both"/>
        <w:rPr>
          <w:rFonts w:ascii="Times New Roman" w:hAnsi="Times New Roman" w:cs="Times New Roman"/>
          <w:i/>
          <w:sz w:val="24"/>
          <w:szCs w:val="24"/>
        </w:rPr>
      </w:pPr>
      <w:r w:rsidRPr="00B519A8">
        <w:rPr>
          <w:rFonts w:ascii="Times New Roman" w:hAnsi="Times New Roman" w:cs="Times New Roman"/>
          <w:i/>
          <w:sz w:val="24"/>
          <w:szCs w:val="24"/>
        </w:rPr>
        <w:t>∆</w:t>
      </w:r>
      <w:r w:rsidRPr="00B519A8">
        <w:rPr>
          <w:rFonts w:ascii="Times New Roman" w:hAnsi="Times New Roman" w:cs="Times New Roman"/>
          <w:i/>
          <w:sz w:val="24"/>
          <w:szCs w:val="24"/>
          <w:lang w:val="en-US"/>
        </w:rPr>
        <w:t>Y</w:t>
      </w:r>
      <w:r w:rsidRPr="00B519A8">
        <w:rPr>
          <w:rFonts w:ascii="Times New Roman" w:hAnsi="Times New Roman" w:cs="Times New Roman"/>
          <w:i/>
          <w:sz w:val="24"/>
          <w:szCs w:val="24"/>
          <w:vertAlign w:val="subscript"/>
          <w:lang w:val="en-US"/>
        </w:rPr>
        <w:t>c</w:t>
      </w:r>
      <w:r w:rsidRPr="00B519A8">
        <w:rPr>
          <w:rFonts w:ascii="Times New Roman" w:hAnsi="Times New Roman" w:cs="Times New Roman"/>
          <w:i/>
          <w:sz w:val="24"/>
          <w:szCs w:val="24"/>
        </w:rPr>
        <w:t>=</w:t>
      </w:r>
      <w:r w:rsidR="00A4399B" w:rsidRPr="00B519A8">
        <w:rPr>
          <w:rFonts w:ascii="Times New Roman" w:hAnsi="Times New Roman" w:cs="Times New Roman"/>
          <w:i/>
          <w:sz w:val="24"/>
          <w:szCs w:val="24"/>
        </w:rPr>
        <w:t>(</w:t>
      </w:r>
      <w:r w:rsidR="00A4399B" w:rsidRPr="00B519A8">
        <w:rPr>
          <w:rFonts w:ascii="Times New Roman" w:hAnsi="Times New Roman" w:cs="Times New Roman"/>
          <w:i/>
          <w:sz w:val="24"/>
          <w:szCs w:val="24"/>
          <w:lang w:val="en-US"/>
        </w:rPr>
        <w:t>Y</w:t>
      </w:r>
      <w:r w:rsidR="00A4399B" w:rsidRPr="00B519A8">
        <w:rPr>
          <w:rFonts w:ascii="Times New Roman" w:hAnsi="Times New Roman" w:cs="Times New Roman"/>
          <w:i/>
          <w:sz w:val="24"/>
          <w:szCs w:val="24"/>
          <w:vertAlign w:val="subscript"/>
        </w:rPr>
        <w:t>0</w:t>
      </w:r>
      <w:r w:rsidR="00A4399B" w:rsidRPr="00B519A8">
        <w:rPr>
          <w:rFonts w:ascii="Times New Roman" w:hAnsi="Times New Roman" w:cs="Times New Roman"/>
          <w:i/>
          <w:sz w:val="24"/>
          <w:szCs w:val="24"/>
        </w:rPr>
        <w:t>+∆</w:t>
      </w:r>
      <w:r w:rsidR="00A4399B" w:rsidRPr="00B519A8">
        <w:rPr>
          <w:rFonts w:ascii="Times New Roman" w:hAnsi="Times New Roman" w:cs="Times New Roman"/>
          <w:i/>
          <w:sz w:val="24"/>
          <w:szCs w:val="24"/>
          <w:lang w:val="en-US"/>
        </w:rPr>
        <w:t>Y</w:t>
      </w:r>
      <w:r w:rsidR="00A4399B" w:rsidRPr="00B519A8">
        <w:rPr>
          <w:rFonts w:ascii="Times New Roman" w:hAnsi="Times New Roman" w:cs="Times New Roman"/>
          <w:i/>
          <w:sz w:val="24"/>
          <w:szCs w:val="24"/>
          <w:vertAlign w:val="subscript"/>
          <w:lang w:val="en-US"/>
        </w:rPr>
        <w:t>a</w:t>
      </w:r>
      <w:r w:rsidR="00A4399B" w:rsidRPr="00B519A8">
        <w:rPr>
          <w:rFonts w:ascii="Times New Roman" w:hAnsi="Times New Roman" w:cs="Times New Roman"/>
          <w:i/>
          <w:sz w:val="24"/>
          <w:szCs w:val="24"/>
        </w:rPr>
        <w:t>+∆</w:t>
      </w:r>
      <w:r w:rsidR="00A4399B" w:rsidRPr="00B519A8">
        <w:rPr>
          <w:rFonts w:ascii="Times New Roman" w:hAnsi="Times New Roman" w:cs="Times New Roman"/>
          <w:i/>
          <w:sz w:val="24"/>
          <w:szCs w:val="24"/>
          <w:lang w:val="en-US"/>
        </w:rPr>
        <w:t>Y</w:t>
      </w:r>
      <w:r w:rsidR="00A4399B" w:rsidRPr="00B519A8">
        <w:rPr>
          <w:rFonts w:ascii="Times New Roman" w:hAnsi="Times New Roman" w:cs="Times New Roman"/>
          <w:i/>
          <w:sz w:val="24"/>
          <w:szCs w:val="24"/>
          <w:vertAlign w:val="subscript"/>
          <w:lang w:val="en-US"/>
        </w:rPr>
        <w:t>b</w:t>
      </w:r>
      <w:r w:rsidR="00A4399B" w:rsidRPr="00B519A8">
        <w:rPr>
          <w:rFonts w:ascii="Times New Roman" w:hAnsi="Times New Roman" w:cs="Times New Roman"/>
          <w:i/>
          <w:sz w:val="24"/>
          <w:szCs w:val="24"/>
        </w:rPr>
        <w:t>)*(</w:t>
      </w:r>
      <w:r w:rsidR="00A4399B" w:rsidRPr="00B519A8">
        <w:rPr>
          <w:rFonts w:ascii="Times New Roman" w:hAnsi="Times New Roman" w:cs="Times New Roman"/>
          <w:i/>
          <w:sz w:val="24"/>
          <w:szCs w:val="24"/>
          <w:lang w:val="en-US"/>
        </w:rPr>
        <w:t>i</w:t>
      </w:r>
      <w:r w:rsidR="00A4399B" w:rsidRPr="00B519A8">
        <w:rPr>
          <w:rFonts w:ascii="Times New Roman" w:hAnsi="Times New Roman" w:cs="Times New Roman"/>
          <w:i/>
          <w:sz w:val="24"/>
          <w:szCs w:val="24"/>
          <w:vertAlign w:val="subscript"/>
          <w:lang w:val="en-US"/>
        </w:rPr>
        <w:t>c</w:t>
      </w:r>
      <w:r w:rsidR="00A4399B" w:rsidRPr="00B519A8">
        <w:rPr>
          <w:rFonts w:ascii="Times New Roman" w:hAnsi="Times New Roman" w:cs="Times New Roman"/>
          <w:i/>
          <w:sz w:val="24"/>
          <w:szCs w:val="24"/>
        </w:rPr>
        <w:t>-1)</w:t>
      </w:r>
    </w:p>
    <w:p w:rsidR="00FF3DA5" w:rsidRPr="00B519A8" w:rsidRDefault="00FF3DA5" w:rsidP="00F941F0">
      <w:pPr>
        <w:spacing w:after="0" w:line="360" w:lineRule="auto"/>
        <w:ind w:firstLine="567"/>
        <w:jc w:val="both"/>
        <w:rPr>
          <w:rFonts w:ascii="Times New Roman" w:hAnsi="Times New Roman" w:cs="Times New Roman"/>
          <w:sz w:val="24"/>
          <w:szCs w:val="24"/>
        </w:rPr>
      </w:pPr>
      <w:r w:rsidRPr="00B519A8">
        <w:rPr>
          <w:rFonts w:ascii="Times New Roman" w:hAnsi="Times New Roman" w:cs="Times New Roman"/>
          <w:b/>
          <w:i/>
          <w:sz w:val="24"/>
          <w:szCs w:val="24"/>
          <w:u w:val="single"/>
        </w:rPr>
        <w:t>Индексный метод</w:t>
      </w:r>
      <w:r w:rsidRPr="00B519A8">
        <w:rPr>
          <w:rFonts w:ascii="Times New Roman" w:hAnsi="Times New Roman" w:cs="Times New Roman"/>
          <w:sz w:val="24"/>
          <w:szCs w:val="24"/>
        </w:rPr>
        <w:t xml:space="preserve"> осно</w:t>
      </w:r>
      <w:r w:rsidR="00A4399B" w:rsidRPr="00B519A8">
        <w:rPr>
          <w:rFonts w:ascii="Times New Roman" w:hAnsi="Times New Roman" w:cs="Times New Roman"/>
          <w:sz w:val="24"/>
          <w:szCs w:val="24"/>
        </w:rPr>
        <w:t>в</w:t>
      </w:r>
      <w:r w:rsidRPr="00B519A8">
        <w:rPr>
          <w:rFonts w:ascii="Times New Roman" w:hAnsi="Times New Roman" w:cs="Times New Roman"/>
          <w:sz w:val="24"/>
          <w:szCs w:val="24"/>
        </w:rPr>
        <w:t>ан на относительных показателях, и выражает отношение уровня данного явления к уровню его в прошлое время или к уровню аналогичного явления, принятому в качестве базы. Индексом называется показатель сравнения двух состояний одного и того же явления во времени, в пространстве, по сравнению с эталоном. Всякий индекс исчисляется сопоставлением соизмеряемой (отчетной) величины с базисной.</w:t>
      </w:r>
    </w:p>
    <w:p w:rsidR="00E549CD" w:rsidRPr="00B519A8" w:rsidRDefault="00E549CD" w:rsidP="00F941F0">
      <w:pPr>
        <w:spacing w:after="0" w:line="360" w:lineRule="auto"/>
        <w:ind w:firstLine="567"/>
        <w:jc w:val="both"/>
        <w:rPr>
          <w:rFonts w:ascii="Times New Roman" w:hAnsi="Times New Roman" w:cs="Times New Roman"/>
          <w:sz w:val="24"/>
          <w:szCs w:val="24"/>
        </w:rPr>
      </w:pPr>
      <w:r w:rsidRPr="00B519A8">
        <w:rPr>
          <w:rFonts w:ascii="Times New Roman" w:hAnsi="Times New Roman" w:cs="Times New Roman"/>
          <w:sz w:val="24"/>
          <w:szCs w:val="24"/>
        </w:rPr>
        <w:t>Таким образом, одним из часто применяемых в экономике является факторный экономический анализ. Его основные типы – детерминированный и стохастический. Способы измерения влияния факторов в детерминированном математическом анализе: метод цепных подстановок, метод абсолютных и относительных разниц, индексный метод.</w:t>
      </w:r>
    </w:p>
    <w:p w:rsidR="00045F11" w:rsidRPr="00B519A8" w:rsidRDefault="00045F11" w:rsidP="00E549CD">
      <w:pPr>
        <w:tabs>
          <w:tab w:val="left" w:pos="9498"/>
        </w:tabs>
        <w:spacing w:after="0" w:line="360" w:lineRule="auto"/>
        <w:ind w:right="306" w:firstLine="567"/>
        <w:jc w:val="both"/>
        <w:rPr>
          <w:rFonts w:ascii="Times New Roman" w:hAnsi="Times New Roman" w:cs="Times New Roman"/>
          <w:b/>
          <w:sz w:val="24"/>
          <w:szCs w:val="24"/>
        </w:rPr>
      </w:pPr>
      <w:r w:rsidRPr="00B519A8">
        <w:rPr>
          <w:rFonts w:ascii="Times New Roman" w:hAnsi="Times New Roman" w:cs="Times New Roman"/>
          <w:b/>
          <w:sz w:val="24"/>
          <w:szCs w:val="24"/>
        </w:rPr>
        <w:lastRenderedPageBreak/>
        <w:t>Глава 2 Исследование содержания математической составляющей  при оценке экономики сельскохозяйственного предприятия (на примере ОАО «Агрофирма «Октябрьская»)</w:t>
      </w:r>
    </w:p>
    <w:p w:rsidR="00045F11" w:rsidRPr="00B519A8" w:rsidRDefault="00045F11" w:rsidP="00E549CD">
      <w:pPr>
        <w:tabs>
          <w:tab w:val="left" w:pos="9498"/>
        </w:tabs>
        <w:spacing w:after="0" w:line="360" w:lineRule="auto"/>
        <w:ind w:right="306" w:firstLine="567"/>
        <w:jc w:val="both"/>
        <w:rPr>
          <w:rFonts w:ascii="Times New Roman" w:hAnsi="Times New Roman" w:cs="Times New Roman"/>
          <w:b/>
          <w:sz w:val="24"/>
          <w:szCs w:val="24"/>
        </w:rPr>
      </w:pPr>
      <w:r w:rsidRPr="00B519A8">
        <w:rPr>
          <w:rFonts w:ascii="Times New Roman" w:hAnsi="Times New Roman" w:cs="Times New Roman"/>
          <w:b/>
          <w:sz w:val="24"/>
          <w:szCs w:val="24"/>
        </w:rPr>
        <w:t>2.1 Общая характеристика предприятия</w:t>
      </w:r>
    </w:p>
    <w:p w:rsidR="00045F11" w:rsidRPr="00B519A8" w:rsidRDefault="00045F11" w:rsidP="00AD5458">
      <w:pPr>
        <w:spacing w:after="0" w:line="240" w:lineRule="auto"/>
        <w:ind w:firstLine="709"/>
        <w:rPr>
          <w:rFonts w:ascii="Times New Roman" w:hAnsi="Times New Roman" w:cs="Times New Roman"/>
          <w:sz w:val="24"/>
          <w:szCs w:val="24"/>
        </w:rPr>
      </w:pPr>
    </w:p>
    <w:p w:rsidR="00045F11" w:rsidRPr="00B519A8" w:rsidRDefault="00B519A8" w:rsidP="008D306E">
      <w:pPr>
        <w:tabs>
          <w:tab w:val="left" w:pos="9498"/>
        </w:tabs>
        <w:spacing w:after="0" w:line="360" w:lineRule="auto"/>
        <w:ind w:right="282" w:firstLine="567"/>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81915</wp:posOffset>
            </wp:positionH>
            <wp:positionV relativeFrom="margin">
              <wp:posOffset>1289685</wp:posOffset>
            </wp:positionV>
            <wp:extent cx="2473325" cy="1725295"/>
            <wp:effectExtent l="38100" t="0" r="22225" b="522605"/>
            <wp:wrapSquare wrapText="bothSides"/>
            <wp:docPr id="5" name="Рисунок 5" descr="C:\Users\Администратор\Documents\fabr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cuments\fabrika.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3325" cy="17252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045F11" w:rsidRPr="00B519A8">
        <w:rPr>
          <w:rFonts w:ascii="Times New Roman" w:hAnsi="Times New Roman" w:cs="Times New Roman"/>
          <w:sz w:val="24"/>
          <w:szCs w:val="24"/>
        </w:rPr>
        <w:t xml:space="preserve">ОАО «Агрофирма «Октябрьская» – это мощное многоотраслевое сельскохозяйственное предприятие, в котором динамично и взаимосвязано развивается бройлерное производство, свиноводство и молочное животноводство, пушное звероводство и различные направления растениеводства, мясомолочная переработка и фирменная торговля. </w:t>
      </w:r>
    </w:p>
    <w:p w:rsidR="00DF6D03" w:rsidRPr="00B519A8" w:rsidRDefault="00DF6D03" w:rsidP="008D306E">
      <w:pPr>
        <w:widowControl w:val="0"/>
        <w:shd w:val="clear" w:color="auto" w:fill="FFFFFF"/>
        <w:autoSpaceDE w:val="0"/>
        <w:autoSpaceDN w:val="0"/>
        <w:adjustRightInd w:val="0"/>
        <w:spacing w:after="0" w:line="360" w:lineRule="auto"/>
        <w:ind w:right="282" w:firstLine="720"/>
        <w:jc w:val="both"/>
        <w:rPr>
          <w:rFonts w:ascii="Times New Roman" w:hAnsi="Times New Roman" w:cs="Times New Roman"/>
          <w:sz w:val="24"/>
          <w:szCs w:val="24"/>
        </w:rPr>
      </w:pPr>
      <w:r w:rsidRPr="00B519A8">
        <w:rPr>
          <w:rFonts w:ascii="Times New Roman" w:hAnsi="Times New Roman" w:cs="Times New Roman"/>
          <w:sz w:val="24"/>
          <w:szCs w:val="24"/>
        </w:rPr>
        <w:t>Открытое акционерное общество «Агрофирма «Октябрьская» разме</w:t>
      </w:r>
      <w:r w:rsidRPr="00B519A8">
        <w:rPr>
          <w:rFonts w:ascii="Times New Roman" w:hAnsi="Times New Roman" w:cs="Times New Roman"/>
          <w:sz w:val="24"/>
          <w:szCs w:val="24"/>
        </w:rPr>
        <w:softHyphen/>
        <w:t xml:space="preserve">щено в селе Большая Елховка, Лямбирского района в </w:t>
      </w:r>
      <w:smartTag w:uri="urn:schemas-microsoft-com:office:smarttags" w:element="metricconverter">
        <w:smartTagPr>
          <w:attr w:name="ProductID" w:val="15 км"/>
        </w:smartTagPr>
        <w:r w:rsidRPr="00B519A8">
          <w:rPr>
            <w:rFonts w:ascii="Times New Roman" w:hAnsi="Times New Roman" w:cs="Times New Roman"/>
            <w:sz w:val="24"/>
            <w:szCs w:val="24"/>
          </w:rPr>
          <w:t>15 км</w:t>
        </w:r>
      </w:smartTag>
      <w:r w:rsidRPr="00B519A8">
        <w:rPr>
          <w:rFonts w:ascii="Times New Roman" w:hAnsi="Times New Roman" w:cs="Times New Roman"/>
          <w:sz w:val="24"/>
          <w:szCs w:val="24"/>
        </w:rPr>
        <w:t xml:space="preserve">.от г. Саранска и железнодорожной станции, в </w:t>
      </w:r>
      <w:smartTag w:uri="urn:schemas-microsoft-com:office:smarttags" w:element="metricconverter">
        <w:smartTagPr>
          <w:attr w:name="ProductID" w:val="25 км"/>
        </w:smartTagPr>
        <w:r w:rsidRPr="00B519A8">
          <w:rPr>
            <w:rFonts w:ascii="Times New Roman" w:hAnsi="Times New Roman" w:cs="Times New Roman"/>
            <w:sz w:val="24"/>
            <w:szCs w:val="24"/>
          </w:rPr>
          <w:t>25 км</w:t>
        </w:r>
      </w:smartTag>
      <w:r w:rsidRPr="00B519A8">
        <w:rPr>
          <w:rFonts w:ascii="Times New Roman" w:hAnsi="Times New Roman" w:cs="Times New Roman"/>
          <w:sz w:val="24"/>
          <w:szCs w:val="24"/>
        </w:rPr>
        <w:t xml:space="preserve"> от районного центра с. Лямбирь.</w:t>
      </w:r>
    </w:p>
    <w:p w:rsidR="00045F11" w:rsidRPr="00B519A8" w:rsidRDefault="00045F11" w:rsidP="008D306E">
      <w:pPr>
        <w:tabs>
          <w:tab w:val="left" w:pos="9498"/>
        </w:tabs>
        <w:spacing w:after="0" w:line="360" w:lineRule="auto"/>
        <w:ind w:right="282" w:firstLine="567"/>
        <w:jc w:val="both"/>
        <w:rPr>
          <w:rFonts w:ascii="Times New Roman" w:hAnsi="Times New Roman" w:cs="Times New Roman"/>
          <w:sz w:val="24"/>
          <w:szCs w:val="24"/>
        </w:rPr>
      </w:pPr>
      <w:r w:rsidRPr="00B519A8">
        <w:rPr>
          <w:rFonts w:ascii="Times New Roman" w:hAnsi="Times New Roman" w:cs="Times New Roman"/>
          <w:sz w:val="24"/>
          <w:szCs w:val="24"/>
        </w:rPr>
        <w:t>Многопрофильность предприятия одно из основных моментов стабильной организации работы всех отраслей производства, переработки и реализации продукции, что дает возможность конкурировать с ведущими предприятиями России.</w:t>
      </w:r>
    </w:p>
    <w:p w:rsidR="00045F11" w:rsidRPr="00B519A8" w:rsidRDefault="00045F11" w:rsidP="00FF7446">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Коллективом агрофирмы в 1983 году был взят правильный перспективный ориентир на реконструкцию производственной зоны, a именно</w:t>
      </w:r>
      <w:r w:rsidR="00FF7446" w:rsidRPr="00B519A8">
        <w:rPr>
          <w:rFonts w:ascii="Times New Roman" w:hAnsi="Times New Roman" w:cs="Times New Roman"/>
          <w:sz w:val="24"/>
          <w:szCs w:val="24"/>
        </w:rPr>
        <w:t>:</w:t>
      </w:r>
      <w:r w:rsidRPr="00B519A8">
        <w:rPr>
          <w:rFonts w:ascii="Times New Roman" w:hAnsi="Times New Roman" w:cs="Times New Roman"/>
          <w:sz w:val="24"/>
          <w:szCs w:val="24"/>
        </w:rPr>
        <w:t xml:space="preserve"> перевод бройлеров с напольной системы содержания на клеточное, что способствовало увеличению производства мяса.</w:t>
      </w:r>
    </w:p>
    <w:p w:rsidR="00045F11" w:rsidRPr="00B519A8" w:rsidRDefault="00045F11" w:rsidP="00FF7446">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Особенно интенсивно предприятие стало развиваться за последние 15 лет</w:t>
      </w:r>
      <w:r w:rsidR="00FF7446" w:rsidRPr="00B519A8">
        <w:rPr>
          <w:rFonts w:ascii="Times New Roman" w:hAnsi="Times New Roman" w:cs="Times New Roman"/>
          <w:sz w:val="24"/>
          <w:szCs w:val="24"/>
        </w:rPr>
        <w:t>. З</w:t>
      </w:r>
      <w:r w:rsidRPr="00B519A8">
        <w:rPr>
          <w:rFonts w:ascii="Times New Roman" w:hAnsi="Times New Roman" w:cs="Times New Roman"/>
          <w:sz w:val="24"/>
          <w:szCs w:val="24"/>
        </w:rPr>
        <w:t>а этот период производство мяса достигло 35 тыс. тонн в год, что в 7 раз превысило проектную мощность фабрики.</w:t>
      </w:r>
    </w:p>
    <w:p w:rsidR="00045F11" w:rsidRPr="00B519A8" w:rsidRDefault="00045F11" w:rsidP="00FF7446">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 xml:space="preserve">Благодаря использованию научно-обоснованных подходов к кормлению и содержанию птицы и животных, используя передовой опыт отечественного и зарубежного птицеводства, агрофирма ежегодно улучшает свои производственные и экономические показатели. </w:t>
      </w:r>
    </w:p>
    <w:p w:rsidR="00045F11" w:rsidRPr="00B519A8" w:rsidRDefault="00045F11" w:rsidP="00FF7446">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 xml:space="preserve">Основным фактором повышения эффективности производства является конверсия корма и продуктивность птицы. Если в 1980 году на 1 кг прироста бройлеров затрачивали кормов 4,3 кг, то уже сегодня –1,79 кг. Период откорма бройлеров сократился с 80 дней до 40 дней, при этом среднесуточный прирост возрос с </w:t>
      </w:r>
      <w:r w:rsidRPr="00B519A8">
        <w:rPr>
          <w:rFonts w:ascii="Times New Roman" w:hAnsi="Times New Roman" w:cs="Times New Roman"/>
          <w:sz w:val="24"/>
          <w:szCs w:val="24"/>
        </w:rPr>
        <w:lastRenderedPageBreak/>
        <w:t xml:space="preserve">13,5г до 47г., вес тушки бройлера повысился с 1200 г до 1947 г. Резко увеличилась эффективность использования производственных площадей. </w:t>
      </w:r>
    </w:p>
    <w:p w:rsidR="00045F11" w:rsidRPr="00B519A8" w:rsidRDefault="00045F11" w:rsidP="00FF7446">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 xml:space="preserve">В последние годы производство оснащается современными машинами и оборудованием фирм "БигДайчмен", "Лако", "Сторк", Шаллер" и др. Это касается и растениеводства , и птицеводства , начиная от цеха инкубации и кончая цехом по забою птицы и колбасным цехом . Обновляемость основных фондов производства ежегодно составляет более 20%. </w:t>
      </w:r>
    </w:p>
    <w:p w:rsidR="00045F11" w:rsidRPr="00B519A8" w:rsidRDefault="00045F11" w:rsidP="00FF7446">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Решение проблемы финансовых неплатежей и обеспечение денежной наличности стало возможным за счет организации фирменной торговли, через которые реализуется 59% своей продукции.</w:t>
      </w:r>
    </w:p>
    <w:p w:rsidR="00E549CD" w:rsidRPr="00B519A8" w:rsidRDefault="00E549CD" w:rsidP="00FF7446">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 xml:space="preserve">Таким образом, </w:t>
      </w:r>
      <w:r w:rsidR="0073198D" w:rsidRPr="00B519A8">
        <w:rPr>
          <w:rFonts w:ascii="Times New Roman" w:hAnsi="Times New Roman" w:cs="Times New Roman"/>
          <w:sz w:val="24"/>
          <w:szCs w:val="24"/>
        </w:rPr>
        <w:t>ОАО «Агрофирма «Октябрьская» - динамично развивающееся предприятие, которое имеет большое значения не только на уровне района, но и на республиканском уровне, а также в масштабе страны.</w:t>
      </w:r>
    </w:p>
    <w:p w:rsidR="00045F11" w:rsidRPr="00B519A8" w:rsidRDefault="00045F11" w:rsidP="00AD5458">
      <w:pPr>
        <w:spacing w:after="0" w:line="240" w:lineRule="auto"/>
        <w:ind w:firstLine="709"/>
        <w:rPr>
          <w:rFonts w:ascii="Times New Roman" w:hAnsi="Times New Roman" w:cs="Times New Roman"/>
          <w:sz w:val="24"/>
          <w:szCs w:val="24"/>
        </w:rPr>
      </w:pPr>
    </w:p>
    <w:p w:rsidR="00C70521" w:rsidRPr="00B519A8" w:rsidRDefault="00C70521" w:rsidP="00BA5028">
      <w:pPr>
        <w:spacing w:after="0" w:line="360" w:lineRule="auto"/>
        <w:ind w:firstLine="567"/>
        <w:rPr>
          <w:rFonts w:ascii="Times New Roman" w:hAnsi="Times New Roman" w:cs="Times New Roman"/>
          <w:b/>
          <w:sz w:val="24"/>
          <w:szCs w:val="24"/>
        </w:rPr>
      </w:pPr>
      <w:r w:rsidRPr="00B519A8">
        <w:rPr>
          <w:rFonts w:ascii="Times New Roman" w:hAnsi="Times New Roman" w:cs="Times New Roman"/>
          <w:b/>
          <w:sz w:val="24"/>
          <w:szCs w:val="24"/>
        </w:rPr>
        <w:t>2.2 Проведение исследования влияния отдельных факторов на результаты производства</w:t>
      </w:r>
    </w:p>
    <w:p w:rsidR="00FF3DA5" w:rsidRPr="00B519A8" w:rsidRDefault="00FF3DA5" w:rsidP="00BA5028">
      <w:pPr>
        <w:tabs>
          <w:tab w:val="left" w:pos="9498"/>
        </w:tabs>
        <w:spacing w:after="0" w:line="360" w:lineRule="auto"/>
        <w:ind w:right="306" w:firstLine="567"/>
        <w:jc w:val="both"/>
        <w:rPr>
          <w:rFonts w:ascii="Times New Roman" w:hAnsi="Times New Roman" w:cs="Times New Roman"/>
          <w:sz w:val="24"/>
          <w:szCs w:val="24"/>
        </w:rPr>
      </w:pPr>
    </w:p>
    <w:p w:rsidR="00BB51A2" w:rsidRPr="00B519A8" w:rsidRDefault="00FF3DA5" w:rsidP="00BB51A2">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 xml:space="preserve">Ежегодно ОАО «Агрофирма «Октябрьская» публикует на собственном официальном сайте </w:t>
      </w:r>
      <w:hyperlink r:id="rId13" w:history="1">
        <w:r w:rsidRPr="00B519A8">
          <w:rPr>
            <w:rStyle w:val="a7"/>
            <w:rFonts w:ascii="Times New Roman" w:hAnsi="Times New Roman" w:cs="Times New Roman"/>
            <w:sz w:val="24"/>
            <w:szCs w:val="24"/>
          </w:rPr>
          <w:t>www.oktbroiler.ru</w:t>
        </w:r>
      </w:hyperlink>
      <w:r w:rsidRPr="00B519A8">
        <w:rPr>
          <w:rFonts w:ascii="Times New Roman" w:hAnsi="Times New Roman" w:cs="Times New Roman"/>
          <w:sz w:val="24"/>
          <w:szCs w:val="24"/>
        </w:rPr>
        <w:t xml:space="preserve"> годовые отчеты о деятельности организации. </w:t>
      </w:r>
      <w:r w:rsidR="00B84542" w:rsidRPr="00B519A8">
        <w:rPr>
          <w:rFonts w:ascii="Times New Roman" w:hAnsi="Times New Roman" w:cs="Times New Roman"/>
          <w:sz w:val="24"/>
          <w:szCs w:val="24"/>
        </w:rPr>
        <w:t>Опираясь на данные, представленные в вышеуказанных отчетах, проведем исследование.</w:t>
      </w:r>
    </w:p>
    <w:p w:rsidR="00B84542" w:rsidRPr="00B519A8" w:rsidRDefault="00B84542" w:rsidP="00BB51A2">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b/>
          <w:sz w:val="24"/>
          <w:szCs w:val="24"/>
        </w:rPr>
        <w:t>Задача 1.</w:t>
      </w:r>
    </w:p>
    <w:p w:rsidR="009F2829" w:rsidRPr="00B519A8" w:rsidRDefault="009F2829" w:rsidP="00BA5028">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b/>
          <w:sz w:val="24"/>
          <w:szCs w:val="24"/>
        </w:rPr>
        <w:t xml:space="preserve">Исходные данные для исследования. </w:t>
      </w:r>
      <w:r w:rsidR="00B84542" w:rsidRPr="00B519A8">
        <w:rPr>
          <w:rFonts w:ascii="Times New Roman" w:hAnsi="Times New Roman" w:cs="Times New Roman"/>
          <w:sz w:val="24"/>
          <w:szCs w:val="24"/>
        </w:rPr>
        <w:t xml:space="preserve">В прошлом году птицеводами произведено 49235 тонн мяса, что на 12371 тонну или на 25% больше чем в 2010 году. </w:t>
      </w:r>
      <w:r w:rsidR="00FF3DA5" w:rsidRPr="00B519A8">
        <w:rPr>
          <w:rFonts w:ascii="Times New Roman" w:hAnsi="Times New Roman" w:cs="Times New Roman"/>
          <w:sz w:val="24"/>
          <w:szCs w:val="24"/>
        </w:rPr>
        <w:t xml:space="preserve">Среднесуточный привес бройлеров в </w:t>
      </w:r>
      <w:r w:rsidRPr="00B519A8">
        <w:rPr>
          <w:rFonts w:ascii="Times New Roman" w:hAnsi="Times New Roman" w:cs="Times New Roman"/>
          <w:sz w:val="24"/>
          <w:szCs w:val="24"/>
        </w:rPr>
        <w:t xml:space="preserve">2011 году </w:t>
      </w:r>
      <w:r w:rsidR="00FF3DA5" w:rsidRPr="00B519A8">
        <w:rPr>
          <w:rFonts w:ascii="Times New Roman" w:hAnsi="Times New Roman" w:cs="Times New Roman"/>
          <w:sz w:val="24"/>
          <w:szCs w:val="24"/>
        </w:rPr>
        <w:t xml:space="preserve">составил 52,4 гр., что на 5,6 гр. больше, чем в 2010 году. Сохранность бройлеров составила: в 2011г. – 92,1 %, в 2010г. – 89,6% (+2,5%) Средний вес бройлеров при забое составил 2 кг 241 гр. (+327 гр.), больше, чем в 2010 году. </w:t>
      </w:r>
    </w:p>
    <w:p w:rsidR="009F2829" w:rsidRPr="00B519A8" w:rsidRDefault="009F2829" w:rsidP="00BA5028">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b/>
          <w:sz w:val="24"/>
          <w:szCs w:val="24"/>
        </w:rPr>
        <w:t>Постановка задачи исследования.</w:t>
      </w:r>
      <w:r w:rsidRPr="00B519A8">
        <w:rPr>
          <w:rFonts w:ascii="Times New Roman" w:hAnsi="Times New Roman" w:cs="Times New Roman"/>
          <w:sz w:val="24"/>
          <w:szCs w:val="24"/>
        </w:rPr>
        <w:t xml:space="preserve"> Определить в числовом выражении долю прироста производства мяса птицы за счет каждого фактора (</w:t>
      </w:r>
      <w:r w:rsidR="00C443FD" w:rsidRPr="00B519A8">
        <w:rPr>
          <w:rFonts w:ascii="Times New Roman" w:hAnsi="Times New Roman" w:cs="Times New Roman"/>
          <w:sz w:val="24"/>
          <w:szCs w:val="24"/>
        </w:rPr>
        <w:t>продуктивность, сохранность, поголовье).</w:t>
      </w:r>
    </w:p>
    <w:p w:rsidR="00B84542" w:rsidRPr="00B519A8" w:rsidRDefault="00B84542" w:rsidP="00BA5028">
      <w:pPr>
        <w:tabs>
          <w:tab w:val="left" w:pos="9498"/>
        </w:tabs>
        <w:spacing w:after="0" w:line="360" w:lineRule="auto"/>
        <w:ind w:right="306" w:firstLine="567"/>
        <w:jc w:val="both"/>
        <w:rPr>
          <w:rFonts w:ascii="Times New Roman" w:hAnsi="Times New Roman" w:cs="Times New Roman"/>
          <w:b/>
          <w:sz w:val="24"/>
          <w:szCs w:val="24"/>
        </w:rPr>
      </w:pPr>
      <w:r w:rsidRPr="00B519A8">
        <w:rPr>
          <w:rFonts w:ascii="Times New Roman" w:hAnsi="Times New Roman" w:cs="Times New Roman"/>
          <w:b/>
          <w:sz w:val="24"/>
          <w:szCs w:val="24"/>
        </w:rPr>
        <w:t>Решение.</w:t>
      </w:r>
    </w:p>
    <w:p w:rsidR="001736A9" w:rsidRPr="00B519A8" w:rsidRDefault="001736A9" w:rsidP="00BA5028">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 xml:space="preserve">В таблице 2.1. отразим исходные данные. </w:t>
      </w:r>
    </w:p>
    <w:p w:rsidR="00BB612A" w:rsidRDefault="00BB612A" w:rsidP="00BA5028">
      <w:pPr>
        <w:tabs>
          <w:tab w:val="left" w:pos="9498"/>
        </w:tabs>
        <w:spacing w:after="0" w:line="360" w:lineRule="auto"/>
        <w:ind w:right="306" w:firstLine="567"/>
        <w:jc w:val="both"/>
        <w:rPr>
          <w:rFonts w:ascii="Times New Roman" w:hAnsi="Times New Roman" w:cs="Times New Roman"/>
          <w:sz w:val="24"/>
          <w:szCs w:val="24"/>
        </w:rPr>
      </w:pPr>
    </w:p>
    <w:p w:rsidR="00B519A8" w:rsidRPr="00B519A8" w:rsidRDefault="00B519A8" w:rsidP="00BA5028">
      <w:pPr>
        <w:tabs>
          <w:tab w:val="left" w:pos="9498"/>
        </w:tabs>
        <w:spacing w:after="0" w:line="360" w:lineRule="auto"/>
        <w:ind w:right="306" w:firstLine="567"/>
        <w:jc w:val="both"/>
        <w:rPr>
          <w:rFonts w:ascii="Times New Roman" w:hAnsi="Times New Roman" w:cs="Times New Roman"/>
          <w:sz w:val="24"/>
          <w:szCs w:val="24"/>
        </w:rPr>
      </w:pPr>
    </w:p>
    <w:p w:rsidR="00184934" w:rsidRPr="00B519A8" w:rsidRDefault="00184934" w:rsidP="00BA5028">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lastRenderedPageBreak/>
        <w:t xml:space="preserve">Таблица 2.1 – </w:t>
      </w:r>
      <w:r w:rsidR="001736A9" w:rsidRPr="00B519A8">
        <w:rPr>
          <w:rFonts w:ascii="Times New Roman" w:hAnsi="Times New Roman" w:cs="Times New Roman"/>
          <w:sz w:val="24"/>
          <w:szCs w:val="24"/>
        </w:rPr>
        <w:t>Показатели производства мяса птицы</w:t>
      </w:r>
    </w:p>
    <w:tbl>
      <w:tblPr>
        <w:tblW w:w="9766" w:type="dxa"/>
        <w:tblInd w:w="88" w:type="dxa"/>
        <w:tblLayout w:type="fixed"/>
        <w:tblLook w:val="04A0"/>
      </w:tblPr>
      <w:tblGrid>
        <w:gridCol w:w="1982"/>
        <w:gridCol w:w="1015"/>
        <w:gridCol w:w="1418"/>
        <w:gridCol w:w="1417"/>
        <w:gridCol w:w="1701"/>
        <w:gridCol w:w="1212"/>
        <w:gridCol w:w="1021"/>
      </w:tblGrid>
      <w:tr w:rsidR="001E10DB" w:rsidRPr="00B519A8" w:rsidTr="001E10DB">
        <w:trPr>
          <w:trHeight w:val="1119"/>
        </w:trPr>
        <w:tc>
          <w:tcPr>
            <w:tcW w:w="1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74E6" w:rsidRPr="00B519A8" w:rsidRDefault="003474E6" w:rsidP="001736A9">
            <w:pPr>
              <w:spacing w:after="0" w:line="240" w:lineRule="auto"/>
              <w:jc w:val="center"/>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Показатели</w:t>
            </w:r>
          </w:p>
        </w:tc>
        <w:tc>
          <w:tcPr>
            <w:tcW w:w="1015" w:type="dxa"/>
            <w:tcBorders>
              <w:top w:val="single" w:sz="4" w:space="0" w:color="auto"/>
              <w:left w:val="nil"/>
              <w:bottom w:val="single" w:sz="4" w:space="0" w:color="auto"/>
              <w:right w:val="single" w:sz="4" w:space="0" w:color="auto"/>
            </w:tcBorders>
            <w:shd w:val="clear" w:color="000000" w:fill="FFFFFF"/>
            <w:vAlign w:val="center"/>
            <w:hideMark/>
          </w:tcPr>
          <w:p w:rsidR="003474E6" w:rsidRPr="00B519A8" w:rsidRDefault="003474E6" w:rsidP="001E10DB">
            <w:pPr>
              <w:spacing w:after="0" w:line="240" w:lineRule="auto"/>
              <w:jc w:val="center"/>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Усл</w:t>
            </w:r>
            <w:r w:rsidR="001E10DB" w:rsidRPr="00B519A8">
              <w:rPr>
                <w:rFonts w:ascii="Times New Roman" w:eastAsia="Times New Roman" w:hAnsi="Times New Roman" w:cs="Times New Roman"/>
                <w:color w:val="000000"/>
                <w:sz w:val="24"/>
                <w:szCs w:val="24"/>
              </w:rPr>
              <w:t>. обозн.</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474E6" w:rsidRPr="00B519A8" w:rsidRDefault="003474E6" w:rsidP="001736A9">
            <w:pPr>
              <w:spacing w:after="0" w:line="240" w:lineRule="auto"/>
              <w:jc w:val="center"/>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2010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474E6" w:rsidRPr="00B519A8" w:rsidRDefault="003474E6" w:rsidP="001736A9">
            <w:pPr>
              <w:spacing w:after="0" w:line="240" w:lineRule="auto"/>
              <w:jc w:val="center"/>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2011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3474E6" w:rsidRPr="00B519A8" w:rsidRDefault="003474E6" w:rsidP="001736A9">
            <w:pPr>
              <w:spacing w:after="0" w:line="240" w:lineRule="auto"/>
              <w:jc w:val="center"/>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Отклонения</w:t>
            </w:r>
          </w:p>
        </w:tc>
        <w:tc>
          <w:tcPr>
            <w:tcW w:w="1212" w:type="dxa"/>
            <w:tcBorders>
              <w:top w:val="single" w:sz="4" w:space="0" w:color="auto"/>
              <w:left w:val="nil"/>
              <w:bottom w:val="single" w:sz="4" w:space="0" w:color="auto"/>
              <w:right w:val="single" w:sz="4" w:space="0" w:color="auto"/>
            </w:tcBorders>
            <w:shd w:val="clear" w:color="000000" w:fill="FFFFFF"/>
          </w:tcPr>
          <w:p w:rsidR="003474E6" w:rsidRPr="00B519A8" w:rsidRDefault="003474E6">
            <w:pPr>
              <w:jc w:val="center"/>
              <w:rPr>
                <w:rFonts w:ascii="Times New Roman" w:hAnsi="Times New Roman" w:cs="Times New Roman"/>
                <w:color w:val="000000"/>
                <w:sz w:val="24"/>
                <w:szCs w:val="24"/>
              </w:rPr>
            </w:pPr>
            <w:r w:rsidRPr="00B519A8">
              <w:rPr>
                <w:rFonts w:ascii="Times New Roman" w:hAnsi="Times New Roman" w:cs="Times New Roman"/>
                <w:color w:val="000000"/>
                <w:sz w:val="24"/>
                <w:szCs w:val="24"/>
              </w:rPr>
              <w:t>Темп роста (Тр)</w:t>
            </w:r>
          </w:p>
        </w:tc>
        <w:tc>
          <w:tcPr>
            <w:tcW w:w="1021" w:type="dxa"/>
            <w:tcBorders>
              <w:top w:val="single" w:sz="4" w:space="0" w:color="auto"/>
              <w:left w:val="nil"/>
              <w:bottom w:val="single" w:sz="4" w:space="0" w:color="auto"/>
              <w:right w:val="single" w:sz="4" w:space="0" w:color="auto"/>
            </w:tcBorders>
            <w:shd w:val="clear" w:color="000000" w:fill="FFFFFF"/>
          </w:tcPr>
          <w:p w:rsidR="003474E6" w:rsidRPr="00B519A8" w:rsidRDefault="003474E6">
            <w:pPr>
              <w:jc w:val="center"/>
              <w:rPr>
                <w:rFonts w:ascii="Times New Roman" w:hAnsi="Times New Roman" w:cs="Times New Roman"/>
                <w:color w:val="000000"/>
                <w:sz w:val="24"/>
                <w:szCs w:val="24"/>
              </w:rPr>
            </w:pPr>
            <w:r w:rsidRPr="00B519A8">
              <w:rPr>
                <w:rFonts w:ascii="Times New Roman" w:hAnsi="Times New Roman" w:cs="Times New Roman"/>
                <w:color w:val="000000"/>
                <w:sz w:val="24"/>
                <w:szCs w:val="24"/>
              </w:rPr>
              <w:t>Индекс роста (i)</w:t>
            </w:r>
          </w:p>
        </w:tc>
      </w:tr>
      <w:tr w:rsidR="001E10DB" w:rsidRPr="001736A9" w:rsidTr="001E10DB">
        <w:trPr>
          <w:trHeight w:val="638"/>
        </w:trPr>
        <w:tc>
          <w:tcPr>
            <w:tcW w:w="1982" w:type="dxa"/>
            <w:tcBorders>
              <w:top w:val="nil"/>
              <w:left w:val="single" w:sz="4" w:space="0" w:color="auto"/>
              <w:bottom w:val="single" w:sz="4" w:space="0" w:color="auto"/>
              <w:right w:val="single" w:sz="4" w:space="0" w:color="auto"/>
            </w:tcBorders>
            <w:shd w:val="clear" w:color="000000" w:fill="FFFFFF"/>
            <w:hideMark/>
          </w:tcPr>
          <w:p w:rsidR="003474E6" w:rsidRPr="001736A9" w:rsidRDefault="003474E6" w:rsidP="001736A9">
            <w:pPr>
              <w:spacing w:after="0" w:line="240" w:lineRule="auto"/>
              <w:rPr>
                <w:rFonts w:ascii="Times New Roman" w:eastAsia="Times New Roman" w:hAnsi="Times New Roman" w:cs="Times New Roman"/>
                <w:color w:val="000000"/>
                <w:sz w:val="24"/>
                <w:szCs w:val="24"/>
              </w:rPr>
            </w:pPr>
            <w:r w:rsidRPr="001736A9">
              <w:rPr>
                <w:rFonts w:ascii="Times New Roman" w:eastAsia="Times New Roman" w:hAnsi="Times New Roman" w:cs="Times New Roman"/>
                <w:color w:val="000000"/>
                <w:sz w:val="24"/>
                <w:szCs w:val="24"/>
              </w:rPr>
              <w:t>Производство мяса птицы, кг</w:t>
            </w:r>
          </w:p>
        </w:tc>
        <w:tc>
          <w:tcPr>
            <w:tcW w:w="1015" w:type="dxa"/>
            <w:tcBorders>
              <w:top w:val="nil"/>
              <w:left w:val="nil"/>
              <w:bottom w:val="single" w:sz="4" w:space="0" w:color="auto"/>
              <w:right w:val="single" w:sz="4" w:space="0" w:color="auto"/>
            </w:tcBorders>
            <w:shd w:val="clear" w:color="000000" w:fill="FFFFFF"/>
            <w:vAlign w:val="center"/>
            <w:hideMark/>
          </w:tcPr>
          <w:p w:rsidR="003474E6" w:rsidRPr="001736A9" w:rsidRDefault="003474E6" w:rsidP="001E10DB">
            <w:pPr>
              <w:spacing w:after="0" w:line="240" w:lineRule="auto"/>
              <w:ind w:left="-85"/>
              <w:jc w:val="center"/>
              <w:rPr>
                <w:rFonts w:ascii="Times New Roman" w:eastAsia="Times New Roman" w:hAnsi="Times New Roman" w:cs="Times New Roman"/>
                <w:color w:val="000000"/>
                <w:sz w:val="24"/>
                <w:szCs w:val="24"/>
              </w:rPr>
            </w:pPr>
            <w:r w:rsidRPr="001736A9">
              <w:rPr>
                <w:rFonts w:ascii="Times New Roman" w:eastAsia="Times New Roman" w:hAnsi="Times New Roman" w:cs="Times New Roman"/>
                <w:color w:val="000000"/>
                <w:sz w:val="24"/>
                <w:szCs w:val="24"/>
              </w:rPr>
              <w:t>V</w:t>
            </w:r>
          </w:p>
        </w:tc>
        <w:tc>
          <w:tcPr>
            <w:tcW w:w="1418" w:type="dxa"/>
            <w:tcBorders>
              <w:top w:val="nil"/>
              <w:left w:val="nil"/>
              <w:bottom w:val="single" w:sz="4" w:space="0" w:color="auto"/>
              <w:right w:val="single" w:sz="4" w:space="0" w:color="auto"/>
            </w:tcBorders>
            <w:shd w:val="clear" w:color="000000" w:fill="FFFFFF"/>
            <w:vAlign w:val="center"/>
            <w:hideMark/>
          </w:tcPr>
          <w:p w:rsidR="003474E6" w:rsidRPr="001736A9" w:rsidRDefault="003474E6" w:rsidP="001E10DB">
            <w:pPr>
              <w:spacing w:after="0" w:line="240" w:lineRule="auto"/>
              <w:ind w:left="-85"/>
              <w:jc w:val="center"/>
              <w:rPr>
                <w:rFonts w:ascii="Times New Roman" w:eastAsia="Times New Roman" w:hAnsi="Times New Roman" w:cs="Times New Roman"/>
                <w:color w:val="000000"/>
                <w:sz w:val="24"/>
                <w:szCs w:val="24"/>
              </w:rPr>
            </w:pPr>
            <w:r w:rsidRPr="001736A9">
              <w:rPr>
                <w:rFonts w:ascii="Times New Roman" w:eastAsia="Times New Roman" w:hAnsi="Times New Roman" w:cs="Times New Roman"/>
                <w:color w:val="000000"/>
                <w:sz w:val="24"/>
                <w:szCs w:val="24"/>
              </w:rPr>
              <w:t>36864000</w:t>
            </w:r>
          </w:p>
        </w:tc>
        <w:tc>
          <w:tcPr>
            <w:tcW w:w="1417" w:type="dxa"/>
            <w:tcBorders>
              <w:top w:val="nil"/>
              <w:left w:val="nil"/>
              <w:bottom w:val="single" w:sz="4" w:space="0" w:color="auto"/>
              <w:right w:val="single" w:sz="4" w:space="0" w:color="auto"/>
            </w:tcBorders>
            <w:shd w:val="clear" w:color="000000" w:fill="FFFFFF"/>
            <w:vAlign w:val="center"/>
            <w:hideMark/>
          </w:tcPr>
          <w:p w:rsidR="003474E6" w:rsidRPr="001736A9" w:rsidRDefault="003474E6" w:rsidP="001E10DB">
            <w:pPr>
              <w:spacing w:after="0" w:line="240" w:lineRule="auto"/>
              <w:ind w:left="-85"/>
              <w:jc w:val="center"/>
              <w:rPr>
                <w:rFonts w:ascii="Times New Roman" w:eastAsia="Times New Roman" w:hAnsi="Times New Roman" w:cs="Times New Roman"/>
                <w:color w:val="000000"/>
                <w:sz w:val="24"/>
                <w:szCs w:val="24"/>
              </w:rPr>
            </w:pPr>
            <w:r w:rsidRPr="001736A9">
              <w:rPr>
                <w:rFonts w:ascii="Times New Roman" w:eastAsia="Times New Roman" w:hAnsi="Times New Roman" w:cs="Times New Roman"/>
                <w:color w:val="000000"/>
                <w:sz w:val="24"/>
                <w:szCs w:val="24"/>
              </w:rPr>
              <w:t>49235000</w:t>
            </w:r>
          </w:p>
        </w:tc>
        <w:tc>
          <w:tcPr>
            <w:tcW w:w="1701" w:type="dxa"/>
            <w:tcBorders>
              <w:top w:val="nil"/>
              <w:left w:val="nil"/>
              <w:bottom w:val="single" w:sz="4" w:space="0" w:color="auto"/>
              <w:right w:val="single" w:sz="4" w:space="0" w:color="auto"/>
            </w:tcBorders>
            <w:shd w:val="clear" w:color="000000" w:fill="FFFFFF"/>
            <w:noWrap/>
            <w:vAlign w:val="center"/>
            <w:hideMark/>
          </w:tcPr>
          <w:p w:rsidR="003474E6" w:rsidRPr="001736A9" w:rsidRDefault="003474E6" w:rsidP="001E10DB">
            <w:pPr>
              <w:spacing w:after="0" w:line="240" w:lineRule="auto"/>
              <w:ind w:left="-85"/>
              <w:jc w:val="center"/>
              <w:rPr>
                <w:rFonts w:ascii="Times New Roman" w:eastAsia="Times New Roman" w:hAnsi="Times New Roman" w:cs="Times New Roman"/>
                <w:color w:val="000000"/>
                <w:sz w:val="24"/>
                <w:szCs w:val="24"/>
              </w:rPr>
            </w:pPr>
            <w:r w:rsidRPr="001736A9">
              <w:rPr>
                <w:rFonts w:ascii="Times New Roman" w:eastAsia="Times New Roman" w:hAnsi="Times New Roman" w:cs="Times New Roman"/>
                <w:color w:val="000000"/>
                <w:sz w:val="24"/>
                <w:szCs w:val="24"/>
              </w:rPr>
              <w:t>12371000</w:t>
            </w:r>
          </w:p>
        </w:tc>
        <w:tc>
          <w:tcPr>
            <w:tcW w:w="1212" w:type="dxa"/>
            <w:tcBorders>
              <w:top w:val="nil"/>
              <w:left w:val="nil"/>
              <w:bottom w:val="single" w:sz="4" w:space="0" w:color="auto"/>
              <w:right w:val="single" w:sz="4" w:space="0" w:color="auto"/>
            </w:tcBorders>
            <w:shd w:val="clear" w:color="000000" w:fill="FFFFFF"/>
            <w:vAlign w:val="center"/>
          </w:tcPr>
          <w:p w:rsidR="003474E6" w:rsidRPr="001E10DB" w:rsidRDefault="003474E6" w:rsidP="001E10DB">
            <w:pPr>
              <w:ind w:left="-85"/>
              <w:jc w:val="center"/>
              <w:rPr>
                <w:rFonts w:ascii="Times New Roman" w:hAnsi="Times New Roman" w:cs="Times New Roman"/>
                <w:color w:val="000000"/>
                <w:sz w:val="24"/>
                <w:szCs w:val="24"/>
              </w:rPr>
            </w:pPr>
            <w:r w:rsidRPr="001E10DB">
              <w:rPr>
                <w:rFonts w:ascii="Times New Roman" w:hAnsi="Times New Roman" w:cs="Times New Roman"/>
                <w:color w:val="000000"/>
                <w:sz w:val="24"/>
                <w:szCs w:val="24"/>
              </w:rPr>
              <w:t>133,56%</w:t>
            </w:r>
          </w:p>
        </w:tc>
        <w:tc>
          <w:tcPr>
            <w:tcW w:w="1021" w:type="dxa"/>
            <w:tcBorders>
              <w:top w:val="nil"/>
              <w:left w:val="nil"/>
              <w:bottom w:val="single" w:sz="4" w:space="0" w:color="auto"/>
              <w:right w:val="single" w:sz="4" w:space="0" w:color="auto"/>
            </w:tcBorders>
            <w:shd w:val="clear" w:color="000000" w:fill="FFFFFF"/>
            <w:vAlign w:val="center"/>
          </w:tcPr>
          <w:p w:rsidR="003474E6" w:rsidRPr="001E10DB" w:rsidRDefault="003474E6" w:rsidP="001E10DB">
            <w:pPr>
              <w:ind w:left="-85"/>
              <w:jc w:val="center"/>
              <w:rPr>
                <w:rFonts w:ascii="Times New Roman" w:hAnsi="Times New Roman" w:cs="Times New Roman"/>
                <w:color w:val="000000"/>
                <w:sz w:val="24"/>
                <w:szCs w:val="24"/>
              </w:rPr>
            </w:pPr>
            <w:r w:rsidRPr="001E10DB">
              <w:rPr>
                <w:rFonts w:ascii="Times New Roman" w:hAnsi="Times New Roman" w:cs="Times New Roman"/>
                <w:color w:val="000000"/>
                <w:sz w:val="24"/>
                <w:szCs w:val="24"/>
              </w:rPr>
              <w:t>1,336</w:t>
            </w:r>
          </w:p>
        </w:tc>
      </w:tr>
      <w:tr w:rsidR="001E10DB" w:rsidRPr="001736A9" w:rsidTr="001E10DB">
        <w:trPr>
          <w:trHeight w:val="373"/>
        </w:trPr>
        <w:tc>
          <w:tcPr>
            <w:tcW w:w="1982" w:type="dxa"/>
            <w:tcBorders>
              <w:top w:val="nil"/>
              <w:left w:val="single" w:sz="4" w:space="0" w:color="auto"/>
              <w:bottom w:val="single" w:sz="4" w:space="0" w:color="auto"/>
              <w:right w:val="single" w:sz="4" w:space="0" w:color="auto"/>
            </w:tcBorders>
            <w:shd w:val="clear" w:color="000000" w:fill="FFFFFF"/>
            <w:noWrap/>
            <w:vAlign w:val="bottom"/>
            <w:hideMark/>
          </w:tcPr>
          <w:p w:rsidR="003474E6" w:rsidRPr="001736A9" w:rsidRDefault="003474E6" w:rsidP="001736A9">
            <w:pPr>
              <w:spacing w:after="0" w:line="240" w:lineRule="auto"/>
              <w:rPr>
                <w:rFonts w:ascii="Times New Roman" w:eastAsia="Times New Roman" w:hAnsi="Times New Roman" w:cs="Times New Roman"/>
                <w:color w:val="000000"/>
                <w:sz w:val="24"/>
                <w:szCs w:val="24"/>
              </w:rPr>
            </w:pPr>
            <w:r w:rsidRPr="001736A9">
              <w:rPr>
                <w:rFonts w:ascii="Times New Roman" w:eastAsia="Times New Roman" w:hAnsi="Times New Roman" w:cs="Times New Roman"/>
                <w:color w:val="000000"/>
                <w:sz w:val="24"/>
                <w:szCs w:val="24"/>
              </w:rPr>
              <w:t>Средний вес, кг</w:t>
            </w:r>
          </w:p>
        </w:tc>
        <w:tc>
          <w:tcPr>
            <w:tcW w:w="1015" w:type="dxa"/>
            <w:tcBorders>
              <w:top w:val="nil"/>
              <w:left w:val="nil"/>
              <w:bottom w:val="single" w:sz="4" w:space="0" w:color="auto"/>
              <w:right w:val="single" w:sz="4" w:space="0" w:color="auto"/>
            </w:tcBorders>
            <w:shd w:val="clear" w:color="000000" w:fill="FFFFFF"/>
            <w:noWrap/>
            <w:vAlign w:val="center"/>
            <w:hideMark/>
          </w:tcPr>
          <w:p w:rsidR="003474E6" w:rsidRPr="001736A9" w:rsidRDefault="003474E6" w:rsidP="001E10DB">
            <w:pPr>
              <w:spacing w:after="0" w:line="240" w:lineRule="auto"/>
              <w:ind w:left="-85"/>
              <w:jc w:val="center"/>
              <w:rPr>
                <w:rFonts w:ascii="Times New Roman" w:eastAsia="Times New Roman" w:hAnsi="Times New Roman" w:cs="Times New Roman"/>
                <w:color w:val="000000"/>
                <w:sz w:val="24"/>
                <w:szCs w:val="24"/>
              </w:rPr>
            </w:pPr>
            <w:r w:rsidRPr="001736A9">
              <w:rPr>
                <w:rFonts w:ascii="Times New Roman" w:eastAsia="Times New Roman" w:hAnsi="Times New Roman" w:cs="Times New Roman"/>
                <w:color w:val="000000"/>
                <w:sz w:val="24"/>
                <w:szCs w:val="24"/>
              </w:rPr>
              <w:t>Р</w:t>
            </w:r>
          </w:p>
        </w:tc>
        <w:tc>
          <w:tcPr>
            <w:tcW w:w="1418" w:type="dxa"/>
            <w:tcBorders>
              <w:top w:val="nil"/>
              <w:left w:val="nil"/>
              <w:bottom w:val="single" w:sz="4" w:space="0" w:color="auto"/>
              <w:right w:val="single" w:sz="4" w:space="0" w:color="auto"/>
            </w:tcBorders>
            <w:shd w:val="clear" w:color="000000" w:fill="FFFFFF"/>
            <w:noWrap/>
            <w:vAlign w:val="center"/>
            <w:hideMark/>
          </w:tcPr>
          <w:p w:rsidR="003474E6" w:rsidRPr="001736A9" w:rsidRDefault="003474E6" w:rsidP="001E10DB">
            <w:pPr>
              <w:spacing w:after="0" w:line="240" w:lineRule="auto"/>
              <w:ind w:left="-85"/>
              <w:jc w:val="center"/>
              <w:rPr>
                <w:rFonts w:ascii="Times New Roman" w:eastAsia="Times New Roman" w:hAnsi="Times New Roman" w:cs="Times New Roman"/>
                <w:color w:val="000000"/>
                <w:sz w:val="24"/>
                <w:szCs w:val="24"/>
              </w:rPr>
            </w:pPr>
            <w:r w:rsidRPr="001736A9">
              <w:rPr>
                <w:rFonts w:ascii="Times New Roman" w:eastAsia="Times New Roman" w:hAnsi="Times New Roman" w:cs="Times New Roman"/>
                <w:color w:val="000000"/>
                <w:sz w:val="24"/>
                <w:szCs w:val="24"/>
              </w:rPr>
              <w:t>1,914</w:t>
            </w:r>
          </w:p>
        </w:tc>
        <w:tc>
          <w:tcPr>
            <w:tcW w:w="1417" w:type="dxa"/>
            <w:tcBorders>
              <w:top w:val="nil"/>
              <w:left w:val="nil"/>
              <w:bottom w:val="single" w:sz="4" w:space="0" w:color="auto"/>
              <w:right w:val="single" w:sz="4" w:space="0" w:color="auto"/>
            </w:tcBorders>
            <w:shd w:val="clear" w:color="000000" w:fill="FFFFFF"/>
            <w:noWrap/>
            <w:vAlign w:val="center"/>
            <w:hideMark/>
          </w:tcPr>
          <w:p w:rsidR="003474E6" w:rsidRPr="001736A9" w:rsidRDefault="003474E6" w:rsidP="001E10DB">
            <w:pPr>
              <w:spacing w:after="0" w:line="240" w:lineRule="auto"/>
              <w:ind w:left="-85"/>
              <w:jc w:val="center"/>
              <w:rPr>
                <w:rFonts w:ascii="Times New Roman" w:eastAsia="Times New Roman" w:hAnsi="Times New Roman" w:cs="Times New Roman"/>
                <w:color w:val="000000"/>
                <w:sz w:val="24"/>
                <w:szCs w:val="24"/>
              </w:rPr>
            </w:pPr>
            <w:r w:rsidRPr="001736A9">
              <w:rPr>
                <w:rFonts w:ascii="Times New Roman" w:eastAsia="Times New Roman" w:hAnsi="Times New Roman" w:cs="Times New Roman"/>
                <w:color w:val="000000"/>
                <w:sz w:val="24"/>
                <w:szCs w:val="24"/>
              </w:rPr>
              <w:t>2,241</w:t>
            </w:r>
          </w:p>
        </w:tc>
        <w:tc>
          <w:tcPr>
            <w:tcW w:w="1701" w:type="dxa"/>
            <w:tcBorders>
              <w:top w:val="nil"/>
              <w:left w:val="nil"/>
              <w:bottom w:val="single" w:sz="4" w:space="0" w:color="auto"/>
              <w:right w:val="single" w:sz="4" w:space="0" w:color="auto"/>
            </w:tcBorders>
            <w:shd w:val="clear" w:color="000000" w:fill="FFFFFF"/>
            <w:noWrap/>
            <w:vAlign w:val="center"/>
            <w:hideMark/>
          </w:tcPr>
          <w:p w:rsidR="003474E6" w:rsidRPr="001736A9" w:rsidRDefault="003474E6" w:rsidP="001E10DB">
            <w:pPr>
              <w:spacing w:after="0" w:line="240" w:lineRule="auto"/>
              <w:ind w:left="-85"/>
              <w:jc w:val="center"/>
              <w:rPr>
                <w:rFonts w:ascii="Times New Roman" w:eastAsia="Times New Roman" w:hAnsi="Times New Roman" w:cs="Times New Roman"/>
                <w:color w:val="000000"/>
                <w:sz w:val="24"/>
                <w:szCs w:val="24"/>
              </w:rPr>
            </w:pPr>
            <w:r w:rsidRPr="001736A9">
              <w:rPr>
                <w:rFonts w:ascii="Times New Roman" w:eastAsia="Times New Roman" w:hAnsi="Times New Roman" w:cs="Times New Roman"/>
                <w:color w:val="000000"/>
                <w:sz w:val="24"/>
                <w:szCs w:val="24"/>
              </w:rPr>
              <w:t>0,327</w:t>
            </w:r>
          </w:p>
        </w:tc>
        <w:tc>
          <w:tcPr>
            <w:tcW w:w="1212" w:type="dxa"/>
            <w:tcBorders>
              <w:top w:val="nil"/>
              <w:left w:val="nil"/>
              <w:bottom w:val="single" w:sz="4" w:space="0" w:color="auto"/>
              <w:right w:val="single" w:sz="4" w:space="0" w:color="auto"/>
            </w:tcBorders>
            <w:shd w:val="clear" w:color="000000" w:fill="FFFFFF"/>
            <w:vAlign w:val="center"/>
          </w:tcPr>
          <w:p w:rsidR="003474E6" w:rsidRPr="001E10DB" w:rsidRDefault="003474E6" w:rsidP="001E10DB">
            <w:pPr>
              <w:ind w:left="-85"/>
              <w:jc w:val="center"/>
              <w:rPr>
                <w:rFonts w:ascii="Times New Roman" w:hAnsi="Times New Roman" w:cs="Times New Roman"/>
                <w:color w:val="000000"/>
                <w:sz w:val="24"/>
                <w:szCs w:val="24"/>
              </w:rPr>
            </w:pPr>
            <w:r w:rsidRPr="001E10DB">
              <w:rPr>
                <w:rFonts w:ascii="Times New Roman" w:hAnsi="Times New Roman" w:cs="Times New Roman"/>
                <w:color w:val="000000"/>
                <w:sz w:val="24"/>
                <w:szCs w:val="24"/>
              </w:rPr>
              <w:t>117,08%</w:t>
            </w:r>
          </w:p>
        </w:tc>
        <w:tc>
          <w:tcPr>
            <w:tcW w:w="1021" w:type="dxa"/>
            <w:tcBorders>
              <w:top w:val="nil"/>
              <w:left w:val="nil"/>
              <w:bottom w:val="single" w:sz="4" w:space="0" w:color="auto"/>
              <w:right w:val="single" w:sz="4" w:space="0" w:color="auto"/>
            </w:tcBorders>
            <w:shd w:val="clear" w:color="000000" w:fill="FFFFFF"/>
            <w:vAlign w:val="center"/>
          </w:tcPr>
          <w:p w:rsidR="003474E6" w:rsidRPr="001E10DB" w:rsidRDefault="003474E6" w:rsidP="001E10DB">
            <w:pPr>
              <w:ind w:left="-85"/>
              <w:jc w:val="center"/>
              <w:rPr>
                <w:rFonts w:ascii="Times New Roman" w:hAnsi="Times New Roman" w:cs="Times New Roman"/>
                <w:color w:val="000000"/>
                <w:sz w:val="24"/>
                <w:szCs w:val="24"/>
              </w:rPr>
            </w:pPr>
            <w:r w:rsidRPr="001E10DB">
              <w:rPr>
                <w:rFonts w:ascii="Times New Roman" w:hAnsi="Times New Roman" w:cs="Times New Roman"/>
                <w:color w:val="000000"/>
                <w:sz w:val="24"/>
                <w:szCs w:val="24"/>
              </w:rPr>
              <w:t>1,171</w:t>
            </w:r>
          </w:p>
        </w:tc>
      </w:tr>
      <w:tr w:rsidR="001E10DB" w:rsidRPr="001736A9" w:rsidTr="001E10DB">
        <w:trPr>
          <w:trHeight w:val="373"/>
        </w:trPr>
        <w:tc>
          <w:tcPr>
            <w:tcW w:w="1982" w:type="dxa"/>
            <w:tcBorders>
              <w:top w:val="nil"/>
              <w:left w:val="single" w:sz="4" w:space="0" w:color="auto"/>
              <w:bottom w:val="single" w:sz="4" w:space="0" w:color="auto"/>
              <w:right w:val="single" w:sz="4" w:space="0" w:color="auto"/>
            </w:tcBorders>
            <w:shd w:val="clear" w:color="000000" w:fill="FFFFFF"/>
            <w:noWrap/>
            <w:vAlign w:val="bottom"/>
            <w:hideMark/>
          </w:tcPr>
          <w:p w:rsidR="003474E6" w:rsidRPr="001736A9" w:rsidRDefault="003474E6" w:rsidP="001736A9">
            <w:pPr>
              <w:spacing w:after="0" w:line="240" w:lineRule="auto"/>
              <w:rPr>
                <w:rFonts w:ascii="Times New Roman" w:eastAsia="Times New Roman" w:hAnsi="Times New Roman" w:cs="Times New Roman"/>
                <w:color w:val="000000"/>
                <w:sz w:val="24"/>
                <w:szCs w:val="24"/>
              </w:rPr>
            </w:pPr>
            <w:r w:rsidRPr="001736A9">
              <w:rPr>
                <w:rFonts w:ascii="Times New Roman" w:eastAsia="Times New Roman" w:hAnsi="Times New Roman" w:cs="Times New Roman"/>
                <w:color w:val="000000"/>
                <w:sz w:val="24"/>
                <w:szCs w:val="24"/>
              </w:rPr>
              <w:t>Поголовье птицы, шт.</w:t>
            </w:r>
          </w:p>
        </w:tc>
        <w:tc>
          <w:tcPr>
            <w:tcW w:w="1015" w:type="dxa"/>
            <w:tcBorders>
              <w:top w:val="nil"/>
              <w:left w:val="nil"/>
              <w:bottom w:val="single" w:sz="4" w:space="0" w:color="auto"/>
              <w:right w:val="single" w:sz="4" w:space="0" w:color="auto"/>
            </w:tcBorders>
            <w:shd w:val="clear" w:color="000000" w:fill="FFFFFF"/>
            <w:noWrap/>
            <w:vAlign w:val="center"/>
            <w:hideMark/>
          </w:tcPr>
          <w:p w:rsidR="003474E6" w:rsidRPr="001736A9" w:rsidRDefault="003474E6" w:rsidP="001E10DB">
            <w:pPr>
              <w:spacing w:after="0" w:line="240" w:lineRule="auto"/>
              <w:ind w:left="-85"/>
              <w:jc w:val="center"/>
              <w:rPr>
                <w:rFonts w:ascii="Times New Roman" w:eastAsia="Times New Roman" w:hAnsi="Times New Roman" w:cs="Times New Roman"/>
                <w:color w:val="000000"/>
                <w:sz w:val="24"/>
                <w:szCs w:val="24"/>
              </w:rPr>
            </w:pPr>
            <w:r w:rsidRPr="001736A9">
              <w:rPr>
                <w:rFonts w:ascii="Times New Roman" w:eastAsia="Times New Roman" w:hAnsi="Times New Roman" w:cs="Times New Roman"/>
                <w:color w:val="000000"/>
                <w:sz w:val="24"/>
                <w:szCs w:val="24"/>
              </w:rPr>
              <w:t>N</w:t>
            </w:r>
          </w:p>
        </w:tc>
        <w:tc>
          <w:tcPr>
            <w:tcW w:w="1418" w:type="dxa"/>
            <w:tcBorders>
              <w:top w:val="nil"/>
              <w:left w:val="nil"/>
              <w:bottom w:val="single" w:sz="4" w:space="0" w:color="auto"/>
              <w:right w:val="single" w:sz="4" w:space="0" w:color="auto"/>
            </w:tcBorders>
            <w:shd w:val="clear" w:color="000000" w:fill="FFFFFF"/>
            <w:noWrap/>
            <w:vAlign w:val="center"/>
            <w:hideMark/>
          </w:tcPr>
          <w:p w:rsidR="003474E6" w:rsidRPr="001736A9" w:rsidRDefault="003474E6" w:rsidP="001E10DB">
            <w:pPr>
              <w:spacing w:after="0" w:line="240" w:lineRule="auto"/>
              <w:ind w:left="-85"/>
              <w:jc w:val="center"/>
              <w:rPr>
                <w:rFonts w:ascii="Times New Roman" w:eastAsia="Times New Roman" w:hAnsi="Times New Roman" w:cs="Times New Roman"/>
                <w:color w:val="000000"/>
                <w:sz w:val="24"/>
                <w:szCs w:val="24"/>
              </w:rPr>
            </w:pPr>
            <w:r w:rsidRPr="001736A9">
              <w:rPr>
                <w:rFonts w:ascii="Times New Roman" w:eastAsia="Times New Roman" w:hAnsi="Times New Roman" w:cs="Times New Roman"/>
                <w:color w:val="000000"/>
                <w:sz w:val="24"/>
                <w:szCs w:val="24"/>
              </w:rPr>
              <w:t>21495746</w:t>
            </w:r>
          </w:p>
        </w:tc>
        <w:tc>
          <w:tcPr>
            <w:tcW w:w="1417" w:type="dxa"/>
            <w:tcBorders>
              <w:top w:val="nil"/>
              <w:left w:val="nil"/>
              <w:bottom w:val="single" w:sz="4" w:space="0" w:color="auto"/>
              <w:right w:val="single" w:sz="4" w:space="0" w:color="auto"/>
            </w:tcBorders>
            <w:shd w:val="clear" w:color="000000" w:fill="FFFFFF"/>
            <w:noWrap/>
            <w:vAlign w:val="center"/>
            <w:hideMark/>
          </w:tcPr>
          <w:p w:rsidR="003474E6" w:rsidRPr="001736A9" w:rsidRDefault="003474E6" w:rsidP="001E10DB">
            <w:pPr>
              <w:spacing w:after="0" w:line="240" w:lineRule="auto"/>
              <w:ind w:left="-85"/>
              <w:jc w:val="center"/>
              <w:rPr>
                <w:rFonts w:ascii="Times New Roman" w:eastAsia="Times New Roman" w:hAnsi="Times New Roman" w:cs="Times New Roman"/>
                <w:color w:val="000000"/>
                <w:sz w:val="24"/>
                <w:szCs w:val="24"/>
              </w:rPr>
            </w:pPr>
            <w:r w:rsidRPr="001736A9">
              <w:rPr>
                <w:rFonts w:ascii="Times New Roman" w:eastAsia="Times New Roman" w:hAnsi="Times New Roman" w:cs="Times New Roman"/>
                <w:color w:val="000000"/>
                <w:sz w:val="24"/>
                <w:szCs w:val="24"/>
              </w:rPr>
              <w:t>23854617</w:t>
            </w:r>
          </w:p>
        </w:tc>
        <w:tc>
          <w:tcPr>
            <w:tcW w:w="1701" w:type="dxa"/>
            <w:tcBorders>
              <w:top w:val="nil"/>
              <w:left w:val="nil"/>
              <w:bottom w:val="single" w:sz="4" w:space="0" w:color="auto"/>
              <w:right w:val="single" w:sz="4" w:space="0" w:color="auto"/>
            </w:tcBorders>
            <w:shd w:val="clear" w:color="000000" w:fill="FFFFFF"/>
            <w:noWrap/>
            <w:vAlign w:val="center"/>
            <w:hideMark/>
          </w:tcPr>
          <w:p w:rsidR="003474E6" w:rsidRPr="001736A9" w:rsidRDefault="003474E6" w:rsidP="001E10DB">
            <w:pPr>
              <w:spacing w:after="0" w:line="240" w:lineRule="auto"/>
              <w:ind w:left="-85"/>
              <w:jc w:val="center"/>
              <w:rPr>
                <w:rFonts w:ascii="Times New Roman" w:eastAsia="Times New Roman" w:hAnsi="Times New Roman" w:cs="Times New Roman"/>
                <w:color w:val="000000"/>
                <w:sz w:val="24"/>
                <w:szCs w:val="24"/>
              </w:rPr>
            </w:pPr>
            <w:r w:rsidRPr="001736A9">
              <w:rPr>
                <w:rFonts w:ascii="Times New Roman" w:eastAsia="Times New Roman" w:hAnsi="Times New Roman" w:cs="Times New Roman"/>
                <w:color w:val="000000"/>
                <w:sz w:val="24"/>
                <w:szCs w:val="24"/>
              </w:rPr>
              <w:t>2358871</w:t>
            </w:r>
          </w:p>
        </w:tc>
        <w:tc>
          <w:tcPr>
            <w:tcW w:w="1212" w:type="dxa"/>
            <w:tcBorders>
              <w:top w:val="nil"/>
              <w:left w:val="nil"/>
              <w:bottom w:val="single" w:sz="4" w:space="0" w:color="auto"/>
              <w:right w:val="single" w:sz="4" w:space="0" w:color="auto"/>
            </w:tcBorders>
            <w:shd w:val="clear" w:color="000000" w:fill="FFFFFF"/>
            <w:vAlign w:val="center"/>
          </w:tcPr>
          <w:p w:rsidR="003474E6" w:rsidRPr="001E10DB" w:rsidRDefault="003474E6" w:rsidP="001E10DB">
            <w:pPr>
              <w:ind w:left="-85"/>
              <w:jc w:val="center"/>
              <w:rPr>
                <w:rFonts w:ascii="Times New Roman" w:hAnsi="Times New Roman" w:cs="Times New Roman"/>
                <w:color w:val="000000"/>
                <w:sz w:val="24"/>
                <w:szCs w:val="24"/>
              </w:rPr>
            </w:pPr>
            <w:r w:rsidRPr="001E10DB">
              <w:rPr>
                <w:rFonts w:ascii="Times New Roman" w:hAnsi="Times New Roman" w:cs="Times New Roman"/>
                <w:color w:val="000000"/>
                <w:sz w:val="24"/>
                <w:szCs w:val="24"/>
              </w:rPr>
              <w:t>110,97%</w:t>
            </w:r>
          </w:p>
        </w:tc>
        <w:tc>
          <w:tcPr>
            <w:tcW w:w="1021" w:type="dxa"/>
            <w:tcBorders>
              <w:top w:val="nil"/>
              <w:left w:val="nil"/>
              <w:bottom w:val="single" w:sz="4" w:space="0" w:color="auto"/>
              <w:right w:val="single" w:sz="4" w:space="0" w:color="auto"/>
            </w:tcBorders>
            <w:shd w:val="clear" w:color="000000" w:fill="FFFFFF"/>
            <w:vAlign w:val="center"/>
          </w:tcPr>
          <w:p w:rsidR="003474E6" w:rsidRPr="001E10DB" w:rsidRDefault="003474E6" w:rsidP="001E10DB">
            <w:pPr>
              <w:ind w:left="-85"/>
              <w:jc w:val="center"/>
              <w:rPr>
                <w:rFonts w:ascii="Times New Roman" w:hAnsi="Times New Roman" w:cs="Times New Roman"/>
                <w:color w:val="000000"/>
                <w:sz w:val="24"/>
                <w:szCs w:val="24"/>
              </w:rPr>
            </w:pPr>
            <w:r w:rsidRPr="001E10DB">
              <w:rPr>
                <w:rFonts w:ascii="Times New Roman" w:hAnsi="Times New Roman" w:cs="Times New Roman"/>
                <w:color w:val="000000"/>
                <w:sz w:val="24"/>
                <w:szCs w:val="24"/>
              </w:rPr>
              <w:t>1,110</w:t>
            </w:r>
          </w:p>
        </w:tc>
      </w:tr>
      <w:tr w:rsidR="001E10DB" w:rsidRPr="001736A9" w:rsidTr="001E10DB">
        <w:trPr>
          <w:trHeight w:val="373"/>
        </w:trPr>
        <w:tc>
          <w:tcPr>
            <w:tcW w:w="1982" w:type="dxa"/>
            <w:tcBorders>
              <w:top w:val="nil"/>
              <w:left w:val="single" w:sz="4" w:space="0" w:color="auto"/>
              <w:bottom w:val="single" w:sz="4" w:space="0" w:color="auto"/>
              <w:right w:val="single" w:sz="4" w:space="0" w:color="auto"/>
            </w:tcBorders>
            <w:shd w:val="clear" w:color="000000" w:fill="FFFFFF"/>
            <w:noWrap/>
            <w:vAlign w:val="bottom"/>
            <w:hideMark/>
          </w:tcPr>
          <w:p w:rsidR="003474E6" w:rsidRPr="001736A9" w:rsidRDefault="003474E6" w:rsidP="001736A9">
            <w:pPr>
              <w:spacing w:after="0" w:line="240" w:lineRule="auto"/>
              <w:rPr>
                <w:rFonts w:ascii="Times New Roman" w:eastAsia="Times New Roman" w:hAnsi="Times New Roman" w:cs="Times New Roman"/>
                <w:color w:val="000000"/>
                <w:sz w:val="24"/>
                <w:szCs w:val="24"/>
              </w:rPr>
            </w:pPr>
            <w:r w:rsidRPr="001736A9">
              <w:rPr>
                <w:rFonts w:ascii="Times New Roman" w:eastAsia="Times New Roman" w:hAnsi="Times New Roman" w:cs="Times New Roman"/>
                <w:color w:val="000000"/>
                <w:sz w:val="24"/>
                <w:szCs w:val="24"/>
              </w:rPr>
              <w:t>Сохранность, %</w:t>
            </w:r>
          </w:p>
        </w:tc>
        <w:tc>
          <w:tcPr>
            <w:tcW w:w="1015" w:type="dxa"/>
            <w:tcBorders>
              <w:top w:val="nil"/>
              <w:left w:val="nil"/>
              <w:bottom w:val="single" w:sz="4" w:space="0" w:color="auto"/>
              <w:right w:val="single" w:sz="4" w:space="0" w:color="auto"/>
            </w:tcBorders>
            <w:shd w:val="clear" w:color="000000" w:fill="FFFFFF"/>
            <w:noWrap/>
            <w:vAlign w:val="center"/>
            <w:hideMark/>
          </w:tcPr>
          <w:p w:rsidR="003474E6" w:rsidRPr="001736A9" w:rsidRDefault="003474E6" w:rsidP="001E10DB">
            <w:pPr>
              <w:spacing w:after="0" w:line="240" w:lineRule="auto"/>
              <w:ind w:left="-85"/>
              <w:jc w:val="center"/>
              <w:rPr>
                <w:rFonts w:ascii="Times New Roman" w:eastAsia="Times New Roman" w:hAnsi="Times New Roman" w:cs="Times New Roman"/>
                <w:color w:val="000000"/>
                <w:sz w:val="24"/>
                <w:szCs w:val="24"/>
              </w:rPr>
            </w:pPr>
            <w:r w:rsidRPr="001736A9">
              <w:rPr>
                <w:rFonts w:ascii="Times New Roman" w:eastAsia="Times New Roman" w:hAnsi="Times New Roman" w:cs="Times New Roman"/>
                <w:color w:val="000000"/>
                <w:sz w:val="24"/>
                <w:szCs w:val="24"/>
              </w:rPr>
              <w:t>S</w:t>
            </w:r>
          </w:p>
        </w:tc>
        <w:tc>
          <w:tcPr>
            <w:tcW w:w="1418" w:type="dxa"/>
            <w:tcBorders>
              <w:top w:val="nil"/>
              <w:left w:val="nil"/>
              <w:bottom w:val="single" w:sz="4" w:space="0" w:color="auto"/>
              <w:right w:val="single" w:sz="4" w:space="0" w:color="auto"/>
            </w:tcBorders>
            <w:shd w:val="clear" w:color="000000" w:fill="FFFFFF"/>
            <w:noWrap/>
            <w:vAlign w:val="center"/>
            <w:hideMark/>
          </w:tcPr>
          <w:p w:rsidR="003474E6" w:rsidRPr="001736A9" w:rsidRDefault="003474E6" w:rsidP="001E10DB">
            <w:pPr>
              <w:spacing w:after="0" w:line="240" w:lineRule="auto"/>
              <w:ind w:left="-85"/>
              <w:jc w:val="center"/>
              <w:rPr>
                <w:rFonts w:ascii="Times New Roman" w:eastAsia="Times New Roman" w:hAnsi="Times New Roman" w:cs="Times New Roman"/>
                <w:color w:val="000000"/>
                <w:sz w:val="24"/>
                <w:szCs w:val="24"/>
              </w:rPr>
            </w:pPr>
            <w:r w:rsidRPr="001736A9">
              <w:rPr>
                <w:rFonts w:ascii="Times New Roman" w:eastAsia="Times New Roman" w:hAnsi="Times New Roman" w:cs="Times New Roman"/>
                <w:color w:val="000000"/>
                <w:sz w:val="24"/>
                <w:szCs w:val="24"/>
              </w:rPr>
              <w:t>89,6%</w:t>
            </w:r>
          </w:p>
        </w:tc>
        <w:tc>
          <w:tcPr>
            <w:tcW w:w="1417" w:type="dxa"/>
            <w:tcBorders>
              <w:top w:val="nil"/>
              <w:left w:val="nil"/>
              <w:bottom w:val="single" w:sz="4" w:space="0" w:color="auto"/>
              <w:right w:val="single" w:sz="4" w:space="0" w:color="auto"/>
            </w:tcBorders>
            <w:shd w:val="clear" w:color="000000" w:fill="FFFFFF"/>
            <w:noWrap/>
            <w:vAlign w:val="center"/>
            <w:hideMark/>
          </w:tcPr>
          <w:p w:rsidR="003474E6" w:rsidRPr="001736A9" w:rsidRDefault="003474E6" w:rsidP="001E10DB">
            <w:pPr>
              <w:spacing w:after="0" w:line="240" w:lineRule="auto"/>
              <w:ind w:left="-85"/>
              <w:jc w:val="center"/>
              <w:rPr>
                <w:rFonts w:ascii="Times New Roman" w:eastAsia="Times New Roman" w:hAnsi="Times New Roman" w:cs="Times New Roman"/>
                <w:color w:val="000000"/>
                <w:sz w:val="24"/>
                <w:szCs w:val="24"/>
              </w:rPr>
            </w:pPr>
            <w:r w:rsidRPr="001736A9">
              <w:rPr>
                <w:rFonts w:ascii="Times New Roman" w:eastAsia="Times New Roman" w:hAnsi="Times New Roman" w:cs="Times New Roman"/>
                <w:color w:val="000000"/>
                <w:sz w:val="24"/>
                <w:szCs w:val="24"/>
              </w:rPr>
              <w:t>92,1%</w:t>
            </w:r>
          </w:p>
        </w:tc>
        <w:tc>
          <w:tcPr>
            <w:tcW w:w="1701" w:type="dxa"/>
            <w:tcBorders>
              <w:top w:val="nil"/>
              <w:left w:val="nil"/>
              <w:bottom w:val="single" w:sz="4" w:space="0" w:color="auto"/>
              <w:right w:val="single" w:sz="4" w:space="0" w:color="auto"/>
            </w:tcBorders>
            <w:shd w:val="clear" w:color="000000" w:fill="FFFFFF"/>
            <w:noWrap/>
            <w:vAlign w:val="center"/>
            <w:hideMark/>
          </w:tcPr>
          <w:p w:rsidR="003474E6" w:rsidRPr="001736A9" w:rsidRDefault="003474E6" w:rsidP="001E10DB">
            <w:pPr>
              <w:spacing w:after="0" w:line="240" w:lineRule="auto"/>
              <w:ind w:left="-85"/>
              <w:jc w:val="center"/>
              <w:rPr>
                <w:rFonts w:ascii="Times New Roman" w:eastAsia="Times New Roman" w:hAnsi="Times New Roman" w:cs="Times New Roman"/>
                <w:color w:val="000000"/>
                <w:sz w:val="24"/>
                <w:szCs w:val="24"/>
              </w:rPr>
            </w:pPr>
            <w:r w:rsidRPr="001736A9">
              <w:rPr>
                <w:rFonts w:ascii="Times New Roman" w:eastAsia="Times New Roman" w:hAnsi="Times New Roman" w:cs="Times New Roman"/>
                <w:color w:val="000000"/>
                <w:sz w:val="24"/>
                <w:szCs w:val="24"/>
              </w:rPr>
              <w:t>2</w:t>
            </w:r>
            <w:r w:rsidR="00A10160">
              <w:rPr>
                <w:rFonts w:ascii="Times New Roman" w:eastAsia="Times New Roman" w:hAnsi="Times New Roman" w:cs="Times New Roman"/>
                <w:color w:val="000000"/>
                <w:sz w:val="24"/>
                <w:szCs w:val="24"/>
              </w:rPr>
              <w:t>,</w:t>
            </w:r>
            <w:r w:rsidRPr="001736A9">
              <w:rPr>
                <w:rFonts w:ascii="Times New Roman" w:eastAsia="Times New Roman" w:hAnsi="Times New Roman" w:cs="Times New Roman"/>
                <w:color w:val="000000"/>
                <w:sz w:val="24"/>
                <w:szCs w:val="24"/>
              </w:rPr>
              <w:t>5</w:t>
            </w:r>
            <w:r w:rsidR="00A10160">
              <w:rPr>
                <w:rFonts w:ascii="Times New Roman" w:eastAsia="Times New Roman" w:hAnsi="Times New Roman" w:cs="Times New Roman"/>
                <w:color w:val="000000"/>
                <w:sz w:val="24"/>
                <w:szCs w:val="24"/>
              </w:rPr>
              <w:t>%</w:t>
            </w:r>
          </w:p>
        </w:tc>
        <w:tc>
          <w:tcPr>
            <w:tcW w:w="1212" w:type="dxa"/>
            <w:tcBorders>
              <w:top w:val="nil"/>
              <w:left w:val="nil"/>
              <w:bottom w:val="single" w:sz="4" w:space="0" w:color="auto"/>
              <w:right w:val="single" w:sz="4" w:space="0" w:color="auto"/>
            </w:tcBorders>
            <w:shd w:val="clear" w:color="000000" w:fill="FFFFFF"/>
            <w:vAlign w:val="center"/>
          </w:tcPr>
          <w:p w:rsidR="003474E6" w:rsidRPr="001E10DB" w:rsidRDefault="003474E6" w:rsidP="001E10DB">
            <w:pPr>
              <w:ind w:left="-85"/>
              <w:jc w:val="center"/>
              <w:rPr>
                <w:rFonts w:ascii="Times New Roman" w:hAnsi="Times New Roman" w:cs="Times New Roman"/>
                <w:color w:val="000000"/>
                <w:sz w:val="24"/>
                <w:szCs w:val="24"/>
              </w:rPr>
            </w:pPr>
            <w:r w:rsidRPr="001E10DB">
              <w:rPr>
                <w:rFonts w:ascii="Times New Roman" w:hAnsi="Times New Roman" w:cs="Times New Roman"/>
                <w:color w:val="000000"/>
                <w:sz w:val="24"/>
                <w:szCs w:val="24"/>
              </w:rPr>
              <w:t>102,79%</w:t>
            </w:r>
          </w:p>
        </w:tc>
        <w:tc>
          <w:tcPr>
            <w:tcW w:w="1021" w:type="dxa"/>
            <w:tcBorders>
              <w:top w:val="nil"/>
              <w:left w:val="nil"/>
              <w:bottom w:val="single" w:sz="4" w:space="0" w:color="auto"/>
              <w:right w:val="single" w:sz="4" w:space="0" w:color="auto"/>
            </w:tcBorders>
            <w:shd w:val="clear" w:color="000000" w:fill="FFFFFF"/>
            <w:vAlign w:val="center"/>
          </w:tcPr>
          <w:p w:rsidR="003474E6" w:rsidRPr="001E10DB" w:rsidRDefault="003474E6" w:rsidP="001E10DB">
            <w:pPr>
              <w:ind w:left="-85"/>
              <w:jc w:val="center"/>
              <w:rPr>
                <w:rFonts w:ascii="Times New Roman" w:hAnsi="Times New Roman" w:cs="Times New Roman"/>
                <w:color w:val="000000"/>
                <w:sz w:val="24"/>
                <w:szCs w:val="24"/>
              </w:rPr>
            </w:pPr>
            <w:r w:rsidRPr="001E10DB">
              <w:rPr>
                <w:rFonts w:ascii="Times New Roman" w:hAnsi="Times New Roman" w:cs="Times New Roman"/>
                <w:color w:val="000000"/>
                <w:sz w:val="24"/>
                <w:szCs w:val="24"/>
              </w:rPr>
              <w:t>1,028</w:t>
            </w:r>
          </w:p>
        </w:tc>
      </w:tr>
    </w:tbl>
    <w:p w:rsidR="00184934" w:rsidRDefault="00184934" w:rsidP="00FF3DA5">
      <w:pPr>
        <w:tabs>
          <w:tab w:val="left" w:pos="9498"/>
        </w:tabs>
        <w:spacing w:after="0" w:line="240" w:lineRule="auto"/>
        <w:ind w:right="306" w:firstLine="1134"/>
        <w:jc w:val="both"/>
        <w:rPr>
          <w:rFonts w:ascii="Times New Roman" w:hAnsi="Times New Roman" w:cs="Times New Roman"/>
          <w:sz w:val="24"/>
          <w:szCs w:val="24"/>
        </w:rPr>
      </w:pPr>
    </w:p>
    <w:p w:rsidR="009F2829" w:rsidRPr="00B519A8" w:rsidRDefault="001736A9" w:rsidP="00BA5028">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На производство мяса птицы оказывают влияние следующие факторы: средний вес бройлера, их количество, а также степень сохранности. Построим мультипликативную модель их взаимосвязи:</w:t>
      </w:r>
    </w:p>
    <w:p w:rsidR="001736A9" w:rsidRPr="00B519A8" w:rsidRDefault="001736A9" w:rsidP="00BA5028">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lang w:val="en-US"/>
        </w:rPr>
        <w:t>V</w:t>
      </w:r>
      <w:r w:rsidRPr="00B519A8">
        <w:rPr>
          <w:rFonts w:ascii="Times New Roman" w:hAnsi="Times New Roman" w:cs="Times New Roman"/>
          <w:sz w:val="24"/>
          <w:szCs w:val="24"/>
        </w:rPr>
        <w:t>=</w:t>
      </w:r>
      <w:r w:rsidRPr="00B519A8">
        <w:rPr>
          <w:rFonts w:ascii="Times New Roman" w:hAnsi="Times New Roman" w:cs="Times New Roman"/>
          <w:sz w:val="24"/>
          <w:szCs w:val="24"/>
          <w:lang w:val="en-US"/>
        </w:rPr>
        <w:t>P</w:t>
      </w:r>
      <w:r w:rsidRPr="00B519A8">
        <w:rPr>
          <w:rFonts w:ascii="Times New Roman" w:hAnsi="Times New Roman" w:cs="Times New Roman"/>
          <w:sz w:val="24"/>
          <w:szCs w:val="24"/>
        </w:rPr>
        <w:t>*</w:t>
      </w:r>
      <w:r w:rsidRPr="00B519A8">
        <w:rPr>
          <w:rFonts w:ascii="Times New Roman" w:hAnsi="Times New Roman" w:cs="Times New Roman"/>
          <w:sz w:val="24"/>
          <w:szCs w:val="24"/>
          <w:lang w:val="en-US"/>
        </w:rPr>
        <w:t>N</w:t>
      </w:r>
      <w:r w:rsidRPr="00B519A8">
        <w:rPr>
          <w:rFonts w:ascii="Times New Roman" w:hAnsi="Times New Roman" w:cs="Times New Roman"/>
          <w:sz w:val="24"/>
          <w:szCs w:val="24"/>
        </w:rPr>
        <w:t>*</w:t>
      </w:r>
      <w:r w:rsidRPr="00B519A8">
        <w:rPr>
          <w:rFonts w:ascii="Times New Roman" w:hAnsi="Times New Roman" w:cs="Times New Roman"/>
          <w:sz w:val="24"/>
          <w:szCs w:val="24"/>
          <w:lang w:val="en-US"/>
        </w:rPr>
        <w:t>S</w:t>
      </w:r>
    </w:p>
    <w:p w:rsidR="001736A9" w:rsidRPr="00B519A8" w:rsidRDefault="001736A9" w:rsidP="00BA5028">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Методом цепных подстановок определим влияние к</w:t>
      </w:r>
      <w:r w:rsidR="001E422E" w:rsidRPr="00B519A8">
        <w:rPr>
          <w:rFonts w:ascii="Times New Roman" w:hAnsi="Times New Roman" w:cs="Times New Roman"/>
          <w:sz w:val="24"/>
          <w:szCs w:val="24"/>
        </w:rPr>
        <w:t>аждого фактора (таблица 2.2)</w:t>
      </w:r>
      <w:r w:rsidR="008B52C4" w:rsidRPr="00B519A8">
        <w:rPr>
          <w:rFonts w:ascii="Times New Roman" w:hAnsi="Times New Roman" w:cs="Times New Roman"/>
          <w:sz w:val="24"/>
          <w:szCs w:val="24"/>
        </w:rPr>
        <w:t>.</w:t>
      </w:r>
    </w:p>
    <w:p w:rsidR="007E49D6" w:rsidRPr="00B519A8" w:rsidRDefault="007E49D6" w:rsidP="00BA5028">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 xml:space="preserve">Таблица 2.2 – </w:t>
      </w:r>
      <w:r w:rsidR="00FF28F6" w:rsidRPr="00B519A8">
        <w:rPr>
          <w:rFonts w:ascii="Times New Roman" w:hAnsi="Times New Roman" w:cs="Times New Roman"/>
          <w:sz w:val="24"/>
          <w:szCs w:val="24"/>
        </w:rPr>
        <w:t>Факторный анализ производства птицы методом цепных подстановок</w:t>
      </w:r>
    </w:p>
    <w:tbl>
      <w:tblPr>
        <w:tblW w:w="5000" w:type="pct"/>
        <w:tblLayout w:type="fixed"/>
        <w:tblLook w:val="04A0"/>
      </w:tblPr>
      <w:tblGrid>
        <w:gridCol w:w="1384"/>
        <w:gridCol w:w="1558"/>
        <w:gridCol w:w="3889"/>
        <w:gridCol w:w="2739"/>
      </w:tblGrid>
      <w:tr w:rsidR="00D55815" w:rsidRPr="001E422E" w:rsidTr="001E422E">
        <w:trPr>
          <w:trHeight w:val="375"/>
        </w:trPr>
        <w:tc>
          <w:tcPr>
            <w:tcW w:w="72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422E" w:rsidRPr="001E422E" w:rsidRDefault="001E422E" w:rsidP="001E422E">
            <w:pPr>
              <w:spacing w:after="0" w:line="240" w:lineRule="auto"/>
              <w:rPr>
                <w:rFonts w:ascii="Times New Roman" w:eastAsia="Times New Roman" w:hAnsi="Times New Roman" w:cs="Times New Roman"/>
                <w:color w:val="000000"/>
                <w:sz w:val="28"/>
                <w:szCs w:val="28"/>
              </w:rPr>
            </w:pPr>
            <w:r w:rsidRPr="001E422E">
              <w:rPr>
                <w:rFonts w:ascii="Times New Roman" w:eastAsia="Times New Roman" w:hAnsi="Times New Roman" w:cs="Times New Roman"/>
                <w:color w:val="000000"/>
                <w:sz w:val="28"/>
                <w:szCs w:val="28"/>
              </w:rPr>
              <w:t>Фактор</w:t>
            </w:r>
          </w:p>
        </w:tc>
        <w:tc>
          <w:tcPr>
            <w:tcW w:w="814" w:type="pct"/>
            <w:tcBorders>
              <w:top w:val="single" w:sz="4" w:space="0" w:color="auto"/>
              <w:left w:val="nil"/>
              <w:bottom w:val="single" w:sz="4" w:space="0" w:color="auto"/>
              <w:right w:val="single" w:sz="4" w:space="0" w:color="auto"/>
            </w:tcBorders>
            <w:shd w:val="clear" w:color="000000" w:fill="FFFFFF"/>
            <w:noWrap/>
            <w:vAlign w:val="bottom"/>
            <w:hideMark/>
          </w:tcPr>
          <w:p w:rsidR="001E422E" w:rsidRPr="001E422E" w:rsidRDefault="001E422E" w:rsidP="001E422E">
            <w:pPr>
              <w:spacing w:after="0" w:line="240" w:lineRule="auto"/>
              <w:jc w:val="center"/>
              <w:rPr>
                <w:rFonts w:ascii="Times New Roman" w:eastAsia="Times New Roman" w:hAnsi="Times New Roman" w:cs="Times New Roman"/>
                <w:color w:val="000000"/>
                <w:sz w:val="28"/>
                <w:szCs w:val="28"/>
              </w:rPr>
            </w:pPr>
            <w:r w:rsidRPr="001E422E">
              <w:rPr>
                <w:rFonts w:ascii="Times New Roman" w:eastAsia="Times New Roman" w:hAnsi="Times New Roman" w:cs="Times New Roman"/>
                <w:color w:val="000000"/>
                <w:sz w:val="28"/>
                <w:szCs w:val="28"/>
              </w:rPr>
              <w:t>Формула</w:t>
            </w:r>
          </w:p>
        </w:tc>
        <w:tc>
          <w:tcPr>
            <w:tcW w:w="2032" w:type="pct"/>
            <w:tcBorders>
              <w:top w:val="single" w:sz="4" w:space="0" w:color="auto"/>
              <w:left w:val="nil"/>
              <w:bottom w:val="single" w:sz="4" w:space="0" w:color="auto"/>
              <w:right w:val="single" w:sz="4" w:space="0" w:color="auto"/>
            </w:tcBorders>
            <w:shd w:val="clear" w:color="000000" w:fill="FFFFFF"/>
            <w:noWrap/>
            <w:vAlign w:val="bottom"/>
            <w:hideMark/>
          </w:tcPr>
          <w:p w:rsidR="001E422E" w:rsidRPr="001E422E" w:rsidRDefault="001E422E" w:rsidP="001E422E">
            <w:pPr>
              <w:spacing w:after="0" w:line="240" w:lineRule="auto"/>
              <w:rPr>
                <w:rFonts w:ascii="Times New Roman" w:eastAsia="Times New Roman" w:hAnsi="Times New Roman" w:cs="Times New Roman"/>
                <w:color w:val="000000"/>
                <w:sz w:val="28"/>
                <w:szCs w:val="28"/>
              </w:rPr>
            </w:pPr>
            <w:r w:rsidRPr="001E422E">
              <w:rPr>
                <w:rFonts w:ascii="Times New Roman" w:eastAsia="Times New Roman" w:hAnsi="Times New Roman" w:cs="Times New Roman"/>
                <w:color w:val="000000"/>
                <w:sz w:val="28"/>
                <w:szCs w:val="28"/>
              </w:rPr>
              <w:t>Решение</w:t>
            </w:r>
          </w:p>
        </w:tc>
        <w:tc>
          <w:tcPr>
            <w:tcW w:w="1431" w:type="pct"/>
            <w:tcBorders>
              <w:top w:val="single" w:sz="4" w:space="0" w:color="auto"/>
              <w:left w:val="nil"/>
              <w:bottom w:val="single" w:sz="4" w:space="0" w:color="auto"/>
              <w:right w:val="single" w:sz="4" w:space="0" w:color="auto"/>
            </w:tcBorders>
            <w:shd w:val="clear" w:color="000000" w:fill="FFFFFF"/>
            <w:noWrap/>
            <w:vAlign w:val="bottom"/>
            <w:hideMark/>
          </w:tcPr>
          <w:p w:rsidR="001E422E" w:rsidRPr="001E422E" w:rsidRDefault="001E422E" w:rsidP="001E422E">
            <w:pPr>
              <w:spacing w:after="0" w:line="240" w:lineRule="auto"/>
              <w:rPr>
                <w:rFonts w:ascii="Times New Roman" w:eastAsia="Times New Roman" w:hAnsi="Times New Roman" w:cs="Times New Roman"/>
                <w:color w:val="000000"/>
                <w:sz w:val="28"/>
                <w:szCs w:val="28"/>
              </w:rPr>
            </w:pPr>
            <w:r w:rsidRPr="001E422E">
              <w:rPr>
                <w:rFonts w:ascii="Times New Roman" w:eastAsia="Times New Roman" w:hAnsi="Times New Roman" w:cs="Times New Roman"/>
                <w:color w:val="000000"/>
                <w:sz w:val="28"/>
                <w:szCs w:val="28"/>
              </w:rPr>
              <w:t>Степень влияния</w:t>
            </w:r>
          </w:p>
        </w:tc>
      </w:tr>
      <w:tr w:rsidR="003355F7" w:rsidRPr="001E422E" w:rsidTr="001E422E">
        <w:trPr>
          <w:trHeight w:val="405"/>
        </w:trPr>
        <w:tc>
          <w:tcPr>
            <w:tcW w:w="723" w:type="pct"/>
            <w:tcBorders>
              <w:top w:val="nil"/>
              <w:left w:val="single" w:sz="4" w:space="0" w:color="auto"/>
              <w:bottom w:val="single" w:sz="4" w:space="0" w:color="auto"/>
              <w:right w:val="single" w:sz="4" w:space="0" w:color="auto"/>
            </w:tcBorders>
            <w:shd w:val="clear" w:color="000000" w:fill="FFFFFF"/>
            <w:noWrap/>
            <w:vAlign w:val="bottom"/>
            <w:hideMark/>
          </w:tcPr>
          <w:p w:rsidR="001E422E" w:rsidRPr="001E422E" w:rsidRDefault="001E422E" w:rsidP="001E422E">
            <w:pPr>
              <w:spacing w:after="0" w:line="240" w:lineRule="auto"/>
              <w:rPr>
                <w:rFonts w:ascii="Times New Roman" w:eastAsia="Times New Roman" w:hAnsi="Times New Roman" w:cs="Times New Roman"/>
                <w:color w:val="000000"/>
                <w:sz w:val="20"/>
                <w:szCs w:val="20"/>
              </w:rPr>
            </w:pPr>
            <w:r w:rsidRPr="001E422E">
              <w:rPr>
                <w:rFonts w:ascii="Times New Roman" w:eastAsia="Times New Roman" w:hAnsi="Times New Roman" w:cs="Times New Roman"/>
                <w:color w:val="000000"/>
                <w:sz w:val="20"/>
                <w:szCs w:val="20"/>
              </w:rPr>
              <w:t> </w:t>
            </w:r>
          </w:p>
        </w:tc>
        <w:tc>
          <w:tcPr>
            <w:tcW w:w="814" w:type="pct"/>
            <w:tcBorders>
              <w:top w:val="nil"/>
              <w:left w:val="nil"/>
              <w:bottom w:val="single" w:sz="4" w:space="0" w:color="auto"/>
              <w:right w:val="single" w:sz="4" w:space="0" w:color="auto"/>
            </w:tcBorders>
            <w:shd w:val="clear" w:color="000000" w:fill="FFFFFF"/>
            <w:noWrap/>
            <w:vAlign w:val="bottom"/>
            <w:hideMark/>
          </w:tcPr>
          <w:p w:rsidR="001E422E" w:rsidRPr="001E422E" w:rsidRDefault="001E422E" w:rsidP="001E422E">
            <w:pPr>
              <w:spacing w:after="0" w:line="240" w:lineRule="auto"/>
              <w:jc w:val="both"/>
              <w:rPr>
                <w:rFonts w:ascii="Times New Roman" w:eastAsia="Times New Roman" w:hAnsi="Times New Roman" w:cs="Times New Roman"/>
                <w:color w:val="000000"/>
                <w:sz w:val="20"/>
                <w:szCs w:val="20"/>
              </w:rPr>
            </w:pPr>
            <w:r w:rsidRPr="001E422E">
              <w:rPr>
                <w:rFonts w:ascii="Times New Roman" w:eastAsia="Times New Roman" w:hAnsi="Times New Roman" w:cs="Times New Roman"/>
                <w:color w:val="000000"/>
                <w:sz w:val="20"/>
                <w:szCs w:val="20"/>
                <w:lang w:val="en-US"/>
              </w:rPr>
              <w:t>V(0)=P</w:t>
            </w:r>
            <w:r w:rsidRPr="001E422E">
              <w:rPr>
                <w:rFonts w:ascii="Times New Roman" w:eastAsia="Times New Roman" w:hAnsi="Times New Roman" w:cs="Times New Roman"/>
                <w:color w:val="000000"/>
                <w:sz w:val="20"/>
                <w:szCs w:val="20"/>
                <w:vertAlign w:val="subscript"/>
                <w:lang w:val="en-US"/>
              </w:rPr>
              <w:t>0</w:t>
            </w:r>
            <w:r w:rsidRPr="001E422E">
              <w:rPr>
                <w:rFonts w:ascii="Times New Roman" w:eastAsia="Times New Roman" w:hAnsi="Times New Roman" w:cs="Times New Roman"/>
                <w:color w:val="000000"/>
                <w:sz w:val="20"/>
                <w:szCs w:val="20"/>
                <w:lang w:val="en-US"/>
              </w:rPr>
              <w:t>*N</w:t>
            </w:r>
            <w:r w:rsidRPr="001E422E">
              <w:rPr>
                <w:rFonts w:ascii="Times New Roman" w:eastAsia="Times New Roman" w:hAnsi="Times New Roman" w:cs="Times New Roman"/>
                <w:color w:val="000000"/>
                <w:sz w:val="20"/>
                <w:szCs w:val="20"/>
                <w:vertAlign w:val="subscript"/>
                <w:lang w:val="en-US"/>
              </w:rPr>
              <w:t>0</w:t>
            </w:r>
            <w:r w:rsidRPr="001E422E">
              <w:rPr>
                <w:rFonts w:ascii="Times New Roman" w:eastAsia="Times New Roman" w:hAnsi="Times New Roman" w:cs="Times New Roman"/>
                <w:color w:val="000000"/>
                <w:sz w:val="20"/>
                <w:szCs w:val="20"/>
                <w:lang w:val="en-US"/>
              </w:rPr>
              <w:t>*S</w:t>
            </w:r>
            <w:r w:rsidRPr="001E422E">
              <w:rPr>
                <w:rFonts w:ascii="Times New Roman" w:eastAsia="Times New Roman" w:hAnsi="Times New Roman" w:cs="Times New Roman"/>
                <w:color w:val="000000"/>
                <w:sz w:val="20"/>
                <w:szCs w:val="20"/>
                <w:vertAlign w:val="subscript"/>
                <w:lang w:val="en-US"/>
              </w:rPr>
              <w:t>0</w:t>
            </w:r>
          </w:p>
        </w:tc>
        <w:tc>
          <w:tcPr>
            <w:tcW w:w="2032" w:type="pct"/>
            <w:tcBorders>
              <w:top w:val="nil"/>
              <w:left w:val="nil"/>
              <w:bottom w:val="single" w:sz="4" w:space="0" w:color="auto"/>
              <w:right w:val="single" w:sz="4" w:space="0" w:color="auto"/>
            </w:tcBorders>
            <w:shd w:val="clear" w:color="000000" w:fill="FFFFFF"/>
            <w:noWrap/>
            <w:vAlign w:val="bottom"/>
            <w:hideMark/>
          </w:tcPr>
          <w:p w:rsidR="001E422E" w:rsidRPr="001E422E" w:rsidRDefault="001E422E" w:rsidP="001E422E">
            <w:pPr>
              <w:spacing w:after="0" w:line="240" w:lineRule="auto"/>
              <w:rPr>
                <w:rFonts w:ascii="Times New Roman" w:eastAsia="Times New Roman" w:hAnsi="Times New Roman" w:cs="Times New Roman"/>
                <w:color w:val="000000"/>
                <w:sz w:val="20"/>
                <w:szCs w:val="20"/>
              </w:rPr>
            </w:pPr>
            <w:r w:rsidRPr="001E422E">
              <w:rPr>
                <w:rFonts w:ascii="Times New Roman" w:eastAsia="Times New Roman" w:hAnsi="Times New Roman" w:cs="Times New Roman"/>
                <w:color w:val="000000"/>
                <w:sz w:val="20"/>
                <w:szCs w:val="20"/>
              </w:rPr>
              <w:t>V(0)=1,914*21495746*89,6%=36864001 (кг)</w:t>
            </w:r>
          </w:p>
        </w:tc>
        <w:tc>
          <w:tcPr>
            <w:tcW w:w="1431" w:type="pct"/>
            <w:tcBorders>
              <w:top w:val="nil"/>
              <w:left w:val="nil"/>
              <w:bottom w:val="single" w:sz="4" w:space="0" w:color="auto"/>
              <w:right w:val="single" w:sz="4" w:space="0" w:color="auto"/>
            </w:tcBorders>
            <w:shd w:val="clear" w:color="000000" w:fill="FFFFFF"/>
            <w:noWrap/>
            <w:vAlign w:val="bottom"/>
            <w:hideMark/>
          </w:tcPr>
          <w:p w:rsidR="001E422E" w:rsidRPr="001E422E" w:rsidRDefault="001E422E" w:rsidP="001E422E">
            <w:pPr>
              <w:spacing w:after="0" w:line="240" w:lineRule="auto"/>
              <w:rPr>
                <w:rFonts w:ascii="Times New Roman" w:eastAsia="Times New Roman" w:hAnsi="Times New Roman" w:cs="Times New Roman"/>
                <w:color w:val="000000"/>
                <w:sz w:val="20"/>
                <w:szCs w:val="20"/>
              </w:rPr>
            </w:pPr>
            <w:r w:rsidRPr="001E422E">
              <w:rPr>
                <w:rFonts w:ascii="Times New Roman" w:eastAsia="Times New Roman" w:hAnsi="Times New Roman" w:cs="Times New Roman"/>
                <w:color w:val="000000"/>
                <w:sz w:val="20"/>
                <w:szCs w:val="20"/>
              </w:rPr>
              <w:t> </w:t>
            </w:r>
          </w:p>
        </w:tc>
      </w:tr>
      <w:tr w:rsidR="003355F7" w:rsidRPr="001E422E" w:rsidTr="001E422E">
        <w:trPr>
          <w:trHeight w:val="405"/>
        </w:trPr>
        <w:tc>
          <w:tcPr>
            <w:tcW w:w="723" w:type="pct"/>
            <w:tcBorders>
              <w:top w:val="nil"/>
              <w:left w:val="single" w:sz="4" w:space="0" w:color="auto"/>
              <w:bottom w:val="single" w:sz="4" w:space="0" w:color="auto"/>
              <w:right w:val="single" w:sz="4" w:space="0" w:color="auto"/>
            </w:tcBorders>
            <w:shd w:val="clear" w:color="000000" w:fill="FFFFFF"/>
            <w:noWrap/>
            <w:vAlign w:val="bottom"/>
            <w:hideMark/>
          </w:tcPr>
          <w:p w:rsidR="001E422E" w:rsidRPr="001E422E" w:rsidRDefault="001E422E" w:rsidP="001E422E">
            <w:pPr>
              <w:spacing w:after="0" w:line="240" w:lineRule="auto"/>
              <w:rPr>
                <w:rFonts w:ascii="Times New Roman" w:eastAsia="Times New Roman" w:hAnsi="Times New Roman" w:cs="Times New Roman"/>
                <w:color w:val="000000"/>
                <w:sz w:val="20"/>
                <w:szCs w:val="20"/>
              </w:rPr>
            </w:pPr>
            <w:r w:rsidRPr="001E422E">
              <w:rPr>
                <w:rFonts w:ascii="Times New Roman" w:eastAsia="Times New Roman" w:hAnsi="Times New Roman" w:cs="Times New Roman"/>
                <w:color w:val="000000"/>
                <w:sz w:val="20"/>
                <w:szCs w:val="20"/>
              </w:rPr>
              <w:t>Средний вес, кг</w:t>
            </w:r>
          </w:p>
        </w:tc>
        <w:tc>
          <w:tcPr>
            <w:tcW w:w="814" w:type="pct"/>
            <w:tcBorders>
              <w:top w:val="nil"/>
              <w:left w:val="nil"/>
              <w:bottom w:val="single" w:sz="4" w:space="0" w:color="auto"/>
              <w:right w:val="single" w:sz="4" w:space="0" w:color="auto"/>
            </w:tcBorders>
            <w:shd w:val="clear" w:color="000000" w:fill="FFFFFF"/>
            <w:noWrap/>
            <w:vAlign w:val="bottom"/>
            <w:hideMark/>
          </w:tcPr>
          <w:p w:rsidR="001E422E" w:rsidRPr="001E422E" w:rsidRDefault="001E422E" w:rsidP="001E422E">
            <w:pPr>
              <w:spacing w:after="0" w:line="240" w:lineRule="auto"/>
              <w:jc w:val="both"/>
              <w:rPr>
                <w:rFonts w:ascii="Times New Roman" w:eastAsia="Times New Roman" w:hAnsi="Times New Roman" w:cs="Times New Roman"/>
                <w:color w:val="000000"/>
                <w:sz w:val="20"/>
                <w:szCs w:val="20"/>
              </w:rPr>
            </w:pPr>
            <w:r w:rsidRPr="001E422E">
              <w:rPr>
                <w:rFonts w:ascii="Times New Roman" w:eastAsia="Times New Roman" w:hAnsi="Times New Roman" w:cs="Times New Roman"/>
                <w:color w:val="000000"/>
                <w:sz w:val="20"/>
                <w:szCs w:val="20"/>
                <w:lang w:val="en-US"/>
              </w:rPr>
              <w:t>V(Р)=P</w:t>
            </w:r>
            <w:r w:rsidRPr="001E422E">
              <w:rPr>
                <w:rFonts w:ascii="Times New Roman" w:eastAsia="Times New Roman" w:hAnsi="Times New Roman" w:cs="Times New Roman"/>
                <w:color w:val="000000"/>
                <w:sz w:val="20"/>
                <w:szCs w:val="20"/>
                <w:vertAlign w:val="subscript"/>
                <w:lang w:val="en-US"/>
              </w:rPr>
              <w:t>1</w:t>
            </w:r>
            <w:r w:rsidRPr="001E422E">
              <w:rPr>
                <w:rFonts w:ascii="Times New Roman" w:eastAsia="Times New Roman" w:hAnsi="Times New Roman" w:cs="Times New Roman"/>
                <w:color w:val="000000"/>
                <w:sz w:val="20"/>
                <w:szCs w:val="20"/>
                <w:lang w:val="en-US"/>
              </w:rPr>
              <w:t>*N</w:t>
            </w:r>
            <w:r w:rsidRPr="001E422E">
              <w:rPr>
                <w:rFonts w:ascii="Times New Roman" w:eastAsia="Times New Roman" w:hAnsi="Times New Roman" w:cs="Times New Roman"/>
                <w:color w:val="000000"/>
                <w:sz w:val="20"/>
                <w:szCs w:val="20"/>
                <w:vertAlign w:val="subscript"/>
                <w:lang w:val="en-US"/>
              </w:rPr>
              <w:t>0</w:t>
            </w:r>
            <w:r w:rsidRPr="001E422E">
              <w:rPr>
                <w:rFonts w:ascii="Times New Roman" w:eastAsia="Times New Roman" w:hAnsi="Times New Roman" w:cs="Times New Roman"/>
                <w:color w:val="000000"/>
                <w:sz w:val="20"/>
                <w:szCs w:val="20"/>
                <w:lang w:val="en-US"/>
              </w:rPr>
              <w:t>*S</w:t>
            </w:r>
            <w:r w:rsidRPr="001E422E">
              <w:rPr>
                <w:rFonts w:ascii="Times New Roman" w:eastAsia="Times New Roman" w:hAnsi="Times New Roman" w:cs="Times New Roman"/>
                <w:color w:val="000000"/>
                <w:sz w:val="20"/>
                <w:szCs w:val="20"/>
                <w:vertAlign w:val="subscript"/>
                <w:lang w:val="en-US"/>
              </w:rPr>
              <w:t>0</w:t>
            </w:r>
          </w:p>
        </w:tc>
        <w:tc>
          <w:tcPr>
            <w:tcW w:w="2032" w:type="pct"/>
            <w:tcBorders>
              <w:top w:val="nil"/>
              <w:left w:val="nil"/>
              <w:bottom w:val="single" w:sz="4" w:space="0" w:color="auto"/>
              <w:right w:val="single" w:sz="4" w:space="0" w:color="auto"/>
            </w:tcBorders>
            <w:shd w:val="clear" w:color="000000" w:fill="FFFFFF"/>
            <w:noWrap/>
            <w:vAlign w:val="bottom"/>
            <w:hideMark/>
          </w:tcPr>
          <w:p w:rsidR="001E422E" w:rsidRPr="001E422E" w:rsidRDefault="001E422E" w:rsidP="001E422E">
            <w:pPr>
              <w:spacing w:after="0" w:line="240" w:lineRule="auto"/>
              <w:rPr>
                <w:rFonts w:ascii="Times New Roman" w:eastAsia="Times New Roman" w:hAnsi="Times New Roman" w:cs="Times New Roman"/>
                <w:color w:val="000000"/>
                <w:sz w:val="20"/>
                <w:szCs w:val="20"/>
              </w:rPr>
            </w:pPr>
            <w:r w:rsidRPr="001E422E">
              <w:rPr>
                <w:rFonts w:ascii="Times New Roman" w:eastAsia="Times New Roman" w:hAnsi="Times New Roman" w:cs="Times New Roman"/>
                <w:color w:val="000000"/>
                <w:sz w:val="20"/>
                <w:szCs w:val="20"/>
              </w:rPr>
              <w:t>V(Р)=2,241*21495746*89,6%=43162082 (кг)</w:t>
            </w:r>
          </w:p>
        </w:tc>
        <w:tc>
          <w:tcPr>
            <w:tcW w:w="1431" w:type="pct"/>
            <w:tcBorders>
              <w:top w:val="nil"/>
              <w:left w:val="nil"/>
              <w:bottom w:val="single" w:sz="4" w:space="0" w:color="auto"/>
              <w:right w:val="single" w:sz="4" w:space="0" w:color="auto"/>
            </w:tcBorders>
            <w:shd w:val="clear" w:color="000000" w:fill="FFFFFF"/>
            <w:noWrap/>
            <w:vAlign w:val="bottom"/>
            <w:hideMark/>
          </w:tcPr>
          <w:p w:rsidR="001E422E" w:rsidRPr="001E422E" w:rsidRDefault="001E422E" w:rsidP="001E422E">
            <w:pPr>
              <w:spacing w:after="0" w:line="240" w:lineRule="auto"/>
              <w:rPr>
                <w:rFonts w:ascii="Times New Roman" w:eastAsia="Times New Roman" w:hAnsi="Times New Roman" w:cs="Times New Roman"/>
                <w:color w:val="000000"/>
                <w:sz w:val="20"/>
                <w:szCs w:val="20"/>
              </w:rPr>
            </w:pPr>
            <w:r w:rsidRPr="001E422E">
              <w:rPr>
                <w:rFonts w:ascii="Times New Roman" w:eastAsia="Times New Roman" w:hAnsi="Times New Roman" w:cs="Times New Roman"/>
                <w:color w:val="000000"/>
                <w:sz w:val="20"/>
                <w:szCs w:val="20"/>
              </w:rPr>
              <w:t>43162082-36864001=6298082 (кг)</w:t>
            </w:r>
          </w:p>
        </w:tc>
      </w:tr>
      <w:tr w:rsidR="003355F7" w:rsidRPr="001E422E" w:rsidTr="001E422E">
        <w:trPr>
          <w:trHeight w:val="405"/>
        </w:trPr>
        <w:tc>
          <w:tcPr>
            <w:tcW w:w="723" w:type="pct"/>
            <w:tcBorders>
              <w:top w:val="nil"/>
              <w:left w:val="single" w:sz="4" w:space="0" w:color="auto"/>
              <w:bottom w:val="single" w:sz="4" w:space="0" w:color="auto"/>
              <w:right w:val="single" w:sz="4" w:space="0" w:color="auto"/>
            </w:tcBorders>
            <w:shd w:val="clear" w:color="000000" w:fill="FFFFFF"/>
            <w:noWrap/>
            <w:vAlign w:val="bottom"/>
            <w:hideMark/>
          </w:tcPr>
          <w:p w:rsidR="001E422E" w:rsidRPr="001E422E" w:rsidRDefault="001E422E" w:rsidP="001E422E">
            <w:pPr>
              <w:spacing w:after="0" w:line="240" w:lineRule="auto"/>
              <w:rPr>
                <w:rFonts w:ascii="Times New Roman" w:eastAsia="Times New Roman" w:hAnsi="Times New Roman" w:cs="Times New Roman"/>
                <w:color w:val="000000"/>
                <w:sz w:val="20"/>
                <w:szCs w:val="20"/>
              </w:rPr>
            </w:pPr>
            <w:r w:rsidRPr="001E422E">
              <w:rPr>
                <w:rFonts w:ascii="Times New Roman" w:eastAsia="Times New Roman" w:hAnsi="Times New Roman" w:cs="Times New Roman"/>
                <w:color w:val="000000"/>
                <w:sz w:val="20"/>
                <w:szCs w:val="20"/>
              </w:rPr>
              <w:t>Поголовье птицы, шт.</w:t>
            </w:r>
          </w:p>
        </w:tc>
        <w:tc>
          <w:tcPr>
            <w:tcW w:w="814" w:type="pct"/>
            <w:tcBorders>
              <w:top w:val="nil"/>
              <w:left w:val="nil"/>
              <w:bottom w:val="single" w:sz="4" w:space="0" w:color="auto"/>
              <w:right w:val="single" w:sz="4" w:space="0" w:color="auto"/>
            </w:tcBorders>
            <w:shd w:val="clear" w:color="000000" w:fill="FFFFFF"/>
            <w:noWrap/>
            <w:vAlign w:val="bottom"/>
            <w:hideMark/>
          </w:tcPr>
          <w:p w:rsidR="001E422E" w:rsidRPr="001E422E" w:rsidRDefault="001E422E" w:rsidP="001E422E">
            <w:pPr>
              <w:spacing w:after="0" w:line="240" w:lineRule="auto"/>
              <w:jc w:val="both"/>
              <w:rPr>
                <w:rFonts w:ascii="Times New Roman" w:eastAsia="Times New Roman" w:hAnsi="Times New Roman" w:cs="Times New Roman"/>
                <w:color w:val="000000"/>
                <w:sz w:val="20"/>
                <w:szCs w:val="20"/>
              </w:rPr>
            </w:pPr>
            <w:r w:rsidRPr="001E422E">
              <w:rPr>
                <w:rFonts w:ascii="Times New Roman" w:eastAsia="Times New Roman" w:hAnsi="Times New Roman" w:cs="Times New Roman"/>
                <w:color w:val="000000"/>
                <w:sz w:val="20"/>
                <w:szCs w:val="20"/>
                <w:lang w:val="en-US"/>
              </w:rPr>
              <w:t>V(N)=P</w:t>
            </w:r>
            <w:r w:rsidRPr="001E422E">
              <w:rPr>
                <w:rFonts w:ascii="Times New Roman" w:eastAsia="Times New Roman" w:hAnsi="Times New Roman" w:cs="Times New Roman"/>
                <w:color w:val="000000"/>
                <w:sz w:val="20"/>
                <w:szCs w:val="20"/>
                <w:vertAlign w:val="subscript"/>
                <w:lang w:val="en-US"/>
              </w:rPr>
              <w:t>1</w:t>
            </w:r>
            <w:r w:rsidRPr="001E422E">
              <w:rPr>
                <w:rFonts w:ascii="Times New Roman" w:eastAsia="Times New Roman" w:hAnsi="Times New Roman" w:cs="Times New Roman"/>
                <w:color w:val="000000"/>
                <w:sz w:val="20"/>
                <w:szCs w:val="20"/>
                <w:lang w:val="en-US"/>
              </w:rPr>
              <w:t>*N</w:t>
            </w:r>
            <w:r w:rsidRPr="001E422E">
              <w:rPr>
                <w:rFonts w:ascii="Times New Roman" w:eastAsia="Times New Roman" w:hAnsi="Times New Roman" w:cs="Times New Roman"/>
                <w:color w:val="000000"/>
                <w:sz w:val="20"/>
                <w:szCs w:val="20"/>
                <w:vertAlign w:val="subscript"/>
                <w:lang w:val="en-US"/>
              </w:rPr>
              <w:t>1</w:t>
            </w:r>
            <w:r w:rsidRPr="001E422E">
              <w:rPr>
                <w:rFonts w:ascii="Times New Roman" w:eastAsia="Times New Roman" w:hAnsi="Times New Roman" w:cs="Times New Roman"/>
                <w:color w:val="000000"/>
                <w:sz w:val="20"/>
                <w:szCs w:val="20"/>
                <w:lang w:val="en-US"/>
              </w:rPr>
              <w:t>*S</w:t>
            </w:r>
            <w:r w:rsidRPr="001E422E">
              <w:rPr>
                <w:rFonts w:ascii="Times New Roman" w:eastAsia="Times New Roman" w:hAnsi="Times New Roman" w:cs="Times New Roman"/>
                <w:color w:val="000000"/>
                <w:sz w:val="20"/>
                <w:szCs w:val="20"/>
                <w:vertAlign w:val="subscript"/>
                <w:lang w:val="en-US"/>
              </w:rPr>
              <w:t>0</w:t>
            </w:r>
          </w:p>
        </w:tc>
        <w:tc>
          <w:tcPr>
            <w:tcW w:w="2032" w:type="pct"/>
            <w:tcBorders>
              <w:top w:val="nil"/>
              <w:left w:val="nil"/>
              <w:bottom w:val="single" w:sz="4" w:space="0" w:color="auto"/>
              <w:right w:val="single" w:sz="4" w:space="0" w:color="auto"/>
            </w:tcBorders>
            <w:shd w:val="clear" w:color="000000" w:fill="FFFFFF"/>
            <w:noWrap/>
            <w:vAlign w:val="bottom"/>
            <w:hideMark/>
          </w:tcPr>
          <w:p w:rsidR="001E422E" w:rsidRPr="001E422E" w:rsidRDefault="001E422E" w:rsidP="001E422E">
            <w:pPr>
              <w:spacing w:after="0" w:line="240" w:lineRule="auto"/>
              <w:rPr>
                <w:rFonts w:ascii="Times New Roman" w:eastAsia="Times New Roman" w:hAnsi="Times New Roman" w:cs="Times New Roman"/>
                <w:color w:val="000000"/>
                <w:sz w:val="20"/>
                <w:szCs w:val="20"/>
              </w:rPr>
            </w:pPr>
            <w:r w:rsidRPr="001E422E">
              <w:rPr>
                <w:rFonts w:ascii="Times New Roman" w:eastAsia="Times New Roman" w:hAnsi="Times New Roman" w:cs="Times New Roman"/>
                <w:color w:val="000000"/>
                <w:sz w:val="20"/>
                <w:szCs w:val="20"/>
              </w:rPr>
              <w:t>V(N)=2,241*23854617*89,6%=47898544 (кг)</w:t>
            </w:r>
          </w:p>
        </w:tc>
        <w:tc>
          <w:tcPr>
            <w:tcW w:w="1431" w:type="pct"/>
            <w:tcBorders>
              <w:top w:val="nil"/>
              <w:left w:val="nil"/>
              <w:bottom w:val="single" w:sz="4" w:space="0" w:color="auto"/>
              <w:right w:val="single" w:sz="4" w:space="0" w:color="auto"/>
            </w:tcBorders>
            <w:shd w:val="clear" w:color="000000" w:fill="FFFFFF"/>
            <w:noWrap/>
            <w:vAlign w:val="bottom"/>
            <w:hideMark/>
          </w:tcPr>
          <w:p w:rsidR="001E422E" w:rsidRPr="001E422E" w:rsidRDefault="001E422E" w:rsidP="001E422E">
            <w:pPr>
              <w:spacing w:after="0" w:line="240" w:lineRule="auto"/>
              <w:rPr>
                <w:rFonts w:ascii="Times New Roman" w:eastAsia="Times New Roman" w:hAnsi="Times New Roman" w:cs="Times New Roman"/>
                <w:color w:val="000000"/>
                <w:sz w:val="20"/>
                <w:szCs w:val="20"/>
              </w:rPr>
            </w:pPr>
            <w:r w:rsidRPr="001E422E">
              <w:rPr>
                <w:rFonts w:ascii="Times New Roman" w:eastAsia="Times New Roman" w:hAnsi="Times New Roman" w:cs="Times New Roman"/>
                <w:color w:val="000000"/>
                <w:sz w:val="20"/>
                <w:szCs w:val="20"/>
              </w:rPr>
              <w:t>47898544-43162082=4736462 (кг)</w:t>
            </w:r>
          </w:p>
        </w:tc>
      </w:tr>
      <w:tr w:rsidR="003355F7" w:rsidRPr="001E422E" w:rsidTr="001E422E">
        <w:trPr>
          <w:trHeight w:val="405"/>
        </w:trPr>
        <w:tc>
          <w:tcPr>
            <w:tcW w:w="723" w:type="pct"/>
            <w:tcBorders>
              <w:top w:val="nil"/>
              <w:left w:val="single" w:sz="4" w:space="0" w:color="auto"/>
              <w:bottom w:val="single" w:sz="4" w:space="0" w:color="auto"/>
              <w:right w:val="single" w:sz="4" w:space="0" w:color="auto"/>
            </w:tcBorders>
            <w:shd w:val="clear" w:color="000000" w:fill="FFFFFF"/>
            <w:noWrap/>
            <w:vAlign w:val="bottom"/>
            <w:hideMark/>
          </w:tcPr>
          <w:p w:rsidR="001E422E" w:rsidRPr="001E422E" w:rsidRDefault="001E422E" w:rsidP="001E422E">
            <w:pPr>
              <w:spacing w:after="0" w:line="240" w:lineRule="auto"/>
              <w:rPr>
                <w:rFonts w:ascii="Times New Roman" w:eastAsia="Times New Roman" w:hAnsi="Times New Roman" w:cs="Times New Roman"/>
                <w:color w:val="000000"/>
                <w:sz w:val="20"/>
                <w:szCs w:val="20"/>
              </w:rPr>
            </w:pPr>
            <w:r w:rsidRPr="001E422E">
              <w:rPr>
                <w:rFonts w:ascii="Times New Roman" w:eastAsia="Times New Roman" w:hAnsi="Times New Roman" w:cs="Times New Roman"/>
                <w:color w:val="000000"/>
                <w:sz w:val="20"/>
                <w:szCs w:val="20"/>
              </w:rPr>
              <w:t>Сохранность, %</w:t>
            </w:r>
          </w:p>
        </w:tc>
        <w:tc>
          <w:tcPr>
            <w:tcW w:w="814" w:type="pct"/>
            <w:tcBorders>
              <w:top w:val="nil"/>
              <w:left w:val="nil"/>
              <w:bottom w:val="single" w:sz="4" w:space="0" w:color="auto"/>
              <w:right w:val="single" w:sz="4" w:space="0" w:color="auto"/>
            </w:tcBorders>
            <w:shd w:val="clear" w:color="000000" w:fill="FFFFFF"/>
            <w:noWrap/>
            <w:vAlign w:val="bottom"/>
            <w:hideMark/>
          </w:tcPr>
          <w:p w:rsidR="001E422E" w:rsidRPr="001E422E" w:rsidRDefault="001E422E" w:rsidP="001E422E">
            <w:pPr>
              <w:spacing w:after="0" w:line="240" w:lineRule="auto"/>
              <w:jc w:val="both"/>
              <w:rPr>
                <w:rFonts w:ascii="Times New Roman" w:eastAsia="Times New Roman" w:hAnsi="Times New Roman" w:cs="Times New Roman"/>
                <w:color w:val="000000"/>
                <w:sz w:val="20"/>
                <w:szCs w:val="20"/>
              </w:rPr>
            </w:pPr>
            <w:r w:rsidRPr="001E422E">
              <w:rPr>
                <w:rFonts w:ascii="Times New Roman" w:eastAsia="Times New Roman" w:hAnsi="Times New Roman" w:cs="Times New Roman"/>
                <w:color w:val="000000"/>
                <w:sz w:val="20"/>
                <w:szCs w:val="20"/>
                <w:lang w:val="en-US"/>
              </w:rPr>
              <w:t>V(S)=P</w:t>
            </w:r>
            <w:r w:rsidRPr="001E422E">
              <w:rPr>
                <w:rFonts w:ascii="Times New Roman" w:eastAsia="Times New Roman" w:hAnsi="Times New Roman" w:cs="Times New Roman"/>
                <w:color w:val="000000"/>
                <w:sz w:val="20"/>
                <w:szCs w:val="20"/>
                <w:vertAlign w:val="subscript"/>
                <w:lang w:val="en-US"/>
              </w:rPr>
              <w:t>1</w:t>
            </w:r>
            <w:r w:rsidRPr="001E422E">
              <w:rPr>
                <w:rFonts w:ascii="Times New Roman" w:eastAsia="Times New Roman" w:hAnsi="Times New Roman" w:cs="Times New Roman"/>
                <w:color w:val="000000"/>
                <w:sz w:val="20"/>
                <w:szCs w:val="20"/>
                <w:lang w:val="en-US"/>
              </w:rPr>
              <w:t>*N</w:t>
            </w:r>
            <w:r w:rsidRPr="001E422E">
              <w:rPr>
                <w:rFonts w:ascii="Times New Roman" w:eastAsia="Times New Roman" w:hAnsi="Times New Roman" w:cs="Times New Roman"/>
                <w:color w:val="000000"/>
                <w:sz w:val="20"/>
                <w:szCs w:val="20"/>
                <w:vertAlign w:val="subscript"/>
                <w:lang w:val="en-US"/>
              </w:rPr>
              <w:t>1</w:t>
            </w:r>
            <w:r w:rsidRPr="001E422E">
              <w:rPr>
                <w:rFonts w:ascii="Times New Roman" w:eastAsia="Times New Roman" w:hAnsi="Times New Roman" w:cs="Times New Roman"/>
                <w:color w:val="000000"/>
                <w:sz w:val="20"/>
                <w:szCs w:val="20"/>
                <w:lang w:val="en-US"/>
              </w:rPr>
              <w:t>*S</w:t>
            </w:r>
            <w:r w:rsidRPr="001E422E">
              <w:rPr>
                <w:rFonts w:ascii="Times New Roman" w:eastAsia="Times New Roman" w:hAnsi="Times New Roman" w:cs="Times New Roman"/>
                <w:color w:val="000000"/>
                <w:sz w:val="20"/>
                <w:szCs w:val="20"/>
                <w:vertAlign w:val="subscript"/>
                <w:lang w:val="en-US"/>
              </w:rPr>
              <w:t>1</w:t>
            </w:r>
          </w:p>
        </w:tc>
        <w:tc>
          <w:tcPr>
            <w:tcW w:w="2032" w:type="pct"/>
            <w:tcBorders>
              <w:top w:val="nil"/>
              <w:left w:val="nil"/>
              <w:bottom w:val="single" w:sz="4" w:space="0" w:color="auto"/>
              <w:right w:val="single" w:sz="4" w:space="0" w:color="auto"/>
            </w:tcBorders>
            <w:shd w:val="clear" w:color="000000" w:fill="FFFFFF"/>
            <w:noWrap/>
            <w:vAlign w:val="bottom"/>
            <w:hideMark/>
          </w:tcPr>
          <w:p w:rsidR="001E422E" w:rsidRPr="001E422E" w:rsidRDefault="001E422E" w:rsidP="001E422E">
            <w:pPr>
              <w:spacing w:after="0" w:line="240" w:lineRule="auto"/>
              <w:rPr>
                <w:rFonts w:ascii="Times New Roman" w:eastAsia="Times New Roman" w:hAnsi="Times New Roman" w:cs="Times New Roman"/>
                <w:color w:val="000000"/>
                <w:sz w:val="20"/>
                <w:szCs w:val="20"/>
              </w:rPr>
            </w:pPr>
            <w:r w:rsidRPr="001E422E">
              <w:rPr>
                <w:rFonts w:ascii="Times New Roman" w:eastAsia="Times New Roman" w:hAnsi="Times New Roman" w:cs="Times New Roman"/>
                <w:color w:val="000000"/>
                <w:sz w:val="20"/>
                <w:szCs w:val="20"/>
              </w:rPr>
              <w:t>V(S)=2,241*23854617*92,1%=49234999(кг)</w:t>
            </w:r>
          </w:p>
        </w:tc>
        <w:tc>
          <w:tcPr>
            <w:tcW w:w="1431" w:type="pct"/>
            <w:tcBorders>
              <w:top w:val="nil"/>
              <w:left w:val="nil"/>
              <w:bottom w:val="single" w:sz="4" w:space="0" w:color="auto"/>
              <w:right w:val="single" w:sz="4" w:space="0" w:color="auto"/>
            </w:tcBorders>
            <w:shd w:val="clear" w:color="000000" w:fill="FFFFFF"/>
            <w:noWrap/>
            <w:vAlign w:val="bottom"/>
            <w:hideMark/>
          </w:tcPr>
          <w:p w:rsidR="001E422E" w:rsidRPr="001E422E" w:rsidRDefault="001E422E" w:rsidP="001E422E">
            <w:pPr>
              <w:spacing w:after="0" w:line="240" w:lineRule="auto"/>
              <w:rPr>
                <w:rFonts w:ascii="Times New Roman" w:eastAsia="Times New Roman" w:hAnsi="Times New Roman" w:cs="Times New Roman"/>
                <w:color w:val="000000"/>
                <w:sz w:val="20"/>
                <w:szCs w:val="20"/>
              </w:rPr>
            </w:pPr>
            <w:r w:rsidRPr="001E422E">
              <w:rPr>
                <w:rFonts w:ascii="Times New Roman" w:eastAsia="Times New Roman" w:hAnsi="Times New Roman" w:cs="Times New Roman"/>
                <w:color w:val="000000"/>
                <w:sz w:val="20"/>
                <w:szCs w:val="20"/>
              </w:rPr>
              <w:t>49234999-47898544=1336455 (кг)</w:t>
            </w:r>
          </w:p>
        </w:tc>
      </w:tr>
    </w:tbl>
    <w:p w:rsidR="001E422E" w:rsidRDefault="001E422E" w:rsidP="00FF3DA5">
      <w:pPr>
        <w:tabs>
          <w:tab w:val="left" w:pos="9498"/>
        </w:tabs>
        <w:spacing w:after="0" w:line="240" w:lineRule="auto"/>
        <w:ind w:right="306" w:firstLine="1134"/>
        <w:jc w:val="both"/>
        <w:rPr>
          <w:rFonts w:ascii="Times New Roman" w:hAnsi="Times New Roman" w:cs="Times New Roman"/>
          <w:sz w:val="24"/>
          <w:szCs w:val="24"/>
        </w:rPr>
      </w:pPr>
    </w:p>
    <w:p w:rsidR="00405F37" w:rsidRPr="00B519A8" w:rsidRDefault="00405F37" w:rsidP="00BA5028">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Правильность вычислений проверим балансом отклонений:</w:t>
      </w:r>
    </w:p>
    <w:p w:rsidR="00405F37" w:rsidRPr="00B519A8" w:rsidRDefault="00405F37" w:rsidP="00BA5028">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6298082+4736462+1336455=12370</w:t>
      </w:r>
      <w:r w:rsidR="009A6858" w:rsidRPr="00B519A8">
        <w:rPr>
          <w:rFonts w:ascii="Times New Roman" w:hAnsi="Times New Roman" w:cs="Times New Roman"/>
          <w:sz w:val="24"/>
          <w:szCs w:val="24"/>
        </w:rPr>
        <w:t>999 (кг)</w:t>
      </w:r>
    </w:p>
    <w:p w:rsidR="009A6858" w:rsidRPr="00B519A8" w:rsidRDefault="009A6858" w:rsidP="00BA5028">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49234999-36864000=12370999 (кг)</w:t>
      </w:r>
    </w:p>
    <w:p w:rsidR="001736A9" w:rsidRPr="00B519A8" w:rsidRDefault="007E49D6" w:rsidP="00BA5028">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 xml:space="preserve">Результаты вычислений, отраженные в таблице 2.2, говорят о том, что увеличение производства мяса в 2011 г. на 12371 т. </w:t>
      </w:r>
      <w:r w:rsidR="009A6858" w:rsidRPr="00B519A8">
        <w:rPr>
          <w:rFonts w:ascii="Times New Roman" w:hAnsi="Times New Roman" w:cs="Times New Roman"/>
          <w:sz w:val="24"/>
          <w:szCs w:val="24"/>
        </w:rPr>
        <w:t>п</w:t>
      </w:r>
      <w:r w:rsidRPr="00B519A8">
        <w:rPr>
          <w:rFonts w:ascii="Times New Roman" w:hAnsi="Times New Roman" w:cs="Times New Roman"/>
          <w:sz w:val="24"/>
          <w:szCs w:val="24"/>
        </w:rPr>
        <w:t>роизошло за счет увеличения продуктивности на 6298 т., за счет увелич</w:t>
      </w:r>
      <w:r w:rsidR="00405F37" w:rsidRPr="00B519A8">
        <w:rPr>
          <w:rFonts w:ascii="Times New Roman" w:hAnsi="Times New Roman" w:cs="Times New Roman"/>
          <w:sz w:val="24"/>
          <w:szCs w:val="24"/>
        </w:rPr>
        <w:t xml:space="preserve">ения поголовья птицы на 4736 т., </w:t>
      </w:r>
      <w:r w:rsidRPr="00B519A8">
        <w:rPr>
          <w:rFonts w:ascii="Times New Roman" w:hAnsi="Times New Roman" w:cs="Times New Roman"/>
          <w:sz w:val="24"/>
          <w:szCs w:val="24"/>
        </w:rPr>
        <w:t>за счет уве</w:t>
      </w:r>
      <w:r w:rsidR="00405F37" w:rsidRPr="00B519A8">
        <w:rPr>
          <w:rFonts w:ascii="Times New Roman" w:hAnsi="Times New Roman" w:cs="Times New Roman"/>
          <w:sz w:val="24"/>
          <w:szCs w:val="24"/>
        </w:rPr>
        <w:t>личения сохранности на 1336 т.</w:t>
      </w:r>
      <w:r w:rsidRPr="00B519A8">
        <w:rPr>
          <w:rFonts w:ascii="Times New Roman" w:hAnsi="Times New Roman" w:cs="Times New Roman"/>
          <w:sz w:val="24"/>
          <w:szCs w:val="24"/>
        </w:rPr>
        <w:t>. То есть наибольшее влияние составило увеличение среднего веса птицы – 51% (6298/12371*100%)</w:t>
      </w:r>
      <w:r w:rsidR="00405F37" w:rsidRPr="00B519A8">
        <w:rPr>
          <w:rFonts w:ascii="Times New Roman" w:hAnsi="Times New Roman" w:cs="Times New Roman"/>
          <w:sz w:val="24"/>
          <w:szCs w:val="24"/>
        </w:rPr>
        <w:t>. Также 38% (4736/12371*100%), прироста связано с увеличением поголовья птицы. Деятельност</w:t>
      </w:r>
      <w:r w:rsidR="009A6858" w:rsidRPr="00B519A8">
        <w:rPr>
          <w:rFonts w:ascii="Times New Roman" w:hAnsi="Times New Roman" w:cs="Times New Roman"/>
          <w:sz w:val="24"/>
          <w:szCs w:val="24"/>
        </w:rPr>
        <w:t>ь</w:t>
      </w:r>
      <w:r w:rsidR="00405F37" w:rsidRPr="00B519A8">
        <w:rPr>
          <w:rFonts w:ascii="Times New Roman" w:hAnsi="Times New Roman" w:cs="Times New Roman"/>
          <w:sz w:val="24"/>
          <w:szCs w:val="24"/>
        </w:rPr>
        <w:t xml:space="preserve"> организации по повышению сохранности птицы отр</w:t>
      </w:r>
      <w:r w:rsidR="009A6858" w:rsidRPr="00B519A8">
        <w:rPr>
          <w:rFonts w:ascii="Times New Roman" w:hAnsi="Times New Roman" w:cs="Times New Roman"/>
          <w:sz w:val="24"/>
          <w:szCs w:val="24"/>
        </w:rPr>
        <w:t>азилась в</w:t>
      </w:r>
      <w:r w:rsidR="00405F37" w:rsidRPr="00B519A8">
        <w:rPr>
          <w:rFonts w:ascii="Times New Roman" w:hAnsi="Times New Roman" w:cs="Times New Roman"/>
          <w:sz w:val="24"/>
          <w:szCs w:val="24"/>
        </w:rPr>
        <w:t xml:space="preserve"> 11% (</w:t>
      </w:r>
      <w:r w:rsidR="009A6858" w:rsidRPr="00B519A8">
        <w:rPr>
          <w:rFonts w:ascii="Times New Roman" w:hAnsi="Times New Roman" w:cs="Times New Roman"/>
          <w:sz w:val="24"/>
          <w:szCs w:val="24"/>
        </w:rPr>
        <w:t>1336/12371*100%</w:t>
      </w:r>
      <w:r w:rsidR="00405F37" w:rsidRPr="00B519A8">
        <w:rPr>
          <w:rFonts w:ascii="Times New Roman" w:hAnsi="Times New Roman" w:cs="Times New Roman"/>
          <w:sz w:val="24"/>
          <w:szCs w:val="24"/>
        </w:rPr>
        <w:t>)  прироста производства.</w:t>
      </w:r>
    </w:p>
    <w:p w:rsidR="009A6858" w:rsidRPr="00B519A8" w:rsidRDefault="009A6858" w:rsidP="00BA5028">
      <w:pPr>
        <w:spacing w:after="0" w:line="360" w:lineRule="auto"/>
        <w:ind w:firstLine="567"/>
        <w:rPr>
          <w:rFonts w:ascii="Times New Roman" w:hAnsi="Times New Roman" w:cs="Times New Roman"/>
          <w:sz w:val="24"/>
          <w:szCs w:val="24"/>
        </w:rPr>
      </w:pPr>
      <w:r w:rsidRPr="00B519A8">
        <w:rPr>
          <w:rFonts w:ascii="Times New Roman" w:hAnsi="Times New Roman" w:cs="Times New Roman"/>
          <w:sz w:val="24"/>
          <w:szCs w:val="24"/>
        </w:rPr>
        <w:t>Следующим этапом исследования станет применение метода абсолютных разниц (таблица 2.3).</w:t>
      </w:r>
    </w:p>
    <w:p w:rsidR="009A6858" w:rsidRPr="00B519A8" w:rsidRDefault="009A6858" w:rsidP="00BA5028">
      <w:pPr>
        <w:spacing w:after="0" w:line="360" w:lineRule="auto"/>
        <w:ind w:firstLine="567"/>
        <w:rPr>
          <w:rFonts w:ascii="Times New Roman" w:hAnsi="Times New Roman" w:cs="Times New Roman"/>
          <w:sz w:val="24"/>
          <w:szCs w:val="24"/>
        </w:rPr>
      </w:pPr>
      <w:r w:rsidRPr="00B519A8">
        <w:rPr>
          <w:rFonts w:ascii="Times New Roman" w:hAnsi="Times New Roman" w:cs="Times New Roman"/>
          <w:sz w:val="24"/>
          <w:szCs w:val="24"/>
        </w:rPr>
        <w:lastRenderedPageBreak/>
        <w:t xml:space="preserve">Таблица 2.3 – </w:t>
      </w:r>
      <w:r w:rsidR="00FF28F6" w:rsidRPr="00B519A8">
        <w:rPr>
          <w:rFonts w:ascii="Times New Roman" w:hAnsi="Times New Roman" w:cs="Times New Roman"/>
          <w:sz w:val="24"/>
          <w:szCs w:val="24"/>
        </w:rPr>
        <w:t>Факторный анализ производства птицы методом абсолютных разниц</w:t>
      </w:r>
    </w:p>
    <w:tbl>
      <w:tblPr>
        <w:tblW w:w="5000" w:type="pct"/>
        <w:tblLayout w:type="fixed"/>
        <w:tblLook w:val="04A0"/>
      </w:tblPr>
      <w:tblGrid>
        <w:gridCol w:w="1344"/>
        <w:gridCol w:w="2132"/>
        <w:gridCol w:w="4752"/>
        <w:gridCol w:w="1342"/>
      </w:tblGrid>
      <w:tr w:rsidR="00B84542" w:rsidRPr="009A6858" w:rsidTr="00B84542">
        <w:trPr>
          <w:trHeight w:val="375"/>
        </w:trPr>
        <w:tc>
          <w:tcPr>
            <w:tcW w:w="70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A6858" w:rsidRPr="00B519A8" w:rsidRDefault="009A6858" w:rsidP="009A6858">
            <w:pPr>
              <w:spacing w:after="0" w:line="240" w:lineRule="auto"/>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Фактор</w:t>
            </w:r>
          </w:p>
        </w:tc>
        <w:tc>
          <w:tcPr>
            <w:tcW w:w="1114" w:type="pct"/>
            <w:tcBorders>
              <w:top w:val="single" w:sz="4" w:space="0" w:color="auto"/>
              <w:left w:val="nil"/>
              <w:bottom w:val="single" w:sz="4" w:space="0" w:color="auto"/>
              <w:right w:val="single" w:sz="4" w:space="0" w:color="auto"/>
            </w:tcBorders>
            <w:shd w:val="clear" w:color="000000" w:fill="FFFFFF"/>
            <w:noWrap/>
            <w:vAlign w:val="bottom"/>
            <w:hideMark/>
          </w:tcPr>
          <w:p w:rsidR="009A6858" w:rsidRPr="00B519A8" w:rsidRDefault="009A6858" w:rsidP="009A6858">
            <w:pPr>
              <w:spacing w:after="0" w:line="240" w:lineRule="auto"/>
              <w:jc w:val="center"/>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Формула</w:t>
            </w:r>
          </w:p>
        </w:tc>
        <w:tc>
          <w:tcPr>
            <w:tcW w:w="2483" w:type="pct"/>
            <w:tcBorders>
              <w:top w:val="single" w:sz="4" w:space="0" w:color="auto"/>
              <w:left w:val="nil"/>
              <w:bottom w:val="single" w:sz="4" w:space="0" w:color="auto"/>
              <w:right w:val="single" w:sz="4" w:space="0" w:color="auto"/>
            </w:tcBorders>
            <w:shd w:val="clear" w:color="000000" w:fill="FFFFFF"/>
            <w:noWrap/>
            <w:vAlign w:val="bottom"/>
            <w:hideMark/>
          </w:tcPr>
          <w:p w:rsidR="009A6858" w:rsidRPr="00B519A8" w:rsidRDefault="009A6858" w:rsidP="009A6858">
            <w:pPr>
              <w:spacing w:after="0" w:line="240" w:lineRule="auto"/>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Решение</w:t>
            </w:r>
          </w:p>
        </w:tc>
        <w:tc>
          <w:tcPr>
            <w:tcW w:w="701" w:type="pct"/>
            <w:tcBorders>
              <w:top w:val="single" w:sz="4" w:space="0" w:color="auto"/>
              <w:left w:val="nil"/>
              <w:bottom w:val="single" w:sz="4" w:space="0" w:color="auto"/>
              <w:right w:val="single" w:sz="4" w:space="0" w:color="auto"/>
            </w:tcBorders>
            <w:shd w:val="clear" w:color="000000" w:fill="FFFFFF"/>
            <w:noWrap/>
            <w:vAlign w:val="bottom"/>
            <w:hideMark/>
          </w:tcPr>
          <w:p w:rsidR="009A6858" w:rsidRPr="00B519A8" w:rsidRDefault="009A6858" w:rsidP="009A6858">
            <w:pPr>
              <w:spacing w:after="0" w:line="240" w:lineRule="auto"/>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Степень влияния</w:t>
            </w:r>
          </w:p>
        </w:tc>
      </w:tr>
      <w:tr w:rsidR="00B84542" w:rsidRPr="009A6858" w:rsidTr="00B84542">
        <w:trPr>
          <w:trHeight w:val="405"/>
        </w:trPr>
        <w:tc>
          <w:tcPr>
            <w:tcW w:w="702" w:type="pct"/>
            <w:tcBorders>
              <w:top w:val="nil"/>
              <w:left w:val="single" w:sz="4" w:space="0" w:color="auto"/>
              <w:bottom w:val="single" w:sz="4" w:space="0" w:color="auto"/>
              <w:right w:val="single" w:sz="4" w:space="0" w:color="auto"/>
            </w:tcBorders>
            <w:shd w:val="clear" w:color="000000" w:fill="FFFFFF"/>
            <w:noWrap/>
            <w:vAlign w:val="bottom"/>
            <w:hideMark/>
          </w:tcPr>
          <w:p w:rsidR="009A6858" w:rsidRPr="009A6858" w:rsidRDefault="009A6858" w:rsidP="009A6858">
            <w:pPr>
              <w:spacing w:after="0" w:line="240" w:lineRule="auto"/>
              <w:rPr>
                <w:rFonts w:ascii="Times New Roman" w:eastAsia="Times New Roman" w:hAnsi="Times New Roman" w:cs="Times New Roman"/>
                <w:color w:val="000000"/>
                <w:sz w:val="20"/>
                <w:szCs w:val="20"/>
              </w:rPr>
            </w:pPr>
            <w:r w:rsidRPr="009A6858">
              <w:rPr>
                <w:rFonts w:ascii="Times New Roman" w:eastAsia="Times New Roman" w:hAnsi="Times New Roman" w:cs="Times New Roman"/>
                <w:color w:val="000000"/>
                <w:sz w:val="20"/>
                <w:szCs w:val="20"/>
              </w:rPr>
              <w:t>Средний вес, кг</w:t>
            </w:r>
          </w:p>
        </w:tc>
        <w:tc>
          <w:tcPr>
            <w:tcW w:w="1114" w:type="pct"/>
            <w:tcBorders>
              <w:top w:val="nil"/>
              <w:left w:val="nil"/>
              <w:bottom w:val="single" w:sz="4" w:space="0" w:color="auto"/>
              <w:right w:val="single" w:sz="4" w:space="0" w:color="auto"/>
            </w:tcBorders>
            <w:shd w:val="clear" w:color="000000" w:fill="FFFFFF"/>
            <w:noWrap/>
            <w:vAlign w:val="bottom"/>
            <w:hideMark/>
          </w:tcPr>
          <w:p w:rsidR="009A6858" w:rsidRPr="009A6858" w:rsidRDefault="009A6858" w:rsidP="009A6858">
            <w:pPr>
              <w:spacing w:after="0" w:line="240" w:lineRule="auto"/>
              <w:jc w:val="both"/>
              <w:rPr>
                <w:rFonts w:ascii="Times New Roman" w:eastAsia="Times New Roman" w:hAnsi="Times New Roman" w:cs="Times New Roman"/>
                <w:color w:val="000000"/>
                <w:sz w:val="20"/>
                <w:szCs w:val="20"/>
              </w:rPr>
            </w:pPr>
            <w:r w:rsidRPr="009A6858">
              <w:rPr>
                <w:rFonts w:ascii="Times New Roman" w:eastAsia="Times New Roman" w:hAnsi="Times New Roman" w:cs="Times New Roman"/>
                <w:color w:val="000000"/>
                <w:sz w:val="20"/>
                <w:szCs w:val="20"/>
                <w:lang w:val="en-US"/>
              </w:rPr>
              <w:t>V(Р)=(P</w:t>
            </w:r>
            <w:r w:rsidRPr="009A6858">
              <w:rPr>
                <w:rFonts w:ascii="Times New Roman" w:eastAsia="Times New Roman" w:hAnsi="Times New Roman" w:cs="Times New Roman"/>
                <w:color w:val="000000"/>
                <w:sz w:val="20"/>
                <w:szCs w:val="20"/>
                <w:vertAlign w:val="subscript"/>
                <w:lang w:val="en-US"/>
              </w:rPr>
              <w:t>1</w:t>
            </w:r>
            <w:r w:rsidRPr="009A6858">
              <w:rPr>
                <w:rFonts w:ascii="Times New Roman" w:eastAsia="Times New Roman" w:hAnsi="Times New Roman" w:cs="Times New Roman"/>
                <w:color w:val="000000"/>
                <w:sz w:val="20"/>
                <w:szCs w:val="20"/>
                <w:lang w:val="en-US"/>
              </w:rPr>
              <w:t>-P</w:t>
            </w:r>
            <w:r w:rsidRPr="009A6858">
              <w:rPr>
                <w:rFonts w:ascii="Times New Roman" w:eastAsia="Times New Roman" w:hAnsi="Times New Roman" w:cs="Times New Roman"/>
                <w:color w:val="000000"/>
                <w:sz w:val="20"/>
                <w:szCs w:val="20"/>
                <w:vertAlign w:val="subscript"/>
                <w:lang w:val="en-US"/>
              </w:rPr>
              <w:t>0</w:t>
            </w:r>
            <w:r w:rsidRPr="009A6858">
              <w:rPr>
                <w:rFonts w:ascii="Times New Roman" w:eastAsia="Times New Roman" w:hAnsi="Times New Roman" w:cs="Times New Roman"/>
                <w:color w:val="000000"/>
                <w:sz w:val="20"/>
                <w:szCs w:val="20"/>
                <w:lang w:val="en-US"/>
              </w:rPr>
              <w:t>)*N</w:t>
            </w:r>
            <w:r w:rsidRPr="009A6858">
              <w:rPr>
                <w:rFonts w:ascii="Times New Roman" w:eastAsia="Times New Roman" w:hAnsi="Times New Roman" w:cs="Times New Roman"/>
                <w:color w:val="000000"/>
                <w:sz w:val="20"/>
                <w:szCs w:val="20"/>
                <w:vertAlign w:val="subscript"/>
                <w:lang w:val="en-US"/>
              </w:rPr>
              <w:t>0</w:t>
            </w:r>
            <w:r w:rsidRPr="009A6858">
              <w:rPr>
                <w:rFonts w:ascii="Times New Roman" w:eastAsia="Times New Roman" w:hAnsi="Times New Roman" w:cs="Times New Roman"/>
                <w:color w:val="000000"/>
                <w:sz w:val="20"/>
                <w:szCs w:val="20"/>
                <w:lang w:val="en-US"/>
              </w:rPr>
              <w:t>*S</w:t>
            </w:r>
            <w:r w:rsidRPr="009A6858">
              <w:rPr>
                <w:rFonts w:ascii="Times New Roman" w:eastAsia="Times New Roman" w:hAnsi="Times New Roman" w:cs="Times New Roman"/>
                <w:color w:val="000000"/>
                <w:sz w:val="20"/>
                <w:szCs w:val="20"/>
                <w:vertAlign w:val="subscript"/>
                <w:lang w:val="en-US"/>
              </w:rPr>
              <w:t>0</w:t>
            </w:r>
          </w:p>
        </w:tc>
        <w:tc>
          <w:tcPr>
            <w:tcW w:w="2483" w:type="pct"/>
            <w:tcBorders>
              <w:top w:val="nil"/>
              <w:left w:val="nil"/>
              <w:bottom w:val="single" w:sz="4" w:space="0" w:color="auto"/>
              <w:right w:val="single" w:sz="4" w:space="0" w:color="auto"/>
            </w:tcBorders>
            <w:shd w:val="clear" w:color="000000" w:fill="FFFFFF"/>
            <w:noWrap/>
            <w:vAlign w:val="bottom"/>
            <w:hideMark/>
          </w:tcPr>
          <w:p w:rsidR="009A6858" w:rsidRPr="009A6858" w:rsidRDefault="009A6858" w:rsidP="009A6858">
            <w:pPr>
              <w:spacing w:after="0" w:line="240" w:lineRule="auto"/>
              <w:rPr>
                <w:rFonts w:ascii="Times New Roman" w:eastAsia="Times New Roman" w:hAnsi="Times New Roman" w:cs="Times New Roman"/>
                <w:color w:val="000000"/>
                <w:sz w:val="20"/>
                <w:szCs w:val="20"/>
              </w:rPr>
            </w:pPr>
            <w:r w:rsidRPr="009A6858">
              <w:rPr>
                <w:rFonts w:ascii="Times New Roman" w:eastAsia="Times New Roman" w:hAnsi="Times New Roman" w:cs="Times New Roman"/>
                <w:color w:val="000000"/>
                <w:sz w:val="20"/>
                <w:szCs w:val="20"/>
              </w:rPr>
              <w:t>V(Р)=(2,241-1,914)*21495746*89,6%=6298082 (кг)</w:t>
            </w:r>
          </w:p>
        </w:tc>
        <w:tc>
          <w:tcPr>
            <w:tcW w:w="701" w:type="pct"/>
            <w:tcBorders>
              <w:top w:val="nil"/>
              <w:left w:val="nil"/>
              <w:bottom w:val="single" w:sz="4" w:space="0" w:color="auto"/>
              <w:right w:val="single" w:sz="4" w:space="0" w:color="auto"/>
            </w:tcBorders>
            <w:shd w:val="clear" w:color="000000" w:fill="FFFFFF"/>
            <w:noWrap/>
            <w:vAlign w:val="bottom"/>
            <w:hideMark/>
          </w:tcPr>
          <w:p w:rsidR="009A6858" w:rsidRPr="009A6858" w:rsidRDefault="009A6858" w:rsidP="009A6858">
            <w:pPr>
              <w:spacing w:after="0" w:line="240" w:lineRule="auto"/>
              <w:rPr>
                <w:rFonts w:ascii="Times New Roman" w:eastAsia="Times New Roman" w:hAnsi="Times New Roman" w:cs="Times New Roman"/>
                <w:color w:val="000000"/>
                <w:sz w:val="20"/>
                <w:szCs w:val="20"/>
              </w:rPr>
            </w:pPr>
            <w:r w:rsidRPr="009A6858">
              <w:rPr>
                <w:rFonts w:ascii="Times New Roman" w:eastAsia="Times New Roman" w:hAnsi="Times New Roman" w:cs="Times New Roman"/>
                <w:color w:val="000000"/>
                <w:sz w:val="20"/>
                <w:szCs w:val="20"/>
              </w:rPr>
              <w:t>6298082 (кг)</w:t>
            </w:r>
          </w:p>
        </w:tc>
      </w:tr>
      <w:tr w:rsidR="00B84542" w:rsidRPr="009A6858" w:rsidTr="00B84542">
        <w:trPr>
          <w:trHeight w:val="405"/>
        </w:trPr>
        <w:tc>
          <w:tcPr>
            <w:tcW w:w="702" w:type="pct"/>
            <w:tcBorders>
              <w:top w:val="nil"/>
              <w:left w:val="single" w:sz="4" w:space="0" w:color="auto"/>
              <w:bottom w:val="single" w:sz="4" w:space="0" w:color="auto"/>
              <w:right w:val="single" w:sz="4" w:space="0" w:color="auto"/>
            </w:tcBorders>
            <w:shd w:val="clear" w:color="000000" w:fill="FFFFFF"/>
            <w:noWrap/>
            <w:vAlign w:val="bottom"/>
            <w:hideMark/>
          </w:tcPr>
          <w:p w:rsidR="009A6858" w:rsidRPr="009A6858" w:rsidRDefault="009A6858" w:rsidP="009A6858">
            <w:pPr>
              <w:spacing w:after="0" w:line="240" w:lineRule="auto"/>
              <w:rPr>
                <w:rFonts w:ascii="Times New Roman" w:eastAsia="Times New Roman" w:hAnsi="Times New Roman" w:cs="Times New Roman"/>
                <w:color w:val="000000"/>
                <w:sz w:val="20"/>
                <w:szCs w:val="20"/>
              </w:rPr>
            </w:pPr>
            <w:r w:rsidRPr="009A6858">
              <w:rPr>
                <w:rFonts w:ascii="Times New Roman" w:eastAsia="Times New Roman" w:hAnsi="Times New Roman" w:cs="Times New Roman"/>
                <w:color w:val="000000"/>
                <w:sz w:val="20"/>
                <w:szCs w:val="20"/>
              </w:rPr>
              <w:t>Поголовье птицы, шт.</w:t>
            </w:r>
          </w:p>
        </w:tc>
        <w:tc>
          <w:tcPr>
            <w:tcW w:w="1114" w:type="pct"/>
            <w:tcBorders>
              <w:top w:val="nil"/>
              <w:left w:val="nil"/>
              <w:bottom w:val="single" w:sz="4" w:space="0" w:color="auto"/>
              <w:right w:val="single" w:sz="4" w:space="0" w:color="auto"/>
            </w:tcBorders>
            <w:shd w:val="clear" w:color="000000" w:fill="FFFFFF"/>
            <w:noWrap/>
            <w:vAlign w:val="bottom"/>
            <w:hideMark/>
          </w:tcPr>
          <w:p w:rsidR="009A6858" w:rsidRPr="009A6858" w:rsidRDefault="009A6858" w:rsidP="009A6858">
            <w:pPr>
              <w:spacing w:after="0" w:line="240" w:lineRule="auto"/>
              <w:jc w:val="both"/>
              <w:rPr>
                <w:rFonts w:ascii="Times New Roman" w:eastAsia="Times New Roman" w:hAnsi="Times New Roman" w:cs="Times New Roman"/>
                <w:color w:val="000000"/>
                <w:sz w:val="20"/>
                <w:szCs w:val="20"/>
              </w:rPr>
            </w:pPr>
            <w:r w:rsidRPr="009A6858">
              <w:rPr>
                <w:rFonts w:ascii="Times New Roman" w:eastAsia="Times New Roman" w:hAnsi="Times New Roman" w:cs="Times New Roman"/>
                <w:color w:val="000000"/>
                <w:sz w:val="20"/>
                <w:szCs w:val="20"/>
                <w:lang w:val="en-US"/>
              </w:rPr>
              <w:t>V(N)=P</w:t>
            </w:r>
            <w:r w:rsidRPr="009A6858">
              <w:rPr>
                <w:rFonts w:ascii="Times New Roman" w:eastAsia="Times New Roman" w:hAnsi="Times New Roman" w:cs="Times New Roman"/>
                <w:color w:val="000000"/>
                <w:sz w:val="20"/>
                <w:szCs w:val="20"/>
                <w:vertAlign w:val="subscript"/>
                <w:lang w:val="en-US"/>
              </w:rPr>
              <w:t>1</w:t>
            </w:r>
            <w:r w:rsidRPr="009A6858">
              <w:rPr>
                <w:rFonts w:ascii="Times New Roman" w:eastAsia="Times New Roman" w:hAnsi="Times New Roman" w:cs="Times New Roman"/>
                <w:color w:val="000000"/>
                <w:sz w:val="20"/>
                <w:szCs w:val="20"/>
                <w:lang w:val="en-US"/>
              </w:rPr>
              <w:t>*(N</w:t>
            </w:r>
            <w:r w:rsidRPr="009A6858">
              <w:rPr>
                <w:rFonts w:ascii="Times New Roman" w:eastAsia="Times New Roman" w:hAnsi="Times New Roman" w:cs="Times New Roman"/>
                <w:color w:val="000000"/>
                <w:sz w:val="20"/>
                <w:szCs w:val="20"/>
                <w:vertAlign w:val="subscript"/>
                <w:lang w:val="en-US"/>
              </w:rPr>
              <w:t>1</w:t>
            </w:r>
            <w:r w:rsidRPr="009A6858">
              <w:rPr>
                <w:rFonts w:ascii="Times New Roman" w:eastAsia="Times New Roman" w:hAnsi="Times New Roman" w:cs="Times New Roman"/>
                <w:color w:val="000000"/>
                <w:sz w:val="20"/>
                <w:szCs w:val="20"/>
                <w:lang w:val="en-US"/>
              </w:rPr>
              <w:t>-N</w:t>
            </w:r>
            <w:r w:rsidRPr="009A6858">
              <w:rPr>
                <w:rFonts w:ascii="Times New Roman" w:eastAsia="Times New Roman" w:hAnsi="Times New Roman" w:cs="Times New Roman"/>
                <w:color w:val="000000"/>
                <w:sz w:val="20"/>
                <w:szCs w:val="20"/>
                <w:vertAlign w:val="subscript"/>
                <w:lang w:val="en-US"/>
              </w:rPr>
              <w:t>0</w:t>
            </w:r>
            <w:r w:rsidRPr="009A6858">
              <w:rPr>
                <w:rFonts w:ascii="Times New Roman" w:eastAsia="Times New Roman" w:hAnsi="Times New Roman" w:cs="Times New Roman"/>
                <w:color w:val="000000"/>
                <w:sz w:val="20"/>
                <w:szCs w:val="20"/>
                <w:lang w:val="en-US"/>
              </w:rPr>
              <w:t>)*S</w:t>
            </w:r>
            <w:r w:rsidRPr="009A6858">
              <w:rPr>
                <w:rFonts w:ascii="Times New Roman" w:eastAsia="Times New Roman" w:hAnsi="Times New Roman" w:cs="Times New Roman"/>
                <w:color w:val="000000"/>
                <w:sz w:val="20"/>
                <w:szCs w:val="20"/>
                <w:vertAlign w:val="subscript"/>
                <w:lang w:val="en-US"/>
              </w:rPr>
              <w:t>0</w:t>
            </w:r>
          </w:p>
        </w:tc>
        <w:tc>
          <w:tcPr>
            <w:tcW w:w="2483" w:type="pct"/>
            <w:tcBorders>
              <w:top w:val="nil"/>
              <w:left w:val="nil"/>
              <w:bottom w:val="single" w:sz="4" w:space="0" w:color="auto"/>
              <w:right w:val="single" w:sz="4" w:space="0" w:color="auto"/>
            </w:tcBorders>
            <w:shd w:val="clear" w:color="000000" w:fill="FFFFFF"/>
            <w:noWrap/>
            <w:vAlign w:val="bottom"/>
            <w:hideMark/>
          </w:tcPr>
          <w:p w:rsidR="009A6858" w:rsidRPr="009A6858" w:rsidRDefault="009A6858" w:rsidP="009A6858">
            <w:pPr>
              <w:spacing w:after="0" w:line="240" w:lineRule="auto"/>
              <w:rPr>
                <w:rFonts w:ascii="Times New Roman" w:eastAsia="Times New Roman" w:hAnsi="Times New Roman" w:cs="Times New Roman"/>
                <w:color w:val="000000"/>
                <w:sz w:val="20"/>
                <w:szCs w:val="20"/>
              </w:rPr>
            </w:pPr>
            <w:r w:rsidRPr="009A6858">
              <w:rPr>
                <w:rFonts w:ascii="Times New Roman" w:eastAsia="Times New Roman" w:hAnsi="Times New Roman" w:cs="Times New Roman"/>
                <w:color w:val="000000"/>
                <w:sz w:val="20"/>
                <w:szCs w:val="20"/>
              </w:rPr>
              <w:t>V(N)=2,241*(23854617-21495746)*89,6%=4736462(кг)</w:t>
            </w:r>
          </w:p>
        </w:tc>
        <w:tc>
          <w:tcPr>
            <w:tcW w:w="701" w:type="pct"/>
            <w:tcBorders>
              <w:top w:val="nil"/>
              <w:left w:val="nil"/>
              <w:bottom w:val="single" w:sz="4" w:space="0" w:color="auto"/>
              <w:right w:val="single" w:sz="4" w:space="0" w:color="auto"/>
            </w:tcBorders>
            <w:shd w:val="clear" w:color="000000" w:fill="FFFFFF"/>
            <w:noWrap/>
            <w:vAlign w:val="bottom"/>
            <w:hideMark/>
          </w:tcPr>
          <w:p w:rsidR="009A6858" w:rsidRPr="009A6858" w:rsidRDefault="009A6858" w:rsidP="009A6858">
            <w:pPr>
              <w:spacing w:after="0" w:line="240" w:lineRule="auto"/>
              <w:rPr>
                <w:rFonts w:ascii="Times New Roman" w:eastAsia="Times New Roman" w:hAnsi="Times New Roman" w:cs="Times New Roman"/>
                <w:color w:val="000000"/>
                <w:sz w:val="20"/>
                <w:szCs w:val="20"/>
              </w:rPr>
            </w:pPr>
            <w:r w:rsidRPr="009A6858">
              <w:rPr>
                <w:rFonts w:ascii="Times New Roman" w:eastAsia="Times New Roman" w:hAnsi="Times New Roman" w:cs="Times New Roman"/>
                <w:color w:val="000000"/>
                <w:sz w:val="20"/>
                <w:szCs w:val="20"/>
              </w:rPr>
              <w:t>4736462 (кг)</w:t>
            </w:r>
          </w:p>
        </w:tc>
      </w:tr>
      <w:tr w:rsidR="00B84542" w:rsidRPr="009A6858" w:rsidTr="00B84542">
        <w:trPr>
          <w:trHeight w:val="405"/>
        </w:trPr>
        <w:tc>
          <w:tcPr>
            <w:tcW w:w="702" w:type="pct"/>
            <w:tcBorders>
              <w:top w:val="nil"/>
              <w:left w:val="single" w:sz="4" w:space="0" w:color="auto"/>
              <w:bottom w:val="single" w:sz="4" w:space="0" w:color="auto"/>
              <w:right w:val="single" w:sz="4" w:space="0" w:color="auto"/>
            </w:tcBorders>
            <w:shd w:val="clear" w:color="000000" w:fill="FFFFFF"/>
            <w:noWrap/>
            <w:vAlign w:val="bottom"/>
            <w:hideMark/>
          </w:tcPr>
          <w:p w:rsidR="009A6858" w:rsidRPr="009A6858" w:rsidRDefault="009A6858" w:rsidP="009A6858">
            <w:pPr>
              <w:spacing w:after="0" w:line="240" w:lineRule="auto"/>
              <w:rPr>
                <w:rFonts w:ascii="Times New Roman" w:eastAsia="Times New Roman" w:hAnsi="Times New Roman" w:cs="Times New Roman"/>
                <w:color w:val="000000"/>
                <w:sz w:val="20"/>
                <w:szCs w:val="20"/>
              </w:rPr>
            </w:pPr>
            <w:r w:rsidRPr="009A6858">
              <w:rPr>
                <w:rFonts w:ascii="Times New Roman" w:eastAsia="Times New Roman" w:hAnsi="Times New Roman" w:cs="Times New Roman"/>
                <w:color w:val="000000"/>
                <w:sz w:val="20"/>
                <w:szCs w:val="20"/>
              </w:rPr>
              <w:t>Сохранность, %</w:t>
            </w:r>
          </w:p>
        </w:tc>
        <w:tc>
          <w:tcPr>
            <w:tcW w:w="1114" w:type="pct"/>
            <w:tcBorders>
              <w:top w:val="nil"/>
              <w:left w:val="nil"/>
              <w:bottom w:val="single" w:sz="4" w:space="0" w:color="auto"/>
              <w:right w:val="single" w:sz="4" w:space="0" w:color="auto"/>
            </w:tcBorders>
            <w:shd w:val="clear" w:color="000000" w:fill="FFFFFF"/>
            <w:noWrap/>
            <w:vAlign w:val="bottom"/>
            <w:hideMark/>
          </w:tcPr>
          <w:p w:rsidR="009A6858" w:rsidRPr="009A6858" w:rsidRDefault="009A6858" w:rsidP="009A6858">
            <w:pPr>
              <w:spacing w:after="0" w:line="240" w:lineRule="auto"/>
              <w:jc w:val="both"/>
              <w:rPr>
                <w:rFonts w:ascii="Times New Roman" w:eastAsia="Times New Roman" w:hAnsi="Times New Roman" w:cs="Times New Roman"/>
                <w:color w:val="000000"/>
                <w:sz w:val="20"/>
                <w:szCs w:val="20"/>
              </w:rPr>
            </w:pPr>
            <w:r w:rsidRPr="009A6858">
              <w:rPr>
                <w:rFonts w:ascii="Times New Roman" w:eastAsia="Times New Roman" w:hAnsi="Times New Roman" w:cs="Times New Roman"/>
                <w:color w:val="000000"/>
                <w:sz w:val="20"/>
                <w:szCs w:val="20"/>
                <w:lang w:val="en-US"/>
              </w:rPr>
              <w:t>V(S)=P</w:t>
            </w:r>
            <w:r w:rsidRPr="009A6858">
              <w:rPr>
                <w:rFonts w:ascii="Times New Roman" w:eastAsia="Times New Roman" w:hAnsi="Times New Roman" w:cs="Times New Roman"/>
                <w:color w:val="000000"/>
                <w:sz w:val="20"/>
                <w:szCs w:val="20"/>
                <w:vertAlign w:val="subscript"/>
                <w:lang w:val="en-US"/>
              </w:rPr>
              <w:t>1</w:t>
            </w:r>
            <w:r w:rsidRPr="009A6858">
              <w:rPr>
                <w:rFonts w:ascii="Times New Roman" w:eastAsia="Times New Roman" w:hAnsi="Times New Roman" w:cs="Times New Roman"/>
                <w:color w:val="000000"/>
                <w:sz w:val="20"/>
                <w:szCs w:val="20"/>
                <w:lang w:val="en-US"/>
              </w:rPr>
              <w:t>*N</w:t>
            </w:r>
            <w:r w:rsidRPr="009A6858">
              <w:rPr>
                <w:rFonts w:ascii="Times New Roman" w:eastAsia="Times New Roman" w:hAnsi="Times New Roman" w:cs="Times New Roman"/>
                <w:color w:val="000000"/>
                <w:sz w:val="20"/>
                <w:szCs w:val="20"/>
                <w:vertAlign w:val="subscript"/>
                <w:lang w:val="en-US"/>
              </w:rPr>
              <w:t>1</w:t>
            </w:r>
            <w:r w:rsidRPr="009A6858">
              <w:rPr>
                <w:rFonts w:ascii="Times New Roman" w:eastAsia="Times New Roman" w:hAnsi="Times New Roman" w:cs="Times New Roman"/>
                <w:color w:val="000000"/>
                <w:sz w:val="20"/>
                <w:szCs w:val="20"/>
                <w:lang w:val="en-US"/>
              </w:rPr>
              <w:t>*(S</w:t>
            </w:r>
            <w:r w:rsidRPr="009A6858">
              <w:rPr>
                <w:rFonts w:ascii="Times New Roman" w:eastAsia="Times New Roman" w:hAnsi="Times New Roman" w:cs="Times New Roman"/>
                <w:color w:val="000000"/>
                <w:sz w:val="20"/>
                <w:szCs w:val="20"/>
                <w:vertAlign w:val="subscript"/>
                <w:lang w:val="en-US"/>
              </w:rPr>
              <w:t>1</w:t>
            </w:r>
            <w:r w:rsidRPr="009A6858">
              <w:rPr>
                <w:rFonts w:ascii="Times New Roman" w:eastAsia="Times New Roman" w:hAnsi="Times New Roman" w:cs="Times New Roman"/>
                <w:color w:val="000000"/>
                <w:sz w:val="20"/>
                <w:szCs w:val="20"/>
                <w:lang w:val="en-US"/>
              </w:rPr>
              <w:t>-S</w:t>
            </w:r>
            <w:r w:rsidRPr="009A6858">
              <w:rPr>
                <w:rFonts w:ascii="Times New Roman" w:eastAsia="Times New Roman" w:hAnsi="Times New Roman" w:cs="Times New Roman"/>
                <w:color w:val="000000"/>
                <w:sz w:val="20"/>
                <w:szCs w:val="20"/>
                <w:vertAlign w:val="subscript"/>
                <w:lang w:val="en-US"/>
              </w:rPr>
              <w:t>0</w:t>
            </w:r>
            <w:r w:rsidRPr="009A6858">
              <w:rPr>
                <w:rFonts w:ascii="Times New Roman" w:eastAsia="Times New Roman" w:hAnsi="Times New Roman" w:cs="Times New Roman"/>
                <w:color w:val="000000"/>
                <w:sz w:val="20"/>
                <w:szCs w:val="20"/>
                <w:lang w:val="en-US"/>
              </w:rPr>
              <w:t>)</w:t>
            </w:r>
          </w:p>
        </w:tc>
        <w:tc>
          <w:tcPr>
            <w:tcW w:w="2483" w:type="pct"/>
            <w:tcBorders>
              <w:top w:val="nil"/>
              <w:left w:val="nil"/>
              <w:bottom w:val="single" w:sz="4" w:space="0" w:color="auto"/>
              <w:right w:val="single" w:sz="4" w:space="0" w:color="auto"/>
            </w:tcBorders>
            <w:shd w:val="clear" w:color="000000" w:fill="FFFFFF"/>
            <w:noWrap/>
            <w:vAlign w:val="bottom"/>
            <w:hideMark/>
          </w:tcPr>
          <w:p w:rsidR="009A6858" w:rsidRPr="009A6858" w:rsidRDefault="009A6858" w:rsidP="009A6858">
            <w:pPr>
              <w:spacing w:after="0" w:line="240" w:lineRule="auto"/>
              <w:rPr>
                <w:rFonts w:ascii="Times New Roman" w:eastAsia="Times New Roman" w:hAnsi="Times New Roman" w:cs="Times New Roman"/>
                <w:color w:val="000000"/>
                <w:sz w:val="20"/>
                <w:szCs w:val="20"/>
              </w:rPr>
            </w:pPr>
            <w:r w:rsidRPr="009A6858">
              <w:rPr>
                <w:rFonts w:ascii="Times New Roman" w:eastAsia="Times New Roman" w:hAnsi="Times New Roman" w:cs="Times New Roman"/>
                <w:color w:val="000000"/>
                <w:sz w:val="20"/>
                <w:szCs w:val="20"/>
              </w:rPr>
              <w:t>V(S)=2,241*23854617*(92,1%-89,6%)=1336455(кг)</w:t>
            </w:r>
          </w:p>
        </w:tc>
        <w:tc>
          <w:tcPr>
            <w:tcW w:w="701" w:type="pct"/>
            <w:tcBorders>
              <w:top w:val="nil"/>
              <w:left w:val="nil"/>
              <w:bottom w:val="single" w:sz="4" w:space="0" w:color="auto"/>
              <w:right w:val="single" w:sz="4" w:space="0" w:color="auto"/>
            </w:tcBorders>
            <w:shd w:val="clear" w:color="000000" w:fill="FFFFFF"/>
            <w:noWrap/>
            <w:vAlign w:val="bottom"/>
            <w:hideMark/>
          </w:tcPr>
          <w:p w:rsidR="009A6858" w:rsidRPr="009A6858" w:rsidRDefault="009A6858" w:rsidP="009A6858">
            <w:pPr>
              <w:spacing w:after="0" w:line="240" w:lineRule="auto"/>
              <w:rPr>
                <w:rFonts w:ascii="Times New Roman" w:eastAsia="Times New Roman" w:hAnsi="Times New Roman" w:cs="Times New Roman"/>
                <w:color w:val="000000"/>
                <w:sz w:val="20"/>
                <w:szCs w:val="20"/>
              </w:rPr>
            </w:pPr>
            <w:r w:rsidRPr="009A6858">
              <w:rPr>
                <w:rFonts w:ascii="Times New Roman" w:eastAsia="Times New Roman" w:hAnsi="Times New Roman" w:cs="Times New Roman"/>
                <w:color w:val="000000"/>
                <w:sz w:val="20"/>
                <w:szCs w:val="20"/>
              </w:rPr>
              <w:t>1336455 (кг)</w:t>
            </w:r>
          </w:p>
        </w:tc>
      </w:tr>
    </w:tbl>
    <w:p w:rsidR="00B519A8" w:rsidRDefault="00B519A8" w:rsidP="00BA5028">
      <w:pPr>
        <w:tabs>
          <w:tab w:val="left" w:pos="9498"/>
        </w:tabs>
        <w:spacing w:after="0" w:line="360" w:lineRule="auto"/>
        <w:ind w:right="306" w:firstLine="567"/>
        <w:jc w:val="both"/>
        <w:rPr>
          <w:rFonts w:ascii="Times New Roman" w:hAnsi="Times New Roman" w:cs="Times New Roman"/>
          <w:sz w:val="28"/>
          <w:szCs w:val="28"/>
        </w:rPr>
      </w:pPr>
    </w:p>
    <w:p w:rsidR="009A6858" w:rsidRPr="00B519A8" w:rsidRDefault="00B84542" w:rsidP="00BA5028">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Анализ данных таблицы 2.3. показал полное соответствие решению, найденному с помощью метода цепных подстановок, что доказывает его верность.</w:t>
      </w:r>
    </w:p>
    <w:p w:rsidR="009126B8" w:rsidRPr="00B519A8" w:rsidRDefault="00BB612A" w:rsidP="00BA5028">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На рисунке</w:t>
      </w:r>
      <w:r w:rsidR="009126B8" w:rsidRPr="00B519A8">
        <w:rPr>
          <w:rFonts w:ascii="Times New Roman" w:hAnsi="Times New Roman" w:cs="Times New Roman"/>
          <w:sz w:val="24"/>
          <w:szCs w:val="24"/>
        </w:rPr>
        <w:t xml:space="preserve"> 2.1 продемонстрируем долевое соотношение влияния факторов.</w:t>
      </w:r>
    </w:p>
    <w:p w:rsidR="009126B8" w:rsidRPr="003355F7" w:rsidRDefault="009126B8" w:rsidP="00BA5028">
      <w:pPr>
        <w:tabs>
          <w:tab w:val="left" w:pos="9498"/>
        </w:tabs>
        <w:spacing w:after="0" w:line="360" w:lineRule="auto"/>
        <w:ind w:right="306" w:firstLine="567"/>
        <w:jc w:val="both"/>
        <w:rPr>
          <w:rFonts w:ascii="Times New Roman" w:hAnsi="Times New Roman" w:cs="Times New Roman"/>
          <w:sz w:val="28"/>
          <w:szCs w:val="28"/>
        </w:rPr>
      </w:pPr>
      <w:r w:rsidRPr="009126B8">
        <w:rPr>
          <w:rFonts w:ascii="Times New Roman" w:hAnsi="Times New Roman" w:cs="Times New Roman"/>
          <w:noProof/>
          <w:sz w:val="28"/>
          <w:szCs w:val="28"/>
        </w:rPr>
        <w:drawing>
          <wp:inline distT="0" distB="0" distL="0" distR="0">
            <wp:extent cx="4371975" cy="20764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B612A" w:rsidRPr="00B519A8" w:rsidRDefault="00BB612A" w:rsidP="00BB612A">
      <w:pPr>
        <w:tabs>
          <w:tab w:val="left" w:pos="9498"/>
        </w:tabs>
        <w:spacing w:after="0" w:line="360" w:lineRule="auto"/>
        <w:ind w:right="306" w:firstLine="567"/>
        <w:jc w:val="center"/>
        <w:rPr>
          <w:rFonts w:ascii="Times New Roman" w:hAnsi="Times New Roman" w:cs="Times New Roman"/>
          <w:sz w:val="24"/>
          <w:szCs w:val="24"/>
        </w:rPr>
      </w:pPr>
      <w:r w:rsidRPr="00B519A8">
        <w:rPr>
          <w:rFonts w:ascii="Times New Roman" w:hAnsi="Times New Roman" w:cs="Times New Roman"/>
          <w:sz w:val="24"/>
          <w:szCs w:val="24"/>
        </w:rPr>
        <w:t>Рисунок 2.1.</w:t>
      </w:r>
    </w:p>
    <w:p w:rsidR="00B84542" w:rsidRPr="00B519A8" w:rsidRDefault="00B84542" w:rsidP="00BA5028">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b/>
          <w:sz w:val="24"/>
          <w:szCs w:val="24"/>
        </w:rPr>
        <w:t>Ответ.</w:t>
      </w:r>
      <w:r w:rsidRPr="00B519A8">
        <w:rPr>
          <w:rFonts w:ascii="Times New Roman" w:hAnsi="Times New Roman" w:cs="Times New Roman"/>
          <w:sz w:val="24"/>
          <w:szCs w:val="24"/>
        </w:rPr>
        <w:t xml:space="preserve"> Увеличение производства мяса птицы в 2011 г. на 12371 т. произошло за счет увеличения среднего веса на 6298 т., роста поголовья птицы на 4736 т. и повышения сохранности на 1336 т.</w:t>
      </w:r>
    </w:p>
    <w:p w:rsidR="009A6858" w:rsidRPr="00B519A8" w:rsidRDefault="003355F7" w:rsidP="00BA5028">
      <w:pPr>
        <w:tabs>
          <w:tab w:val="left" w:pos="9498"/>
        </w:tabs>
        <w:spacing w:after="0" w:line="360" w:lineRule="auto"/>
        <w:ind w:right="306" w:firstLine="567"/>
        <w:jc w:val="both"/>
        <w:rPr>
          <w:rFonts w:ascii="Times New Roman" w:hAnsi="Times New Roman" w:cs="Times New Roman"/>
          <w:b/>
          <w:sz w:val="24"/>
          <w:szCs w:val="24"/>
        </w:rPr>
      </w:pPr>
      <w:r w:rsidRPr="00B519A8">
        <w:rPr>
          <w:rFonts w:ascii="Times New Roman" w:hAnsi="Times New Roman" w:cs="Times New Roman"/>
          <w:b/>
          <w:sz w:val="24"/>
          <w:szCs w:val="24"/>
        </w:rPr>
        <w:t>Задача 2.</w:t>
      </w:r>
    </w:p>
    <w:p w:rsidR="00F17764" w:rsidRPr="00B519A8" w:rsidRDefault="003355F7" w:rsidP="009126B8">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b/>
          <w:sz w:val="24"/>
          <w:szCs w:val="24"/>
        </w:rPr>
        <w:t>Исходные данные для исследования.</w:t>
      </w:r>
      <w:r w:rsidRPr="00B519A8">
        <w:rPr>
          <w:rFonts w:ascii="Times New Roman" w:hAnsi="Times New Roman" w:cs="Times New Roman"/>
          <w:sz w:val="24"/>
          <w:szCs w:val="24"/>
        </w:rPr>
        <w:t xml:space="preserve"> Объем реализованной продукции в 2011 г. составил 3 млрд. 518 млн. руб.  или на 782 млн. рублей больше, чем в 2010 г. Средняя численность работников в 2011 г. </w:t>
      </w:r>
      <w:r w:rsidR="00BA5028" w:rsidRPr="00B519A8">
        <w:rPr>
          <w:rFonts w:ascii="Times New Roman" w:hAnsi="Times New Roman" w:cs="Times New Roman"/>
          <w:sz w:val="24"/>
          <w:szCs w:val="24"/>
        </w:rPr>
        <w:t>-</w:t>
      </w:r>
      <w:r w:rsidRPr="00B519A8">
        <w:rPr>
          <w:rFonts w:ascii="Times New Roman" w:hAnsi="Times New Roman" w:cs="Times New Roman"/>
          <w:sz w:val="24"/>
          <w:szCs w:val="24"/>
        </w:rPr>
        <w:t>2172 человека (в 2010 г.</w:t>
      </w:r>
      <w:r w:rsidR="00F17764" w:rsidRPr="00B519A8">
        <w:rPr>
          <w:rFonts w:ascii="Times New Roman" w:hAnsi="Times New Roman" w:cs="Times New Roman"/>
          <w:sz w:val="24"/>
          <w:szCs w:val="24"/>
        </w:rPr>
        <w:t xml:space="preserve"> 2113 человек). На одного работающего реализовано продукции на 1 млн. 620 тыс. рублейв 2011 г. (</w:t>
      </w:r>
      <w:r w:rsidRPr="00B519A8">
        <w:rPr>
          <w:rFonts w:ascii="Times New Roman" w:hAnsi="Times New Roman" w:cs="Times New Roman"/>
          <w:sz w:val="24"/>
          <w:szCs w:val="24"/>
        </w:rPr>
        <w:t xml:space="preserve">В прошлом году </w:t>
      </w:r>
      <w:r w:rsidR="00F17764" w:rsidRPr="00B519A8">
        <w:rPr>
          <w:rFonts w:ascii="Times New Roman" w:hAnsi="Times New Roman" w:cs="Times New Roman"/>
          <w:sz w:val="24"/>
          <w:szCs w:val="24"/>
        </w:rPr>
        <w:t xml:space="preserve">1 млн. 295 тыс. рублей) </w:t>
      </w:r>
    </w:p>
    <w:p w:rsidR="003355F7" w:rsidRPr="00B519A8" w:rsidRDefault="003355F7" w:rsidP="009126B8">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b/>
          <w:sz w:val="24"/>
          <w:szCs w:val="24"/>
        </w:rPr>
        <w:t>Постановка задачи исследования.</w:t>
      </w:r>
      <w:r w:rsidRPr="00B519A8">
        <w:rPr>
          <w:rFonts w:ascii="Times New Roman" w:hAnsi="Times New Roman" w:cs="Times New Roman"/>
          <w:sz w:val="24"/>
          <w:szCs w:val="24"/>
        </w:rPr>
        <w:t xml:space="preserve"> Определить </w:t>
      </w:r>
      <w:r w:rsidR="00F17764" w:rsidRPr="00B519A8">
        <w:rPr>
          <w:rFonts w:ascii="Times New Roman" w:hAnsi="Times New Roman" w:cs="Times New Roman"/>
          <w:sz w:val="24"/>
          <w:szCs w:val="24"/>
        </w:rPr>
        <w:t>влияние каждого фактора на объем реализованной продукции.</w:t>
      </w:r>
    </w:p>
    <w:p w:rsidR="00893B41" w:rsidRPr="00893B41" w:rsidRDefault="00893B41" w:rsidP="009126B8">
      <w:pPr>
        <w:tabs>
          <w:tab w:val="left" w:pos="9498"/>
        </w:tabs>
        <w:spacing w:after="0" w:line="360" w:lineRule="auto"/>
        <w:ind w:right="306" w:firstLine="567"/>
        <w:jc w:val="both"/>
        <w:rPr>
          <w:rFonts w:ascii="Times New Roman" w:hAnsi="Times New Roman" w:cs="Times New Roman"/>
          <w:b/>
          <w:sz w:val="24"/>
          <w:szCs w:val="24"/>
        </w:rPr>
      </w:pPr>
    </w:p>
    <w:p w:rsidR="00893B41" w:rsidRPr="00B01F0D" w:rsidRDefault="00893B41" w:rsidP="009126B8">
      <w:pPr>
        <w:tabs>
          <w:tab w:val="left" w:pos="9498"/>
        </w:tabs>
        <w:spacing w:after="0" w:line="360" w:lineRule="auto"/>
        <w:ind w:right="306" w:firstLine="567"/>
        <w:jc w:val="both"/>
        <w:rPr>
          <w:rFonts w:ascii="Times New Roman" w:hAnsi="Times New Roman" w:cs="Times New Roman"/>
          <w:b/>
          <w:sz w:val="24"/>
          <w:szCs w:val="24"/>
        </w:rPr>
      </w:pPr>
    </w:p>
    <w:p w:rsidR="003355F7" w:rsidRPr="00B519A8" w:rsidRDefault="003355F7" w:rsidP="009126B8">
      <w:pPr>
        <w:tabs>
          <w:tab w:val="left" w:pos="9498"/>
        </w:tabs>
        <w:spacing w:after="0" w:line="360" w:lineRule="auto"/>
        <w:ind w:right="306" w:firstLine="567"/>
        <w:jc w:val="both"/>
        <w:rPr>
          <w:rFonts w:ascii="Times New Roman" w:hAnsi="Times New Roman" w:cs="Times New Roman"/>
          <w:b/>
          <w:sz w:val="24"/>
          <w:szCs w:val="24"/>
        </w:rPr>
      </w:pPr>
      <w:r w:rsidRPr="00B519A8">
        <w:rPr>
          <w:rFonts w:ascii="Times New Roman" w:hAnsi="Times New Roman" w:cs="Times New Roman"/>
          <w:b/>
          <w:sz w:val="24"/>
          <w:szCs w:val="24"/>
        </w:rPr>
        <w:t>Решение.</w:t>
      </w:r>
    </w:p>
    <w:p w:rsidR="00AD5458" w:rsidRPr="00B519A8" w:rsidRDefault="00F17764" w:rsidP="009126B8">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lastRenderedPageBreak/>
        <w:t>Объем реализованной продукции равен произведению средней численности работников и их среднегодовой выработки</w:t>
      </w:r>
      <w:r w:rsidR="009126B8" w:rsidRPr="00B519A8">
        <w:rPr>
          <w:rFonts w:ascii="Times New Roman" w:hAnsi="Times New Roman" w:cs="Times New Roman"/>
          <w:sz w:val="24"/>
          <w:szCs w:val="24"/>
        </w:rPr>
        <w:t>. В таблице 2.4 отразим исходные данные задачи.</w:t>
      </w:r>
    </w:p>
    <w:p w:rsidR="00FF28F6" w:rsidRPr="00B519A8" w:rsidRDefault="00FF28F6" w:rsidP="009126B8">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Таблица 2.4 – Показатели производительности</w:t>
      </w:r>
    </w:p>
    <w:tbl>
      <w:tblPr>
        <w:tblW w:w="5000" w:type="pct"/>
        <w:tblLayout w:type="fixed"/>
        <w:tblLook w:val="04A0"/>
      </w:tblPr>
      <w:tblGrid>
        <w:gridCol w:w="3933"/>
        <w:gridCol w:w="1560"/>
        <w:gridCol w:w="1137"/>
        <w:gridCol w:w="1133"/>
        <w:gridCol w:w="1807"/>
      </w:tblGrid>
      <w:tr w:rsidR="008B52C4" w:rsidRPr="009126B8" w:rsidTr="008B52C4">
        <w:trPr>
          <w:trHeight w:val="970"/>
        </w:trPr>
        <w:tc>
          <w:tcPr>
            <w:tcW w:w="20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126B8" w:rsidRPr="00B519A8" w:rsidRDefault="009126B8" w:rsidP="008B52C4">
            <w:pPr>
              <w:spacing w:after="0" w:line="240" w:lineRule="auto"/>
              <w:jc w:val="center"/>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Показатели</w:t>
            </w:r>
          </w:p>
        </w:tc>
        <w:tc>
          <w:tcPr>
            <w:tcW w:w="815" w:type="pct"/>
            <w:tcBorders>
              <w:top w:val="single" w:sz="4" w:space="0" w:color="auto"/>
              <w:left w:val="nil"/>
              <w:bottom w:val="single" w:sz="4" w:space="0" w:color="auto"/>
              <w:right w:val="single" w:sz="4" w:space="0" w:color="auto"/>
            </w:tcBorders>
            <w:shd w:val="clear" w:color="000000" w:fill="FFFFFF"/>
            <w:vAlign w:val="center"/>
            <w:hideMark/>
          </w:tcPr>
          <w:p w:rsidR="009126B8" w:rsidRPr="00B519A8" w:rsidRDefault="009126B8" w:rsidP="008B52C4">
            <w:pPr>
              <w:spacing w:after="0" w:line="240" w:lineRule="auto"/>
              <w:jc w:val="center"/>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Условные обозначения</w:t>
            </w:r>
          </w:p>
        </w:tc>
        <w:tc>
          <w:tcPr>
            <w:tcW w:w="594" w:type="pct"/>
            <w:tcBorders>
              <w:top w:val="single" w:sz="4" w:space="0" w:color="auto"/>
              <w:left w:val="nil"/>
              <w:bottom w:val="single" w:sz="4" w:space="0" w:color="auto"/>
              <w:right w:val="single" w:sz="4" w:space="0" w:color="auto"/>
            </w:tcBorders>
            <w:shd w:val="clear" w:color="000000" w:fill="FFFFFF"/>
            <w:vAlign w:val="center"/>
            <w:hideMark/>
          </w:tcPr>
          <w:p w:rsidR="009126B8" w:rsidRPr="00B519A8" w:rsidRDefault="009126B8" w:rsidP="008B52C4">
            <w:pPr>
              <w:spacing w:after="0" w:line="240" w:lineRule="auto"/>
              <w:jc w:val="center"/>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2010</w:t>
            </w:r>
          </w:p>
        </w:tc>
        <w:tc>
          <w:tcPr>
            <w:tcW w:w="592" w:type="pct"/>
            <w:tcBorders>
              <w:top w:val="single" w:sz="4" w:space="0" w:color="auto"/>
              <w:left w:val="nil"/>
              <w:bottom w:val="single" w:sz="4" w:space="0" w:color="auto"/>
              <w:right w:val="single" w:sz="4" w:space="0" w:color="auto"/>
            </w:tcBorders>
            <w:shd w:val="clear" w:color="000000" w:fill="FFFFFF"/>
            <w:vAlign w:val="center"/>
            <w:hideMark/>
          </w:tcPr>
          <w:p w:rsidR="009126B8" w:rsidRPr="00B519A8" w:rsidRDefault="009126B8" w:rsidP="008B52C4">
            <w:pPr>
              <w:spacing w:after="0" w:line="240" w:lineRule="auto"/>
              <w:jc w:val="center"/>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2011</w:t>
            </w:r>
          </w:p>
        </w:tc>
        <w:tc>
          <w:tcPr>
            <w:tcW w:w="944" w:type="pct"/>
            <w:tcBorders>
              <w:top w:val="single" w:sz="4" w:space="0" w:color="auto"/>
              <w:left w:val="nil"/>
              <w:bottom w:val="single" w:sz="4" w:space="0" w:color="auto"/>
              <w:right w:val="single" w:sz="4" w:space="0" w:color="auto"/>
            </w:tcBorders>
            <w:shd w:val="clear" w:color="000000" w:fill="FFFFFF"/>
            <w:noWrap/>
            <w:vAlign w:val="center"/>
            <w:hideMark/>
          </w:tcPr>
          <w:p w:rsidR="009126B8" w:rsidRPr="00B519A8" w:rsidRDefault="009126B8" w:rsidP="008B52C4">
            <w:pPr>
              <w:spacing w:after="0" w:line="240" w:lineRule="auto"/>
              <w:jc w:val="center"/>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Отклонения</w:t>
            </w:r>
          </w:p>
        </w:tc>
      </w:tr>
      <w:tr w:rsidR="008B52C4" w:rsidRPr="009126B8" w:rsidTr="008B52C4">
        <w:trPr>
          <w:trHeight w:val="375"/>
        </w:trPr>
        <w:tc>
          <w:tcPr>
            <w:tcW w:w="2055" w:type="pct"/>
            <w:tcBorders>
              <w:top w:val="nil"/>
              <w:left w:val="single" w:sz="4" w:space="0" w:color="auto"/>
              <w:bottom w:val="single" w:sz="4" w:space="0" w:color="auto"/>
              <w:right w:val="single" w:sz="4" w:space="0" w:color="auto"/>
            </w:tcBorders>
            <w:shd w:val="clear" w:color="auto" w:fill="auto"/>
            <w:noWrap/>
            <w:vAlign w:val="bottom"/>
            <w:hideMark/>
          </w:tcPr>
          <w:p w:rsidR="009126B8" w:rsidRPr="00B519A8" w:rsidRDefault="009126B8" w:rsidP="009126B8">
            <w:pPr>
              <w:spacing w:after="0" w:line="240" w:lineRule="auto"/>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Объем реализованной продукции, млн.руб.</w:t>
            </w:r>
          </w:p>
        </w:tc>
        <w:tc>
          <w:tcPr>
            <w:tcW w:w="815" w:type="pct"/>
            <w:tcBorders>
              <w:top w:val="nil"/>
              <w:left w:val="nil"/>
              <w:bottom w:val="single" w:sz="4" w:space="0" w:color="auto"/>
              <w:right w:val="single" w:sz="4" w:space="0" w:color="auto"/>
            </w:tcBorders>
            <w:shd w:val="clear" w:color="auto" w:fill="auto"/>
            <w:noWrap/>
            <w:vAlign w:val="center"/>
            <w:hideMark/>
          </w:tcPr>
          <w:p w:rsidR="009126B8" w:rsidRPr="00B519A8" w:rsidRDefault="009126B8" w:rsidP="008B52C4">
            <w:pPr>
              <w:spacing w:after="0" w:line="240" w:lineRule="auto"/>
              <w:jc w:val="center"/>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V</w:t>
            </w:r>
          </w:p>
        </w:tc>
        <w:tc>
          <w:tcPr>
            <w:tcW w:w="594" w:type="pct"/>
            <w:tcBorders>
              <w:top w:val="nil"/>
              <w:left w:val="nil"/>
              <w:bottom w:val="single" w:sz="4" w:space="0" w:color="auto"/>
              <w:right w:val="single" w:sz="4" w:space="0" w:color="auto"/>
            </w:tcBorders>
            <w:shd w:val="clear" w:color="auto" w:fill="auto"/>
            <w:noWrap/>
            <w:vAlign w:val="center"/>
            <w:hideMark/>
          </w:tcPr>
          <w:p w:rsidR="009126B8" w:rsidRPr="00B519A8" w:rsidRDefault="009126B8" w:rsidP="008B52C4">
            <w:pPr>
              <w:spacing w:after="0" w:line="240" w:lineRule="auto"/>
              <w:jc w:val="center"/>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2736</w:t>
            </w:r>
          </w:p>
        </w:tc>
        <w:tc>
          <w:tcPr>
            <w:tcW w:w="592" w:type="pct"/>
            <w:tcBorders>
              <w:top w:val="nil"/>
              <w:left w:val="nil"/>
              <w:bottom w:val="single" w:sz="4" w:space="0" w:color="auto"/>
              <w:right w:val="single" w:sz="4" w:space="0" w:color="auto"/>
            </w:tcBorders>
            <w:shd w:val="clear" w:color="auto" w:fill="auto"/>
            <w:noWrap/>
            <w:vAlign w:val="center"/>
            <w:hideMark/>
          </w:tcPr>
          <w:p w:rsidR="009126B8" w:rsidRPr="00B519A8" w:rsidRDefault="009126B8" w:rsidP="008B52C4">
            <w:pPr>
              <w:spacing w:after="0" w:line="240" w:lineRule="auto"/>
              <w:jc w:val="center"/>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3518</w:t>
            </w:r>
          </w:p>
        </w:tc>
        <w:tc>
          <w:tcPr>
            <w:tcW w:w="944" w:type="pct"/>
            <w:tcBorders>
              <w:top w:val="nil"/>
              <w:left w:val="nil"/>
              <w:bottom w:val="single" w:sz="4" w:space="0" w:color="auto"/>
              <w:right w:val="single" w:sz="4" w:space="0" w:color="auto"/>
            </w:tcBorders>
            <w:shd w:val="clear" w:color="auto" w:fill="auto"/>
            <w:noWrap/>
            <w:vAlign w:val="center"/>
            <w:hideMark/>
          </w:tcPr>
          <w:p w:rsidR="009126B8" w:rsidRPr="00B519A8" w:rsidRDefault="009126B8" w:rsidP="008B52C4">
            <w:pPr>
              <w:spacing w:after="0" w:line="240" w:lineRule="auto"/>
              <w:jc w:val="center"/>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782</w:t>
            </w:r>
          </w:p>
        </w:tc>
      </w:tr>
      <w:tr w:rsidR="008B52C4" w:rsidRPr="009126B8" w:rsidTr="008B52C4">
        <w:trPr>
          <w:trHeight w:val="375"/>
        </w:trPr>
        <w:tc>
          <w:tcPr>
            <w:tcW w:w="2055" w:type="pct"/>
            <w:tcBorders>
              <w:top w:val="nil"/>
              <w:left w:val="single" w:sz="4" w:space="0" w:color="auto"/>
              <w:bottom w:val="single" w:sz="4" w:space="0" w:color="auto"/>
              <w:right w:val="single" w:sz="4" w:space="0" w:color="auto"/>
            </w:tcBorders>
            <w:shd w:val="clear" w:color="auto" w:fill="auto"/>
            <w:noWrap/>
            <w:vAlign w:val="bottom"/>
            <w:hideMark/>
          </w:tcPr>
          <w:p w:rsidR="009126B8" w:rsidRPr="00B519A8" w:rsidRDefault="009126B8" w:rsidP="009126B8">
            <w:pPr>
              <w:spacing w:after="0" w:line="240" w:lineRule="auto"/>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Средняя численность работников, чел.</w:t>
            </w:r>
          </w:p>
        </w:tc>
        <w:tc>
          <w:tcPr>
            <w:tcW w:w="815" w:type="pct"/>
            <w:tcBorders>
              <w:top w:val="nil"/>
              <w:left w:val="nil"/>
              <w:bottom w:val="single" w:sz="4" w:space="0" w:color="auto"/>
              <w:right w:val="single" w:sz="4" w:space="0" w:color="auto"/>
            </w:tcBorders>
            <w:shd w:val="clear" w:color="auto" w:fill="auto"/>
            <w:noWrap/>
            <w:vAlign w:val="center"/>
            <w:hideMark/>
          </w:tcPr>
          <w:p w:rsidR="009126B8" w:rsidRPr="00B519A8" w:rsidRDefault="009126B8" w:rsidP="008B52C4">
            <w:pPr>
              <w:spacing w:after="0" w:line="240" w:lineRule="auto"/>
              <w:jc w:val="center"/>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N</w:t>
            </w:r>
          </w:p>
        </w:tc>
        <w:tc>
          <w:tcPr>
            <w:tcW w:w="594" w:type="pct"/>
            <w:tcBorders>
              <w:top w:val="nil"/>
              <w:left w:val="nil"/>
              <w:bottom w:val="single" w:sz="4" w:space="0" w:color="auto"/>
              <w:right w:val="single" w:sz="4" w:space="0" w:color="auto"/>
            </w:tcBorders>
            <w:shd w:val="clear" w:color="auto" w:fill="auto"/>
            <w:noWrap/>
            <w:vAlign w:val="center"/>
            <w:hideMark/>
          </w:tcPr>
          <w:p w:rsidR="009126B8" w:rsidRPr="00B519A8" w:rsidRDefault="009126B8" w:rsidP="008B52C4">
            <w:pPr>
              <w:spacing w:after="0" w:line="240" w:lineRule="auto"/>
              <w:jc w:val="center"/>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2113</w:t>
            </w:r>
          </w:p>
        </w:tc>
        <w:tc>
          <w:tcPr>
            <w:tcW w:w="592" w:type="pct"/>
            <w:tcBorders>
              <w:top w:val="nil"/>
              <w:left w:val="nil"/>
              <w:bottom w:val="single" w:sz="4" w:space="0" w:color="auto"/>
              <w:right w:val="single" w:sz="4" w:space="0" w:color="auto"/>
            </w:tcBorders>
            <w:shd w:val="clear" w:color="auto" w:fill="auto"/>
            <w:noWrap/>
            <w:vAlign w:val="center"/>
            <w:hideMark/>
          </w:tcPr>
          <w:p w:rsidR="009126B8" w:rsidRPr="00B519A8" w:rsidRDefault="009126B8" w:rsidP="008B52C4">
            <w:pPr>
              <w:spacing w:after="0" w:line="240" w:lineRule="auto"/>
              <w:jc w:val="center"/>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2172</w:t>
            </w:r>
          </w:p>
        </w:tc>
        <w:tc>
          <w:tcPr>
            <w:tcW w:w="944" w:type="pct"/>
            <w:tcBorders>
              <w:top w:val="nil"/>
              <w:left w:val="nil"/>
              <w:bottom w:val="single" w:sz="4" w:space="0" w:color="auto"/>
              <w:right w:val="single" w:sz="4" w:space="0" w:color="auto"/>
            </w:tcBorders>
            <w:shd w:val="clear" w:color="auto" w:fill="auto"/>
            <w:noWrap/>
            <w:vAlign w:val="center"/>
            <w:hideMark/>
          </w:tcPr>
          <w:p w:rsidR="009126B8" w:rsidRPr="00B519A8" w:rsidRDefault="009126B8" w:rsidP="008B52C4">
            <w:pPr>
              <w:spacing w:after="0" w:line="240" w:lineRule="auto"/>
              <w:jc w:val="center"/>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59</w:t>
            </w:r>
          </w:p>
        </w:tc>
      </w:tr>
      <w:tr w:rsidR="008B52C4" w:rsidRPr="009126B8" w:rsidTr="008B52C4">
        <w:trPr>
          <w:trHeight w:val="375"/>
        </w:trPr>
        <w:tc>
          <w:tcPr>
            <w:tcW w:w="2055" w:type="pct"/>
            <w:tcBorders>
              <w:top w:val="nil"/>
              <w:left w:val="single" w:sz="4" w:space="0" w:color="auto"/>
              <w:bottom w:val="single" w:sz="4" w:space="0" w:color="auto"/>
              <w:right w:val="single" w:sz="4" w:space="0" w:color="auto"/>
            </w:tcBorders>
            <w:shd w:val="clear" w:color="auto" w:fill="auto"/>
            <w:noWrap/>
            <w:vAlign w:val="bottom"/>
            <w:hideMark/>
          </w:tcPr>
          <w:p w:rsidR="009126B8" w:rsidRPr="00B519A8" w:rsidRDefault="009126B8" w:rsidP="009126B8">
            <w:pPr>
              <w:spacing w:after="0" w:line="240" w:lineRule="auto"/>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Среднегодовая выработка, млн.руб.</w:t>
            </w:r>
          </w:p>
        </w:tc>
        <w:tc>
          <w:tcPr>
            <w:tcW w:w="815" w:type="pct"/>
            <w:tcBorders>
              <w:top w:val="nil"/>
              <w:left w:val="nil"/>
              <w:bottom w:val="single" w:sz="4" w:space="0" w:color="auto"/>
              <w:right w:val="single" w:sz="4" w:space="0" w:color="auto"/>
            </w:tcBorders>
            <w:shd w:val="clear" w:color="auto" w:fill="auto"/>
            <w:noWrap/>
            <w:vAlign w:val="center"/>
            <w:hideMark/>
          </w:tcPr>
          <w:p w:rsidR="009126B8" w:rsidRPr="00B519A8" w:rsidRDefault="009126B8" w:rsidP="008B52C4">
            <w:pPr>
              <w:spacing w:after="0" w:line="240" w:lineRule="auto"/>
              <w:jc w:val="center"/>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W</w:t>
            </w:r>
          </w:p>
        </w:tc>
        <w:tc>
          <w:tcPr>
            <w:tcW w:w="594" w:type="pct"/>
            <w:tcBorders>
              <w:top w:val="nil"/>
              <w:left w:val="nil"/>
              <w:bottom w:val="single" w:sz="4" w:space="0" w:color="auto"/>
              <w:right w:val="single" w:sz="4" w:space="0" w:color="auto"/>
            </w:tcBorders>
            <w:shd w:val="clear" w:color="auto" w:fill="auto"/>
            <w:noWrap/>
            <w:vAlign w:val="center"/>
            <w:hideMark/>
          </w:tcPr>
          <w:p w:rsidR="009126B8" w:rsidRPr="00B519A8" w:rsidRDefault="009126B8" w:rsidP="008B52C4">
            <w:pPr>
              <w:spacing w:after="0" w:line="240" w:lineRule="auto"/>
              <w:jc w:val="center"/>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1,295</w:t>
            </w:r>
          </w:p>
        </w:tc>
        <w:tc>
          <w:tcPr>
            <w:tcW w:w="592" w:type="pct"/>
            <w:tcBorders>
              <w:top w:val="nil"/>
              <w:left w:val="nil"/>
              <w:bottom w:val="single" w:sz="4" w:space="0" w:color="auto"/>
              <w:right w:val="single" w:sz="4" w:space="0" w:color="auto"/>
            </w:tcBorders>
            <w:shd w:val="clear" w:color="auto" w:fill="auto"/>
            <w:noWrap/>
            <w:vAlign w:val="center"/>
            <w:hideMark/>
          </w:tcPr>
          <w:p w:rsidR="009126B8" w:rsidRPr="00B519A8" w:rsidRDefault="009126B8" w:rsidP="008B52C4">
            <w:pPr>
              <w:spacing w:after="0" w:line="240" w:lineRule="auto"/>
              <w:jc w:val="center"/>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1,620</w:t>
            </w:r>
          </w:p>
        </w:tc>
        <w:tc>
          <w:tcPr>
            <w:tcW w:w="944" w:type="pct"/>
            <w:tcBorders>
              <w:top w:val="nil"/>
              <w:left w:val="nil"/>
              <w:bottom w:val="single" w:sz="4" w:space="0" w:color="auto"/>
              <w:right w:val="single" w:sz="4" w:space="0" w:color="auto"/>
            </w:tcBorders>
            <w:shd w:val="clear" w:color="auto" w:fill="auto"/>
            <w:noWrap/>
            <w:vAlign w:val="center"/>
            <w:hideMark/>
          </w:tcPr>
          <w:p w:rsidR="009126B8" w:rsidRPr="00B519A8" w:rsidRDefault="009126B8" w:rsidP="008B52C4">
            <w:pPr>
              <w:spacing w:after="0" w:line="240" w:lineRule="auto"/>
              <w:jc w:val="center"/>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0,325</w:t>
            </w:r>
          </w:p>
        </w:tc>
      </w:tr>
    </w:tbl>
    <w:p w:rsidR="00BB612A" w:rsidRDefault="00BB612A" w:rsidP="009126B8">
      <w:pPr>
        <w:tabs>
          <w:tab w:val="left" w:pos="9498"/>
        </w:tabs>
        <w:spacing w:after="0" w:line="360" w:lineRule="auto"/>
        <w:ind w:right="306" w:firstLine="567"/>
        <w:jc w:val="both"/>
        <w:rPr>
          <w:rFonts w:ascii="Times New Roman" w:hAnsi="Times New Roman" w:cs="Times New Roman"/>
          <w:sz w:val="28"/>
          <w:szCs w:val="28"/>
        </w:rPr>
      </w:pPr>
    </w:p>
    <w:p w:rsidR="009126B8" w:rsidRPr="00B519A8" w:rsidRDefault="008B52C4" w:rsidP="009126B8">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Модель задачи:</w:t>
      </w:r>
    </w:p>
    <w:p w:rsidR="008B52C4" w:rsidRPr="00B519A8" w:rsidRDefault="008B52C4" w:rsidP="008B52C4">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lang w:val="en-US"/>
        </w:rPr>
        <w:t>V</w:t>
      </w:r>
      <w:r w:rsidRPr="00B519A8">
        <w:rPr>
          <w:rFonts w:ascii="Times New Roman" w:hAnsi="Times New Roman" w:cs="Times New Roman"/>
          <w:sz w:val="24"/>
          <w:szCs w:val="24"/>
        </w:rPr>
        <w:t>=</w:t>
      </w:r>
      <w:r w:rsidRPr="00B519A8">
        <w:rPr>
          <w:rFonts w:ascii="Times New Roman" w:hAnsi="Times New Roman" w:cs="Times New Roman"/>
          <w:sz w:val="24"/>
          <w:szCs w:val="24"/>
          <w:lang w:val="en-US"/>
        </w:rPr>
        <w:t>N</w:t>
      </w:r>
      <w:r w:rsidRPr="00B519A8">
        <w:rPr>
          <w:rFonts w:ascii="Times New Roman" w:hAnsi="Times New Roman" w:cs="Times New Roman"/>
          <w:sz w:val="24"/>
          <w:szCs w:val="24"/>
        </w:rPr>
        <w:t>*</w:t>
      </w:r>
      <w:r w:rsidRPr="00B519A8">
        <w:rPr>
          <w:rFonts w:ascii="Times New Roman" w:hAnsi="Times New Roman" w:cs="Times New Roman"/>
          <w:sz w:val="24"/>
          <w:szCs w:val="24"/>
          <w:lang w:val="en-US"/>
        </w:rPr>
        <w:t>W</w:t>
      </w:r>
    </w:p>
    <w:p w:rsidR="008B52C4" w:rsidRPr="00B519A8" w:rsidRDefault="008B52C4" w:rsidP="009126B8">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Для определения влияния каждого фактора на результирующий показатель испо</w:t>
      </w:r>
      <w:r w:rsidR="00FF28F6" w:rsidRPr="00B519A8">
        <w:rPr>
          <w:rFonts w:ascii="Times New Roman" w:hAnsi="Times New Roman" w:cs="Times New Roman"/>
          <w:sz w:val="24"/>
          <w:szCs w:val="24"/>
        </w:rPr>
        <w:t>льзуем метод цепных подстановок (таблица 2.5)</w:t>
      </w:r>
    </w:p>
    <w:p w:rsidR="00BB612A" w:rsidRPr="00B519A8" w:rsidRDefault="00BB612A" w:rsidP="009126B8">
      <w:pPr>
        <w:tabs>
          <w:tab w:val="left" w:pos="9498"/>
        </w:tabs>
        <w:spacing w:after="0" w:line="360" w:lineRule="auto"/>
        <w:ind w:right="306" w:firstLine="567"/>
        <w:jc w:val="both"/>
        <w:rPr>
          <w:rFonts w:ascii="Times New Roman" w:hAnsi="Times New Roman" w:cs="Times New Roman"/>
          <w:sz w:val="24"/>
          <w:szCs w:val="24"/>
        </w:rPr>
      </w:pPr>
    </w:p>
    <w:p w:rsidR="00FF28F6" w:rsidRPr="00B519A8" w:rsidRDefault="00FF28F6" w:rsidP="009126B8">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Таблица 2.5 – Факторный анализ показателей производительности методом цепных подстановок</w:t>
      </w:r>
    </w:p>
    <w:tbl>
      <w:tblPr>
        <w:tblW w:w="5000" w:type="pct"/>
        <w:tblLayout w:type="fixed"/>
        <w:tblLook w:val="04A0"/>
      </w:tblPr>
      <w:tblGrid>
        <w:gridCol w:w="1949"/>
        <w:gridCol w:w="1702"/>
        <w:gridCol w:w="3260"/>
        <w:gridCol w:w="2659"/>
      </w:tblGrid>
      <w:tr w:rsidR="00FF28F6" w:rsidRPr="00BA11E8" w:rsidTr="00FF28F6">
        <w:trPr>
          <w:trHeight w:val="375"/>
        </w:trPr>
        <w:tc>
          <w:tcPr>
            <w:tcW w:w="101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A11E8" w:rsidRPr="00B519A8" w:rsidRDefault="00BA11E8" w:rsidP="00BA11E8">
            <w:pPr>
              <w:spacing w:after="0" w:line="240" w:lineRule="auto"/>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Фактор</w:t>
            </w:r>
          </w:p>
        </w:tc>
        <w:tc>
          <w:tcPr>
            <w:tcW w:w="889" w:type="pct"/>
            <w:tcBorders>
              <w:top w:val="single" w:sz="4" w:space="0" w:color="auto"/>
              <w:left w:val="nil"/>
              <w:bottom w:val="single" w:sz="4" w:space="0" w:color="auto"/>
              <w:right w:val="single" w:sz="4" w:space="0" w:color="auto"/>
            </w:tcBorders>
            <w:shd w:val="clear" w:color="000000" w:fill="FFFFFF"/>
            <w:noWrap/>
            <w:vAlign w:val="bottom"/>
            <w:hideMark/>
          </w:tcPr>
          <w:p w:rsidR="00BA11E8" w:rsidRPr="00B519A8" w:rsidRDefault="00BA11E8" w:rsidP="00BA11E8">
            <w:pPr>
              <w:spacing w:after="0" w:line="240" w:lineRule="auto"/>
              <w:jc w:val="center"/>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Формула</w:t>
            </w:r>
          </w:p>
        </w:tc>
        <w:tc>
          <w:tcPr>
            <w:tcW w:w="1703" w:type="pct"/>
            <w:tcBorders>
              <w:top w:val="single" w:sz="4" w:space="0" w:color="auto"/>
              <w:left w:val="nil"/>
              <w:bottom w:val="single" w:sz="4" w:space="0" w:color="auto"/>
              <w:right w:val="single" w:sz="4" w:space="0" w:color="auto"/>
            </w:tcBorders>
            <w:shd w:val="clear" w:color="000000" w:fill="FFFFFF"/>
            <w:noWrap/>
            <w:vAlign w:val="bottom"/>
            <w:hideMark/>
          </w:tcPr>
          <w:p w:rsidR="00BA11E8" w:rsidRPr="00B519A8" w:rsidRDefault="00BA11E8" w:rsidP="00BA11E8">
            <w:pPr>
              <w:spacing w:after="0" w:line="240" w:lineRule="auto"/>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Решение</w:t>
            </w:r>
          </w:p>
        </w:tc>
        <w:tc>
          <w:tcPr>
            <w:tcW w:w="1389" w:type="pct"/>
            <w:tcBorders>
              <w:top w:val="single" w:sz="4" w:space="0" w:color="auto"/>
              <w:left w:val="nil"/>
              <w:bottom w:val="single" w:sz="4" w:space="0" w:color="auto"/>
              <w:right w:val="single" w:sz="4" w:space="0" w:color="auto"/>
            </w:tcBorders>
            <w:shd w:val="clear" w:color="000000" w:fill="FFFFFF"/>
            <w:noWrap/>
            <w:vAlign w:val="bottom"/>
            <w:hideMark/>
          </w:tcPr>
          <w:p w:rsidR="00BA11E8" w:rsidRPr="00B519A8" w:rsidRDefault="00BA11E8" w:rsidP="00BA11E8">
            <w:pPr>
              <w:spacing w:after="0" w:line="240" w:lineRule="auto"/>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Степень влияния</w:t>
            </w:r>
          </w:p>
        </w:tc>
      </w:tr>
      <w:tr w:rsidR="00FF28F6" w:rsidRPr="00BA11E8" w:rsidTr="00FF28F6">
        <w:trPr>
          <w:trHeight w:val="405"/>
        </w:trPr>
        <w:tc>
          <w:tcPr>
            <w:tcW w:w="1019" w:type="pct"/>
            <w:tcBorders>
              <w:top w:val="nil"/>
              <w:left w:val="single" w:sz="4" w:space="0" w:color="auto"/>
              <w:bottom w:val="single" w:sz="4" w:space="0" w:color="auto"/>
              <w:right w:val="single" w:sz="4" w:space="0" w:color="auto"/>
            </w:tcBorders>
            <w:shd w:val="clear" w:color="auto" w:fill="auto"/>
            <w:noWrap/>
            <w:vAlign w:val="center"/>
            <w:hideMark/>
          </w:tcPr>
          <w:p w:rsidR="00BA11E8" w:rsidRPr="00BA11E8" w:rsidRDefault="00BA11E8" w:rsidP="00FF28F6">
            <w:pPr>
              <w:spacing w:after="0" w:line="240" w:lineRule="auto"/>
              <w:jc w:val="center"/>
              <w:rPr>
                <w:rFonts w:ascii="Times New Roman" w:eastAsia="Times New Roman" w:hAnsi="Times New Roman" w:cs="Times New Roman"/>
                <w:color w:val="000000"/>
                <w:sz w:val="20"/>
                <w:szCs w:val="20"/>
              </w:rPr>
            </w:pPr>
          </w:p>
        </w:tc>
        <w:tc>
          <w:tcPr>
            <w:tcW w:w="889" w:type="pct"/>
            <w:tcBorders>
              <w:top w:val="nil"/>
              <w:left w:val="nil"/>
              <w:bottom w:val="single" w:sz="4" w:space="0" w:color="auto"/>
              <w:right w:val="single" w:sz="4" w:space="0" w:color="auto"/>
            </w:tcBorders>
            <w:shd w:val="clear" w:color="auto" w:fill="auto"/>
            <w:noWrap/>
            <w:vAlign w:val="center"/>
            <w:hideMark/>
          </w:tcPr>
          <w:p w:rsidR="00BA11E8" w:rsidRPr="00BA11E8" w:rsidRDefault="00BA11E8" w:rsidP="00FF28F6">
            <w:pPr>
              <w:spacing w:after="0" w:line="240" w:lineRule="auto"/>
              <w:jc w:val="center"/>
              <w:rPr>
                <w:rFonts w:ascii="Times New Roman" w:eastAsia="Times New Roman" w:hAnsi="Times New Roman" w:cs="Times New Roman"/>
                <w:color w:val="000000"/>
                <w:sz w:val="20"/>
                <w:szCs w:val="20"/>
              </w:rPr>
            </w:pPr>
            <w:r w:rsidRPr="00BA11E8">
              <w:rPr>
                <w:rFonts w:ascii="Times New Roman" w:eastAsia="Times New Roman" w:hAnsi="Times New Roman" w:cs="Times New Roman"/>
                <w:color w:val="000000"/>
                <w:sz w:val="20"/>
                <w:szCs w:val="20"/>
                <w:lang w:val="en-US"/>
              </w:rPr>
              <w:t>V</w:t>
            </w:r>
            <w:r w:rsidRPr="00BA11E8">
              <w:rPr>
                <w:rFonts w:ascii="Times New Roman" w:eastAsia="Times New Roman" w:hAnsi="Times New Roman" w:cs="Times New Roman"/>
                <w:color w:val="000000"/>
                <w:sz w:val="20"/>
                <w:szCs w:val="20"/>
                <w:vertAlign w:val="subscript"/>
                <w:lang w:val="en-US"/>
              </w:rPr>
              <w:t>0</w:t>
            </w:r>
            <w:r w:rsidRPr="00BA11E8">
              <w:rPr>
                <w:rFonts w:ascii="Times New Roman" w:eastAsia="Times New Roman" w:hAnsi="Times New Roman" w:cs="Times New Roman"/>
                <w:color w:val="000000"/>
                <w:sz w:val="20"/>
                <w:szCs w:val="20"/>
                <w:lang w:val="en-US"/>
              </w:rPr>
              <w:t>=N</w:t>
            </w:r>
            <w:r w:rsidRPr="00BA11E8">
              <w:rPr>
                <w:rFonts w:ascii="Times New Roman" w:eastAsia="Times New Roman" w:hAnsi="Times New Roman" w:cs="Times New Roman"/>
                <w:color w:val="000000"/>
                <w:sz w:val="20"/>
                <w:szCs w:val="20"/>
                <w:vertAlign w:val="subscript"/>
                <w:lang w:val="en-US"/>
              </w:rPr>
              <w:t>0</w:t>
            </w:r>
            <w:r w:rsidRPr="00BA11E8">
              <w:rPr>
                <w:rFonts w:ascii="Times New Roman" w:eastAsia="Times New Roman" w:hAnsi="Times New Roman" w:cs="Times New Roman"/>
                <w:color w:val="000000"/>
                <w:sz w:val="20"/>
                <w:szCs w:val="20"/>
                <w:lang w:val="en-US"/>
              </w:rPr>
              <w:t>*W</w:t>
            </w:r>
            <w:r w:rsidRPr="00BA11E8">
              <w:rPr>
                <w:rFonts w:ascii="Times New Roman" w:eastAsia="Times New Roman" w:hAnsi="Times New Roman" w:cs="Times New Roman"/>
                <w:color w:val="000000"/>
                <w:sz w:val="20"/>
                <w:szCs w:val="20"/>
                <w:vertAlign w:val="subscript"/>
                <w:lang w:val="en-US"/>
              </w:rPr>
              <w:t>0</w:t>
            </w:r>
          </w:p>
        </w:tc>
        <w:tc>
          <w:tcPr>
            <w:tcW w:w="1703" w:type="pct"/>
            <w:tcBorders>
              <w:top w:val="nil"/>
              <w:left w:val="nil"/>
              <w:bottom w:val="single" w:sz="4" w:space="0" w:color="auto"/>
              <w:right w:val="single" w:sz="4" w:space="0" w:color="auto"/>
            </w:tcBorders>
            <w:shd w:val="clear" w:color="auto" w:fill="auto"/>
            <w:noWrap/>
            <w:vAlign w:val="center"/>
            <w:hideMark/>
          </w:tcPr>
          <w:p w:rsidR="00BA11E8" w:rsidRPr="00BA11E8" w:rsidRDefault="00BA11E8" w:rsidP="00FF28F6">
            <w:pPr>
              <w:spacing w:after="0" w:line="240" w:lineRule="auto"/>
              <w:jc w:val="center"/>
              <w:rPr>
                <w:rFonts w:ascii="Times New Roman" w:eastAsia="Times New Roman" w:hAnsi="Times New Roman" w:cs="Times New Roman"/>
                <w:color w:val="000000"/>
                <w:sz w:val="20"/>
                <w:szCs w:val="20"/>
              </w:rPr>
            </w:pPr>
            <w:r w:rsidRPr="00BA11E8">
              <w:rPr>
                <w:rFonts w:ascii="Times New Roman" w:eastAsia="Times New Roman" w:hAnsi="Times New Roman" w:cs="Times New Roman"/>
                <w:color w:val="000000"/>
                <w:sz w:val="20"/>
                <w:szCs w:val="20"/>
              </w:rPr>
              <w:t>V(0)=2113*1,295=2736(млн.руб.)</w:t>
            </w:r>
          </w:p>
        </w:tc>
        <w:tc>
          <w:tcPr>
            <w:tcW w:w="1389" w:type="pct"/>
            <w:tcBorders>
              <w:top w:val="nil"/>
              <w:left w:val="nil"/>
              <w:bottom w:val="single" w:sz="4" w:space="0" w:color="auto"/>
              <w:right w:val="single" w:sz="4" w:space="0" w:color="auto"/>
            </w:tcBorders>
            <w:shd w:val="clear" w:color="auto" w:fill="auto"/>
            <w:noWrap/>
            <w:vAlign w:val="center"/>
            <w:hideMark/>
          </w:tcPr>
          <w:p w:rsidR="00BA11E8" w:rsidRPr="00BA11E8" w:rsidRDefault="00BA11E8" w:rsidP="00FF28F6">
            <w:pPr>
              <w:spacing w:after="0" w:line="240" w:lineRule="auto"/>
              <w:jc w:val="center"/>
              <w:rPr>
                <w:rFonts w:ascii="Times New Roman" w:eastAsia="Times New Roman" w:hAnsi="Times New Roman" w:cs="Times New Roman"/>
                <w:color w:val="000000"/>
                <w:sz w:val="20"/>
                <w:szCs w:val="20"/>
              </w:rPr>
            </w:pPr>
          </w:p>
        </w:tc>
      </w:tr>
      <w:tr w:rsidR="00FF28F6" w:rsidRPr="00BA11E8" w:rsidTr="00FF28F6">
        <w:trPr>
          <w:trHeight w:val="405"/>
        </w:trPr>
        <w:tc>
          <w:tcPr>
            <w:tcW w:w="1019" w:type="pct"/>
            <w:tcBorders>
              <w:top w:val="nil"/>
              <w:left w:val="single" w:sz="4" w:space="0" w:color="auto"/>
              <w:bottom w:val="single" w:sz="4" w:space="0" w:color="auto"/>
              <w:right w:val="single" w:sz="4" w:space="0" w:color="auto"/>
            </w:tcBorders>
            <w:shd w:val="clear" w:color="auto" w:fill="auto"/>
            <w:noWrap/>
            <w:vAlign w:val="center"/>
            <w:hideMark/>
          </w:tcPr>
          <w:p w:rsidR="00BA11E8" w:rsidRPr="00BA11E8" w:rsidRDefault="00BA11E8" w:rsidP="00FF28F6">
            <w:pPr>
              <w:spacing w:after="0" w:line="240" w:lineRule="auto"/>
              <w:rPr>
                <w:rFonts w:ascii="Times New Roman" w:eastAsia="Times New Roman" w:hAnsi="Times New Roman" w:cs="Times New Roman"/>
                <w:color w:val="000000"/>
                <w:sz w:val="20"/>
                <w:szCs w:val="20"/>
              </w:rPr>
            </w:pPr>
            <w:r w:rsidRPr="00BA11E8">
              <w:rPr>
                <w:rFonts w:ascii="Times New Roman" w:eastAsia="Times New Roman" w:hAnsi="Times New Roman" w:cs="Times New Roman"/>
                <w:color w:val="000000"/>
                <w:sz w:val="20"/>
                <w:szCs w:val="20"/>
              </w:rPr>
              <w:t>Средняя численность работников, чел.</w:t>
            </w:r>
          </w:p>
        </w:tc>
        <w:tc>
          <w:tcPr>
            <w:tcW w:w="889" w:type="pct"/>
            <w:tcBorders>
              <w:top w:val="nil"/>
              <w:left w:val="nil"/>
              <w:bottom w:val="single" w:sz="4" w:space="0" w:color="auto"/>
              <w:right w:val="single" w:sz="4" w:space="0" w:color="auto"/>
            </w:tcBorders>
            <w:shd w:val="clear" w:color="auto" w:fill="auto"/>
            <w:noWrap/>
            <w:vAlign w:val="center"/>
            <w:hideMark/>
          </w:tcPr>
          <w:p w:rsidR="00BA11E8" w:rsidRPr="00BA11E8" w:rsidRDefault="00BA11E8" w:rsidP="00FF28F6">
            <w:pPr>
              <w:spacing w:after="0" w:line="240" w:lineRule="auto"/>
              <w:jc w:val="center"/>
              <w:rPr>
                <w:rFonts w:ascii="Times New Roman" w:eastAsia="Times New Roman" w:hAnsi="Times New Roman" w:cs="Times New Roman"/>
                <w:color w:val="000000"/>
                <w:sz w:val="20"/>
                <w:szCs w:val="20"/>
              </w:rPr>
            </w:pPr>
            <w:r w:rsidRPr="00BA11E8">
              <w:rPr>
                <w:rFonts w:ascii="Times New Roman" w:eastAsia="Times New Roman" w:hAnsi="Times New Roman" w:cs="Times New Roman"/>
                <w:color w:val="000000"/>
                <w:sz w:val="20"/>
                <w:szCs w:val="20"/>
                <w:lang w:val="en-US"/>
              </w:rPr>
              <w:t>V(N)=N</w:t>
            </w:r>
            <w:r w:rsidRPr="00BA11E8">
              <w:rPr>
                <w:rFonts w:ascii="Times New Roman" w:eastAsia="Times New Roman" w:hAnsi="Times New Roman" w:cs="Times New Roman"/>
                <w:color w:val="000000"/>
                <w:sz w:val="20"/>
                <w:szCs w:val="20"/>
                <w:vertAlign w:val="subscript"/>
                <w:lang w:val="en-US"/>
              </w:rPr>
              <w:t>1</w:t>
            </w:r>
            <w:r w:rsidRPr="00BA11E8">
              <w:rPr>
                <w:rFonts w:ascii="Times New Roman" w:eastAsia="Times New Roman" w:hAnsi="Times New Roman" w:cs="Times New Roman"/>
                <w:color w:val="000000"/>
                <w:sz w:val="20"/>
                <w:szCs w:val="20"/>
                <w:lang w:val="en-US"/>
              </w:rPr>
              <w:t>*W</w:t>
            </w:r>
            <w:r w:rsidRPr="00BA11E8">
              <w:rPr>
                <w:rFonts w:ascii="Times New Roman" w:eastAsia="Times New Roman" w:hAnsi="Times New Roman" w:cs="Times New Roman"/>
                <w:color w:val="000000"/>
                <w:sz w:val="20"/>
                <w:szCs w:val="20"/>
                <w:vertAlign w:val="subscript"/>
                <w:lang w:val="en-US"/>
              </w:rPr>
              <w:t>0</w:t>
            </w:r>
          </w:p>
        </w:tc>
        <w:tc>
          <w:tcPr>
            <w:tcW w:w="1703" w:type="pct"/>
            <w:tcBorders>
              <w:top w:val="nil"/>
              <w:left w:val="nil"/>
              <w:bottom w:val="single" w:sz="4" w:space="0" w:color="auto"/>
              <w:right w:val="single" w:sz="4" w:space="0" w:color="auto"/>
            </w:tcBorders>
            <w:shd w:val="clear" w:color="auto" w:fill="auto"/>
            <w:noWrap/>
            <w:vAlign w:val="center"/>
            <w:hideMark/>
          </w:tcPr>
          <w:p w:rsidR="00BA11E8" w:rsidRPr="00BA11E8" w:rsidRDefault="00BA11E8" w:rsidP="00FF28F6">
            <w:pPr>
              <w:spacing w:after="0" w:line="240" w:lineRule="auto"/>
              <w:jc w:val="center"/>
              <w:rPr>
                <w:rFonts w:ascii="Times New Roman" w:eastAsia="Times New Roman" w:hAnsi="Times New Roman" w:cs="Times New Roman"/>
                <w:color w:val="000000"/>
                <w:sz w:val="20"/>
                <w:szCs w:val="20"/>
              </w:rPr>
            </w:pPr>
            <w:r w:rsidRPr="00BA11E8">
              <w:rPr>
                <w:rFonts w:ascii="Times New Roman" w:eastAsia="Times New Roman" w:hAnsi="Times New Roman" w:cs="Times New Roman"/>
                <w:color w:val="000000"/>
                <w:sz w:val="20"/>
                <w:szCs w:val="20"/>
              </w:rPr>
              <w:t>V(N)=2172*1,295=2813(млн.руб.)</w:t>
            </w:r>
          </w:p>
        </w:tc>
        <w:tc>
          <w:tcPr>
            <w:tcW w:w="1389" w:type="pct"/>
            <w:tcBorders>
              <w:top w:val="nil"/>
              <w:left w:val="nil"/>
              <w:bottom w:val="single" w:sz="4" w:space="0" w:color="auto"/>
              <w:right w:val="single" w:sz="4" w:space="0" w:color="auto"/>
            </w:tcBorders>
            <w:shd w:val="clear" w:color="auto" w:fill="auto"/>
            <w:noWrap/>
            <w:vAlign w:val="center"/>
            <w:hideMark/>
          </w:tcPr>
          <w:p w:rsidR="00BA11E8" w:rsidRPr="00BA11E8" w:rsidRDefault="00BA11E8" w:rsidP="00FF28F6">
            <w:pPr>
              <w:spacing w:after="0" w:line="240" w:lineRule="auto"/>
              <w:jc w:val="center"/>
              <w:rPr>
                <w:rFonts w:ascii="Times New Roman" w:eastAsia="Times New Roman" w:hAnsi="Times New Roman" w:cs="Times New Roman"/>
                <w:color w:val="000000"/>
                <w:sz w:val="20"/>
                <w:szCs w:val="20"/>
              </w:rPr>
            </w:pPr>
            <w:r w:rsidRPr="00BA11E8">
              <w:rPr>
                <w:rFonts w:ascii="Times New Roman" w:eastAsia="Times New Roman" w:hAnsi="Times New Roman" w:cs="Times New Roman"/>
                <w:color w:val="000000"/>
                <w:sz w:val="20"/>
                <w:szCs w:val="20"/>
              </w:rPr>
              <w:t>2813-2736=77</w:t>
            </w:r>
            <w:r w:rsidR="00FF28F6" w:rsidRPr="00FF28F6">
              <w:rPr>
                <w:rFonts w:ascii="Times New Roman" w:eastAsia="Times New Roman" w:hAnsi="Times New Roman" w:cs="Times New Roman"/>
                <w:color w:val="000000"/>
                <w:sz w:val="20"/>
                <w:szCs w:val="20"/>
              </w:rPr>
              <w:t xml:space="preserve"> (млн.руб.)</w:t>
            </w:r>
          </w:p>
        </w:tc>
      </w:tr>
      <w:tr w:rsidR="00FF28F6" w:rsidRPr="00BA11E8" w:rsidTr="00FF28F6">
        <w:trPr>
          <w:trHeight w:val="810"/>
        </w:trPr>
        <w:tc>
          <w:tcPr>
            <w:tcW w:w="1019" w:type="pct"/>
            <w:tcBorders>
              <w:top w:val="nil"/>
              <w:left w:val="single" w:sz="4" w:space="0" w:color="auto"/>
              <w:bottom w:val="single" w:sz="4" w:space="0" w:color="auto"/>
              <w:right w:val="single" w:sz="4" w:space="0" w:color="auto"/>
            </w:tcBorders>
            <w:shd w:val="clear" w:color="auto" w:fill="auto"/>
            <w:noWrap/>
            <w:vAlign w:val="center"/>
            <w:hideMark/>
          </w:tcPr>
          <w:p w:rsidR="00BA11E8" w:rsidRPr="00BA11E8" w:rsidRDefault="00BA11E8" w:rsidP="00FF28F6">
            <w:pPr>
              <w:spacing w:after="0" w:line="240" w:lineRule="auto"/>
              <w:rPr>
                <w:rFonts w:ascii="Times New Roman" w:eastAsia="Times New Roman" w:hAnsi="Times New Roman" w:cs="Times New Roman"/>
                <w:color w:val="000000"/>
                <w:sz w:val="20"/>
                <w:szCs w:val="20"/>
              </w:rPr>
            </w:pPr>
            <w:r w:rsidRPr="00BA11E8">
              <w:rPr>
                <w:rFonts w:ascii="Times New Roman" w:eastAsia="Times New Roman" w:hAnsi="Times New Roman" w:cs="Times New Roman"/>
                <w:color w:val="000000"/>
                <w:sz w:val="20"/>
                <w:szCs w:val="20"/>
              </w:rPr>
              <w:t>Среднегодовая выработка, млн.руб.</w:t>
            </w:r>
          </w:p>
        </w:tc>
        <w:tc>
          <w:tcPr>
            <w:tcW w:w="889" w:type="pct"/>
            <w:tcBorders>
              <w:top w:val="nil"/>
              <w:left w:val="nil"/>
              <w:bottom w:val="single" w:sz="4" w:space="0" w:color="auto"/>
              <w:right w:val="single" w:sz="4" w:space="0" w:color="auto"/>
            </w:tcBorders>
            <w:shd w:val="clear" w:color="auto" w:fill="auto"/>
            <w:noWrap/>
            <w:vAlign w:val="center"/>
            <w:hideMark/>
          </w:tcPr>
          <w:p w:rsidR="00BA11E8" w:rsidRPr="00BA11E8" w:rsidRDefault="00BA11E8" w:rsidP="00FF28F6">
            <w:pPr>
              <w:spacing w:after="0" w:line="240" w:lineRule="auto"/>
              <w:jc w:val="center"/>
              <w:rPr>
                <w:rFonts w:ascii="Times New Roman" w:eastAsia="Times New Roman" w:hAnsi="Times New Roman" w:cs="Times New Roman"/>
                <w:color w:val="000000"/>
                <w:sz w:val="20"/>
                <w:szCs w:val="20"/>
              </w:rPr>
            </w:pPr>
            <w:r w:rsidRPr="00BA11E8">
              <w:rPr>
                <w:rFonts w:ascii="Times New Roman" w:eastAsia="Times New Roman" w:hAnsi="Times New Roman" w:cs="Times New Roman"/>
                <w:color w:val="000000"/>
                <w:sz w:val="20"/>
                <w:szCs w:val="20"/>
                <w:lang w:val="en-US"/>
              </w:rPr>
              <w:t>V(W)=N</w:t>
            </w:r>
            <w:r w:rsidRPr="00BA11E8">
              <w:rPr>
                <w:rFonts w:ascii="Times New Roman" w:eastAsia="Times New Roman" w:hAnsi="Times New Roman" w:cs="Times New Roman"/>
                <w:color w:val="000000"/>
                <w:sz w:val="20"/>
                <w:szCs w:val="20"/>
                <w:vertAlign w:val="subscript"/>
                <w:lang w:val="en-US"/>
              </w:rPr>
              <w:t>1</w:t>
            </w:r>
            <w:r w:rsidRPr="00BA11E8">
              <w:rPr>
                <w:rFonts w:ascii="Times New Roman" w:eastAsia="Times New Roman" w:hAnsi="Times New Roman" w:cs="Times New Roman"/>
                <w:color w:val="000000"/>
                <w:sz w:val="20"/>
                <w:szCs w:val="20"/>
                <w:lang w:val="en-US"/>
              </w:rPr>
              <w:t>*W</w:t>
            </w:r>
            <w:r w:rsidRPr="00BA11E8">
              <w:rPr>
                <w:rFonts w:ascii="Times New Roman" w:eastAsia="Times New Roman" w:hAnsi="Times New Roman" w:cs="Times New Roman"/>
                <w:color w:val="000000"/>
                <w:sz w:val="20"/>
                <w:szCs w:val="20"/>
                <w:vertAlign w:val="subscript"/>
                <w:lang w:val="en-US"/>
              </w:rPr>
              <w:t>1</w:t>
            </w:r>
          </w:p>
        </w:tc>
        <w:tc>
          <w:tcPr>
            <w:tcW w:w="1703" w:type="pct"/>
            <w:tcBorders>
              <w:top w:val="nil"/>
              <w:left w:val="nil"/>
              <w:bottom w:val="single" w:sz="4" w:space="0" w:color="auto"/>
              <w:right w:val="single" w:sz="4" w:space="0" w:color="auto"/>
            </w:tcBorders>
            <w:shd w:val="clear" w:color="auto" w:fill="auto"/>
            <w:noWrap/>
            <w:vAlign w:val="center"/>
            <w:hideMark/>
          </w:tcPr>
          <w:p w:rsidR="00BA11E8" w:rsidRPr="00BA11E8" w:rsidRDefault="00BA11E8" w:rsidP="00FF28F6">
            <w:pPr>
              <w:spacing w:after="0" w:line="240" w:lineRule="auto"/>
              <w:jc w:val="center"/>
              <w:rPr>
                <w:rFonts w:ascii="Times New Roman" w:eastAsia="Times New Roman" w:hAnsi="Times New Roman" w:cs="Times New Roman"/>
                <w:color w:val="000000"/>
                <w:sz w:val="20"/>
                <w:szCs w:val="20"/>
              </w:rPr>
            </w:pPr>
            <w:r w:rsidRPr="00BA11E8">
              <w:rPr>
                <w:rFonts w:ascii="Times New Roman" w:eastAsia="Times New Roman" w:hAnsi="Times New Roman" w:cs="Times New Roman"/>
                <w:color w:val="000000"/>
                <w:sz w:val="20"/>
                <w:szCs w:val="20"/>
              </w:rPr>
              <w:t>V(W)=2172*1,620=3518(млн.руб.)</w:t>
            </w:r>
          </w:p>
        </w:tc>
        <w:tc>
          <w:tcPr>
            <w:tcW w:w="1389" w:type="pct"/>
            <w:tcBorders>
              <w:top w:val="nil"/>
              <w:left w:val="nil"/>
              <w:bottom w:val="single" w:sz="4" w:space="0" w:color="auto"/>
              <w:right w:val="single" w:sz="4" w:space="0" w:color="auto"/>
            </w:tcBorders>
            <w:shd w:val="clear" w:color="auto" w:fill="auto"/>
            <w:noWrap/>
            <w:vAlign w:val="center"/>
            <w:hideMark/>
          </w:tcPr>
          <w:p w:rsidR="00BA11E8" w:rsidRPr="00BA11E8" w:rsidRDefault="00BA11E8" w:rsidP="00FF28F6">
            <w:pPr>
              <w:spacing w:after="0" w:line="240" w:lineRule="auto"/>
              <w:jc w:val="center"/>
              <w:rPr>
                <w:rFonts w:ascii="Times New Roman" w:eastAsia="Times New Roman" w:hAnsi="Times New Roman" w:cs="Times New Roman"/>
                <w:color w:val="000000"/>
                <w:sz w:val="20"/>
                <w:szCs w:val="20"/>
              </w:rPr>
            </w:pPr>
            <w:r w:rsidRPr="00BA11E8">
              <w:rPr>
                <w:rFonts w:ascii="Times New Roman" w:eastAsia="Times New Roman" w:hAnsi="Times New Roman" w:cs="Times New Roman"/>
                <w:color w:val="000000"/>
                <w:sz w:val="20"/>
                <w:szCs w:val="20"/>
              </w:rPr>
              <w:t>3518-2813=705</w:t>
            </w:r>
            <w:r w:rsidR="00FF28F6" w:rsidRPr="00FF28F6">
              <w:rPr>
                <w:rFonts w:ascii="Times New Roman" w:eastAsia="Times New Roman" w:hAnsi="Times New Roman" w:cs="Times New Roman"/>
                <w:color w:val="000000"/>
                <w:sz w:val="20"/>
                <w:szCs w:val="20"/>
              </w:rPr>
              <w:t xml:space="preserve"> (млн.руб.)</w:t>
            </w:r>
          </w:p>
        </w:tc>
      </w:tr>
    </w:tbl>
    <w:p w:rsidR="008B52C4" w:rsidRDefault="008B52C4" w:rsidP="009126B8">
      <w:pPr>
        <w:tabs>
          <w:tab w:val="left" w:pos="9498"/>
        </w:tabs>
        <w:spacing w:after="0" w:line="360" w:lineRule="auto"/>
        <w:ind w:right="306" w:firstLine="567"/>
        <w:jc w:val="both"/>
        <w:rPr>
          <w:rFonts w:ascii="Times New Roman" w:hAnsi="Times New Roman" w:cs="Times New Roman"/>
          <w:sz w:val="28"/>
          <w:szCs w:val="28"/>
        </w:rPr>
      </w:pPr>
    </w:p>
    <w:p w:rsidR="00FF28F6" w:rsidRPr="00B519A8" w:rsidRDefault="00FF28F6" w:rsidP="009126B8">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 xml:space="preserve">Баланс выполняется: </w:t>
      </w:r>
    </w:p>
    <w:p w:rsidR="00FF28F6" w:rsidRPr="00B519A8" w:rsidRDefault="00FF28F6" w:rsidP="009126B8">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77+705=782 (млн.руб.) и 3518-2736 (млн.руб.)</w:t>
      </w:r>
    </w:p>
    <w:p w:rsidR="00FF28F6" w:rsidRPr="00B519A8" w:rsidRDefault="00FF28F6" w:rsidP="009126B8">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 xml:space="preserve">Анализируя данные таблицы 2.5., получаем, что увеличение средней численности работников на 59 чел. позволило увеличить объем реализованной продукции на 77 млн.руб. В то же время возрастание в 2011 г. среднегодовой выработки одного рабочего на 325 тыс.руб. </w:t>
      </w:r>
      <w:r w:rsidR="00CD353D" w:rsidRPr="00B519A8">
        <w:rPr>
          <w:rFonts w:ascii="Times New Roman" w:hAnsi="Times New Roman" w:cs="Times New Roman"/>
          <w:sz w:val="24"/>
          <w:szCs w:val="24"/>
        </w:rPr>
        <w:t>отразилось в росте объема реализованной продукции на 705 млн.руб. Таким образом, рост производительности труда в большей степени оказывает влияние на результирующий показатель, что является положительным моментом в деятельности организации и свидетельствует об интенсивном пути производства.</w:t>
      </w:r>
    </w:p>
    <w:p w:rsidR="00CD353D" w:rsidRPr="00B519A8" w:rsidRDefault="00CD353D" w:rsidP="009126B8">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lastRenderedPageBreak/>
        <w:t>Проверим правильность вычислений и выводов вторым способом – методом абсолютных разниц (таблица 2.6)</w:t>
      </w:r>
    </w:p>
    <w:p w:rsidR="00B519A8" w:rsidRDefault="00B519A8" w:rsidP="009126B8">
      <w:pPr>
        <w:tabs>
          <w:tab w:val="left" w:pos="9498"/>
        </w:tabs>
        <w:spacing w:after="0" w:line="360" w:lineRule="auto"/>
        <w:ind w:right="306" w:firstLine="567"/>
        <w:jc w:val="both"/>
        <w:rPr>
          <w:rFonts w:ascii="Times New Roman" w:hAnsi="Times New Roman" w:cs="Times New Roman"/>
          <w:sz w:val="24"/>
          <w:szCs w:val="24"/>
        </w:rPr>
      </w:pPr>
    </w:p>
    <w:p w:rsidR="00CD353D" w:rsidRPr="00B519A8" w:rsidRDefault="00CD353D" w:rsidP="009126B8">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Таблица 2.6 – Факторный анализ показателей производительности методом абсолютных разниц</w:t>
      </w:r>
    </w:p>
    <w:tbl>
      <w:tblPr>
        <w:tblW w:w="9827" w:type="dxa"/>
        <w:tblInd w:w="88" w:type="dxa"/>
        <w:tblLook w:val="04A0"/>
      </w:tblPr>
      <w:tblGrid>
        <w:gridCol w:w="2714"/>
        <w:gridCol w:w="1842"/>
        <w:gridCol w:w="3828"/>
        <w:gridCol w:w="1443"/>
      </w:tblGrid>
      <w:tr w:rsidR="00CD353D" w:rsidRPr="00CD353D" w:rsidTr="00677979">
        <w:trPr>
          <w:trHeight w:val="375"/>
        </w:trPr>
        <w:tc>
          <w:tcPr>
            <w:tcW w:w="2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353D" w:rsidRPr="00B519A8" w:rsidRDefault="00CD353D" w:rsidP="00677979">
            <w:pPr>
              <w:spacing w:after="0" w:line="240" w:lineRule="auto"/>
              <w:jc w:val="center"/>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Фактор</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CD353D" w:rsidRPr="00B519A8" w:rsidRDefault="00CD353D" w:rsidP="00677979">
            <w:pPr>
              <w:spacing w:after="0" w:line="240" w:lineRule="auto"/>
              <w:jc w:val="center"/>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Формула</w:t>
            </w:r>
          </w:p>
        </w:tc>
        <w:tc>
          <w:tcPr>
            <w:tcW w:w="3828" w:type="dxa"/>
            <w:tcBorders>
              <w:top w:val="single" w:sz="4" w:space="0" w:color="auto"/>
              <w:left w:val="nil"/>
              <w:bottom w:val="single" w:sz="4" w:space="0" w:color="auto"/>
              <w:right w:val="single" w:sz="4" w:space="0" w:color="auto"/>
            </w:tcBorders>
            <w:shd w:val="clear" w:color="000000" w:fill="FFFFFF"/>
            <w:noWrap/>
            <w:vAlign w:val="center"/>
            <w:hideMark/>
          </w:tcPr>
          <w:p w:rsidR="00CD353D" w:rsidRPr="00B519A8" w:rsidRDefault="00CD353D" w:rsidP="00677979">
            <w:pPr>
              <w:spacing w:after="0" w:line="240" w:lineRule="auto"/>
              <w:jc w:val="center"/>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Решение</w:t>
            </w:r>
          </w:p>
        </w:tc>
        <w:tc>
          <w:tcPr>
            <w:tcW w:w="1443" w:type="dxa"/>
            <w:tcBorders>
              <w:top w:val="single" w:sz="4" w:space="0" w:color="auto"/>
              <w:left w:val="nil"/>
              <w:bottom w:val="single" w:sz="4" w:space="0" w:color="auto"/>
              <w:right w:val="single" w:sz="4" w:space="0" w:color="auto"/>
            </w:tcBorders>
            <w:shd w:val="clear" w:color="000000" w:fill="FFFFFF"/>
            <w:noWrap/>
            <w:vAlign w:val="center"/>
            <w:hideMark/>
          </w:tcPr>
          <w:p w:rsidR="00CD353D" w:rsidRPr="00B519A8" w:rsidRDefault="00CD353D" w:rsidP="00677979">
            <w:pPr>
              <w:spacing w:after="0" w:line="240" w:lineRule="auto"/>
              <w:jc w:val="center"/>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Степень влияния</w:t>
            </w:r>
          </w:p>
        </w:tc>
      </w:tr>
      <w:tr w:rsidR="00CD353D" w:rsidRPr="00CD353D" w:rsidTr="00677979">
        <w:trPr>
          <w:trHeight w:val="810"/>
        </w:trPr>
        <w:tc>
          <w:tcPr>
            <w:tcW w:w="2714" w:type="dxa"/>
            <w:tcBorders>
              <w:top w:val="nil"/>
              <w:left w:val="single" w:sz="4" w:space="0" w:color="auto"/>
              <w:bottom w:val="single" w:sz="4" w:space="0" w:color="auto"/>
              <w:right w:val="single" w:sz="4" w:space="0" w:color="auto"/>
            </w:tcBorders>
            <w:shd w:val="clear" w:color="auto" w:fill="auto"/>
            <w:noWrap/>
            <w:vAlign w:val="center"/>
            <w:hideMark/>
          </w:tcPr>
          <w:p w:rsidR="00CD353D" w:rsidRPr="00CD353D" w:rsidRDefault="00CD353D" w:rsidP="00677979">
            <w:pPr>
              <w:spacing w:after="0" w:line="240" w:lineRule="auto"/>
              <w:rPr>
                <w:rFonts w:ascii="Times New Roman" w:eastAsia="Times New Roman" w:hAnsi="Times New Roman" w:cs="Times New Roman"/>
                <w:color w:val="000000"/>
                <w:sz w:val="20"/>
                <w:szCs w:val="20"/>
              </w:rPr>
            </w:pPr>
            <w:r w:rsidRPr="00CD353D">
              <w:rPr>
                <w:rFonts w:ascii="Times New Roman" w:eastAsia="Times New Roman" w:hAnsi="Times New Roman" w:cs="Times New Roman"/>
                <w:color w:val="000000"/>
                <w:sz w:val="20"/>
                <w:szCs w:val="20"/>
              </w:rPr>
              <w:t>Средняя численность работников, чел.</w:t>
            </w:r>
          </w:p>
        </w:tc>
        <w:tc>
          <w:tcPr>
            <w:tcW w:w="1842" w:type="dxa"/>
            <w:tcBorders>
              <w:top w:val="nil"/>
              <w:left w:val="nil"/>
              <w:bottom w:val="single" w:sz="4" w:space="0" w:color="auto"/>
              <w:right w:val="single" w:sz="4" w:space="0" w:color="auto"/>
            </w:tcBorders>
            <w:shd w:val="clear" w:color="auto" w:fill="auto"/>
            <w:noWrap/>
            <w:vAlign w:val="center"/>
            <w:hideMark/>
          </w:tcPr>
          <w:p w:rsidR="00CD353D" w:rsidRPr="00CD353D" w:rsidRDefault="00CD353D" w:rsidP="00677979">
            <w:pPr>
              <w:spacing w:after="0" w:line="240" w:lineRule="auto"/>
              <w:jc w:val="center"/>
              <w:rPr>
                <w:rFonts w:ascii="Times New Roman" w:eastAsia="Times New Roman" w:hAnsi="Times New Roman" w:cs="Times New Roman"/>
                <w:color w:val="000000"/>
                <w:sz w:val="20"/>
                <w:szCs w:val="20"/>
              </w:rPr>
            </w:pPr>
            <w:r w:rsidRPr="00CD353D">
              <w:rPr>
                <w:rFonts w:ascii="Times New Roman" w:eastAsia="Times New Roman" w:hAnsi="Times New Roman" w:cs="Times New Roman"/>
                <w:color w:val="000000"/>
                <w:sz w:val="20"/>
                <w:szCs w:val="20"/>
                <w:lang w:val="en-US"/>
              </w:rPr>
              <w:t>V(N)=(N</w:t>
            </w:r>
            <w:r w:rsidRPr="00CD353D">
              <w:rPr>
                <w:rFonts w:ascii="Times New Roman" w:eastAsia="Times New Roman" w:hAnsi="Times New Roman" w:cs="Times New Roman"/>
                <w:color w:val="000000"/>
                <w:sz w:val="20"/>
                <w:szCs w:val="20"/>
                <w:vertAlign w:val="subscript"/>
                <w:lang w:val="en-US"/>
              </w:rPr>
              <w:t>1</w:t>
            </w:r>
            <w:r w:rsidRPr="00CD353D">
              <w:rPr>
                <w:rFonts w:ascii="Times New Roman" w:eastAsia="Times New Roman" w:hAnsi="Times New Roman" w:cs="Times New Roman"/>
                <w:color w:val="000000"/>
                <w:sz w:val="20"/>
                <w:szCs w:val="20"/>
                <w:lang w:val="en-US"/>
              </w:rPr>
              <w:t>-N</w:t>
            </w:r>
            <w:r w:rsidRPr="00CD353D">
              <w:rPr>
                <w:rFonts w:ascii="Times New Roman" w:eastAsia="Times New Roman" w:hAnsi="Times New Roman" w:cs="Times New Roman"/>
                <w:color w:val="000000"/>
                <w:sz w:val="20"/>
                <w:szCs w:val="20"/>
                <w:vertAlign w:val="subscript"/>
                <w:lang w:val="en-US"/>
              </w:rPr>
              <w:t>0</w:t>
            </w:r>
            <w:r w:rsidRPr="00CD353D">
              <w:rPr>
                <w:rFonts w:ascii="Times New Roman" w:eastAsia="Times New Roman" w:hAnsi="Times New Roman" w:cs="Times New Roman"/>
                <w:color w:val="000000"/>
                <w:sz w:val="20"/>
                <w:szCs w:val="20"/>
                <w:lang w:val="en-US"/>
              </w:rPr>
              <w:t>)*W</w:t>
            </w:r>
            <w:r w:rsidRPr="00CD353D">
              <w:rPr>
                <w:rFonts w:ascii="Times New Roman" w:eastAsia="Times New Roman" w:hAnsi="Times New Roman" w:cs="Times New Roman"/>
                <w:color w:val="000000"/>
                <w:sz w:val="20"/>
                <w:szCs w:val="20"/>
                <w:vertAlign w:val="subscript"/>
                <w:lang w:val="en-US"/>
              </w:rPr>
              <w:t>0</w:t>
            </w:r>
          </w:p>
        </w:tc>
        <w:tc>
          <w:tcPr>
            <w:tcW w:w="3828" w:type="dxa"/>
            <w:tcBorders>
              <w:top w:val="nil"/>
              <w:left w:val="nil"/>
              <w:bottom w:val="single" w:sz="4" w:space="0" w:color="auto"/>
              <w:right w:val="single" w:sz="4" w:space="0" w:color="auto"/>
            </w:tcBorders>
            <w:shd w:val="clear" w:color="auto" w:fill="auto"/>
            <w:noWrap/>
            <w:vAlign w:val="center"/>
            <w:hideMark/>
          </w:tcPr>
          <w:p w:rsidR="00CD353D" w:rsidRPr="00CD353D" w:rsidRDefault="00CD353D" w:rsidP="00677979">
            <w:pPr>
              <w:spacing w:after="0" w:line="240" w:lineRule="auto"/>
              <w:jc w:val="center"/>
              <w:rPr>
                <w:rFonts w:ascii="Times New Roman" w:eastAsia="Times New Roman" w:hAnsi="Times New Roman" w:cs="Times New Roman"/>
                <w:color w:val="000000"/>
                <w:sz w:val="20"/>
                <w:szCs w:val="20"/>
              </w:rPr>
            </w:pPr>
            <w:r w:rsidRPr="00CD353D">
              <w:rPr>
                <w:rFonts w:ascii="Times New Roman" w:eastAsia="Times New Roman" w:hAnsi="Times New Roman" w:cs="Times New Roman"/>
                <w:color w:val="000000"/>
                <w:sz w:val="20"/>
                <w:szCs w:val="20"/>
              </w:rPr>
              <w:t>V(N)=(2172-2113)*1,295=77 (млн.руб.)</w:t>
            </w:r>
          </w:p>
        </w:tc>
        <w:tc>
          <w:tcPr>
            <w:tcW w:w="1443" w:type="dxa"/>
            <w:tcBorders>
              <w:top w:val="nil"/>
              <w:left w:val="nil"/>
              <w:bottom w:val="single" w:sz="4" w:space="0" w:color="auto"/>
              <w:right w:val="single" w:sz="4" w:space="0" w:color="auto"/>
            </w:tcBorders>
            <w:shd w:val="clear" w:color="auto" w:fill="auto"/>
            <w:noWrap/>
            <w:vAlign w:val="center"/>
            <w:hideMark/>
          </w:tcPr>
          <w:p w:rsidR="00CD353D" w:rsidRPr="00CD353D" w:rsidRDefault="00CD353D" w:rsidP="0067797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77 </w:t>
            </w:r>
            <w:r w:rsidRPr="00CD353D">
              <w:rPr>
                <w:rFonts w:ascii="Times New Roman" w:eastAsia="Times New Roman" w:hAnsi="Times New Roman" w:cs="Times New Roman"/>
                <w:color w:val="000000"/>
                <w:sz w:val="20"/>
                <w:szCs w:val="20"/>
              </w:rPr>
              <w:t>млн.руб.</w:t>
            </w:r>
          </w:p>
        </w:tc>
      </w:tr>
      <w:tr w:rsidR="00CD353D" w:rsidRPr="00CD353D" w:rsidTr="00677979">
        <w:trPr>
          <w:trHeight w:val="810"/>
        </w:trPr>
        <w:tc>
          <w:tcPr>
            <w:tcW w:w="2714" w:type="dxa"/>
            <w:tcBorders>
              <w:top w:val="nil"/>
              <w:left w:val="single" w:sz="4" w:space="0" w:color="auto"/>
              <w:bottom w:val="single" w:sz="4" w:space="0" w:color="auto"/>
              <w:right w:val="single" w:sz="4" w:space="0" w:color="auto"/>
            </w:tcBorders>
            <w:shd w:val="clear" w:color="auto" w:fill="auto"/>
            <w:noWrap/>
            <w:vAlign w:val="center"/>
            <w:hideMark/>
          </w:tcPr>
          <w:p w:rsidR="00CD353D" w:rsidRPr="00CD353D" w:rsidRDefault="00CD353D" w:rsidP="00677979">
            <w:pPr>
              <w:spacing w:after="0" w:line="240" w:lineRule="auto"/>
              <w:rPr>
                <w:rFonts w:ascii="Times New Roman" w:eastAsia="Times New Roman" w:hAnsi="Times New Roman" w:cs="Times New Roman"/>
                <w:color w:val="000000"/>
                <w:sz w:val="20"/>
                <w:szCs w:val="20"/>
              </w:rPr>
            </w:pPr>
            <w:r w:rsidRPr="00CD353D">
              <w:rPr>
                <w:rFonts w:ascii="Times New Roman" w:eastAsia="Times New Roman" w:hAnsi="Times New Roman" w:cs="Times New Roman"/>
                <w:color w:val="000000"/>
                <w:sz w:val="20"/>
                <w:szCs w:val="20"/>
              </w:rPr>
              <w:t>Среднегодовая выработка, млн.руб.</w:t>
            </w:r>
          </w:p>
        </w:tc>
        <w:tc>
          <w:tcPr>
            <w:tcW w:w="1842" w:type="dxa"/>
            <w:tcBorders>
              <w:top w:val="nil"/>
              <w:left w:val="nil"/>
              <w:bottom w:val="single" w:sz="4" w:space="0" w:color="auto"/>
              <w:right w:val="single" w:sz="4" w:space="0" w:color="auto"/>
            </w:tcBorders>
            <w:shd w:val="clear" w:color="auto" w:fill="auto"/>
            <w:noWrap/>
            <w:vAlign w:val="center"/>
            <w:hideMark/>
          </w:tcPr>
          <w:p w:rsidR="00CD353D" w:rsidRPr="00CD353D" w:rsidRDefault="00CD353D" w:rsidP="00677979">
            <w:pPr>
              <w:spacing w:after="0" w:line="240" w:lineRule="auto"/>
              <w:jc w:val="center"/>
              <w:rPr>
                <w:rFonts w:ascii="Times New Roman" w:eastAsia="Times New Roman" w:hAnsi="Times New Roman" w:cs="Times New Roman"/>
                <w:color w:val="000000"/>
                <w:sz w:val="20"/>
                <w:szCs w:val="20"/>
              </w:rPr>
            </w:pPr>
            <w:r w:rsidRPr="00CD353D">
              <w:rPr>
                <w:rFonts w:ascii="Times New Roman" w:eastAsia="Times New Roman" w:hAnsi="Times New Roman" w:cs="Times New Roman"/>
                <w:color w:val="000000"/>
                <w:sz w:val="20"/>
                <w:szCs w:val="20"/>
                <w:lang w:val="en-US"/>
              </w:rPr>
              <w:t>V</w:t>
            </w:r>
            <w:r w:rsidRPr="00CD353D">
              <w:rPr>
                <w:rFonts w:ascii="Times New Roman" w:eastAsia="Times New Roman" w:hAnsi="Times New Roman" w:cs="Times New Roman"/>
                <w:color w:val="000000"/>
                <w:sz w:val="20"/>
                <w:szCs w:val="20"/>
              </w:rPr>
              <w:t>(</w:t>
            </w:r>
            <w:r w:rsidRPr="00CD353D">
              <w:rPr>
                <w:rFonts w:ascii="Times New Roman" w:eastAsia="Times New Roman" w:hAnsi="Times New Roman" w:cs="Times New Roman"/>
                <w:color w:val="000000"/>
                <w:sz w:val="20"/>
                <w:szCs w:val="20"/>
                <w:lang w:val="en-US"/>
              </w:rPr>
              <w:t>W</w:t>
            </w:r>
            <w:r w:rsidRPr="00CD353D">
              <w:rPr>
                <w:rFonts w:ascii="Times New Roman" w:eastAsia="Times New Roman" w:hAnsi="Times New Roman" w:cs="Times New Roman"/>
                <w:color w:val="000000"/>
                <w:sz w:val="20"/>
                <w:szCs w:val="20"/>
              </w:rPr>
              <w:t>)=</w:t>
            </w:r>
            <w:r w:rsidRPr="00CD353D">
              <w:rPr>
                <w:rFonts w:ascii="Times New Roman" w:eastAsia="Times New Roman" w:hAnsi="Times New Roman" w:cs="Times New Roman"/>
                <w:color w:val="000000"/>
                <w:sz w:val="20"/>
                <w:szCs w:val="20"/>
                <w:lang w:val="en-US"/>
              </w:rPr>
              <w:t>N</w:t>
            </w:r>
            <w:r w:rsidRPr="00CD353D">
              <w:rPr>
                <w:rFonts w:ascii="Times New Roman" w:eastAsia="Times New Roman" w:hAnsi="Times New Roman" w:cs="Times New Roman"/>
                <w:color w:val="000000"/>
                <w:sz w:val="20"/>
                <w:szCs w:val="20"/>
                <w:vertAlign w:val="subscript"/>
              </w:rPr>
              <w:t>1</w:t>
            </w:r>
            <w:r w:rsidRPr="00CD353D">
              <w:rPr>
                <w:rFonts w:ascii="Times New Roman" w:eastAsia="Times New Roman" w:hAnsi="Times New Roman" w:cs="Times New Roman"/>
                <w:color w:val="000000"/>
                <w:sz w:val="20"/>
                <w:szCs w:val="20"/>
              </w:rPr>
              <w:t>*(</w:t>
            </w:r>
            <w:r w:rsidRPr="00CD353D">
              <w:rPr>
                <w:rFonts w:ascii="Times New Roman" w:eastAsia="Times New Roman" w:hAnsi="Times New Roman" w:cs="Times New Roman"/>
                <w:color w:val="000000"/>
                <w:sz w:val="20"/>
                <w:szCs w:val="20"/>
                <w:lang w:val="en-US"/>
              </w:rPr>
              <w:t>W</w:t>
            </w:r>
            <w:r w:rsidRPr="00CD353D">
              <w:rPr>
                <w:rFonts w:ascii="Times New Roman" w:eastAsia="Times New Roman" w:hAnsi="Times New Roman" w:cs="Times New Roman"/>
                <w:color w:val="000000"/>
                <w:sz w:val="20"/>
                <w:szCs w:val="20"/>
                <w:vertAlign w:val="subscript"/>
              </w:rPr>
              <w:t>1</w:t>
            </w:r>
            <w:r w:rsidRPr="00CD353D">
              <w:rPr>
                <w:rFonts w:ascii="Times New Roman" w:eastAsia="Times New Roman" w:hAnsi="Times New Roman" w:cs="Times New Roman"/>
                <w:color w:val="000000"/>
                <w:sz w:val="20"/>
                <w:szCs w:val="20"/>
              </w:rPr>
              <w:t>-</w:t>
            </w:r>
            <w:r w:rsidRPr="00CD353D">
              <w:rPr>
                <w:rFonts w:ascii="Times New Roman" w:eastAsia="Times New Roman" w:hAnsi="Times New Roman" w:cs="Times New Roman"/>
                <w:color w:val="000000"/>
                <w:sz w:val="20"/>
                <w:szCs w:val="20"/>
                <w:lang w:val="en-US"/>
              </w:rPr>
              <w:t>W</w:t>
            </w:r>
            <w:r w:rsidRPr="00CD353D">
              <w:rPr>
                <w:rFonts w:ascii="Times New Roman" w:eastAsia="Times New Roman" w:hAnsi="Times New Roman" w:cs="Times New Roman"/>
                <w:color w:val="000000"/>
                <w:sz w:val="20"/>
                <w:szCs w:val="20"/>
                <w:vertAlign w:val="subscript"/>
              </w:rPr>
              <w:t>0)</w:t>
            </w:r>
          </w:p>
        </w:tc>
        <w:tc>
          <w:tcPr>
            <w:tcW w:w="3828" w:type="dxa"/>
            <w:tcBorders>
              <w:top w:val="nil"/>
              <w:left w:val="nil"/>
              <w:bottom w:val="single" w:sz="4" w:space="0" w:color="auto"/>
              <w:right w:val="single" w:sz="4" w:space="0" w:color="auto"/>
            </w:tcBorders>
            <w:shd w:val="clear" w:color="auto" w:fill="auto"/>
            <w:noWrap/>
            <w:vAlign w:val="center"/>
            <w:hideMark/>
          </w:tcPr>
          <w:p w:rsidR="00CD353D" w:rsidRPr="00CD353D" w:rsidRDefault="00CD353D" w:rsidP="00677979">
            <w:pPr>
              <w:spacing w:after="0" w:line="240" w:lineRule="auto"/>
              <w:jc w:val="center"/>
              <w:rPr>
                <w:rFonts w:ascii="Times New Roman" w:eastAsia="Times New Roman" w:hAnsi="Times New Roman" w:cs="Times New Roman"/>
                <w:color w:val="000000"/>
                <w:sz w:val="20"/>
                <w:szCs w:val="20"/>
              </w:rPr>
            </w:pPr>
            <w:r w:rsidRPr="00CD353D">
              <w:rPr>
                <w:rFonts w:ascii="Times New Roman" w:eastAsia="Times New Roman" w:hAnsi="Times New Roman" w:cs="Times New Roman"/>
                <w:color w:val="000000"/>
                <w:sz w:val="20"/>
                <w:szCs w:val="20"/>
              </w:rPr>
              <w:t>V(W)=2172*(1,620-1,325)=705(млн.руб.)</w:t>
            </w:r>
          </w:p>
        </w:tc>
        <w:tc>
          <w:tcPr>
            <w:tcW w:w="1443" w:type="dxa"/>
            <w:tcBorders>
              <w:top w:val="nil"/>
              <w:left w:val="nil"/>
              <w:bottom w:val="single" w:sz="4" w:space="0" w:color="auto"/>
              <w:right w:val="single" w:sz="4" w:space="0" w:color="auto"/>
            </w:tcBorders>
            <w:shd w:val="clear" w:color="auto" w:fill="auto"/>
            <w:noWrap/>
            <w:vAlign w:val="center"/>
            <w:hideMark/>
          </w:tcPr>
          <w:p w:rsidR="00CD353D" w:rsidRPr="00CD353D" w:rsidRDefault="00CD353D" w:rsidP="0067797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705 </w:t>
            </w:r>
            <w:r w:rsidRPr="00CD353D">
              <w:rPr>
                <w:rFonts w:ascii="Times New Roman" w:eastAsia="Times New Roman" w:hAnsi="Times New Roman" w:cs="Times New Roman"/>
                <w:color w:val="000000"/>
                <w:sz w:val="20"/>
                <w:szCs w:val="20"/>
              </w:rPr>
              <w:t>млн.руб.</w:t>
            </w:r>
          </w:p>
        </w:tc>
      </w:tr>
    </w:tbl>
    <w:p w:rsidR="00B519A8" w:rsidRPr="00B519A8" w:rsidRDefault="00B519A8" w:rsidP="00677979">
      <w:pPr>
        <w:tabs>
          <w:tab w:val="right" w:pos="9048"/>
        </w:tabs>
        <w:spacing w:after="0" w:line="360" w:lineRule="auto"/>
        <w:ind w:right="306" w:firstLine="567"/>
        <w:jc w:val="both"/>
        <w:rPr>
          <w:rFonts w:ascii="Times New Roman" w:hAnsi="Times New Roman" w:cs="Times New Roman"/>
          <w:sz w:val="24"/>
          <w:szCs w:val="24"/>
        </w:rPr>
      </w:pPr>
    </w:p>
    <w:p w:rsidR="00CD353D" w:rsidRPr="00B519A8" w:rsidRDefault="00677979" w:rsidP="00677979">
      <w:pPr>
        <w:tabs>
          <w:tab w:val="right" w:pos="904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Совпадение решения, полученного с помощью метода абсолютных разниц, и решения, найденного методом цепных подстановок, свидетельствует об их правильности.</w:t>
      </w:r>
    </w:p>
    <w:p w:rsidR="00AA4C82" w:rsidRPr="00B519A8" w:rsidRDefault="00AA4C82" w:rsidP="00677979">
      <w:pPr>
        <w:tabs>
          <w:tab w:val="right" w:pos="904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Выявленное вза</w:t>
      </w:r>
      <w:r w:rsidR="00BC6247" w:rsidRPr="00B519A8">
        <w:rPr>
          <w:rFonts w:ascii="Times New Roman" w:hAnsi="Times New Roman" w:cs="Times New Roman"/>
          <w:sz w:val="24"/>
          <w:szCs w:val="24"/>
        </w:rPr>
        <w:t>имоотношение отразим на графике</w:t>
      </w:r>
      <w:r w:rsidRPr="00B519A8">
        <w:rPr>
          <w:rFonts w:ascii="Times New Roman" w:hAnsi="Times New Roman" w:cs="Times New Roman"/>
          <w:sz w:val="24"/>
          <w:szCs w:val="24"/>
        </w:rPr>
        <w:t xml:space="preserve"> (рисунок 2.2)</w:t>
      </w:r>
      <w:r w:rsidR="00BC6247" w:rsidRPr="00B519A8">
        <w:rPr>
          <w:rFonts w:ascii="Times New Roman" w:hAnsi="Times New Roman" w:cs="Times New Roman"/>
          <w:sz w:val="24"/>
          <w:szCs w:val="24"/>
        </w:rPr>
        <w:t>.</w:t>
      </w:r>
    </w:p>
    <w:p w:rsidR="00677979" w:rsidRPr="008B52C4" w:rsidRDefault="00AA4C82" w:rsidP="00677979">
      <w:pPr>
        <w:tabs>
          <w:tab w:val="right" w:pos="9048"/>
        </w:tabs>
        <w:spacing w:after="0" w:line="360" w:lineRule="auto"/>
        <w:ind w:right="306" w:firstLine="567"/>
        <w:jc w:val="both"/>
        <w:rPr>
          <w:rFonts w:ascii="Times New Roman" w:hAnsi="Times New Roman" w:cs="Times New Roman"/>
          <w:sz w:val="28"/>
          <w:szCs w:val="28"/>
        </w:rPr>
      </w:pPr>
      <w:r w:rsidRPr="00AA4C82">
        <w:rPr>
          <w:rFonts w:ascii="Times New Roman" w:hAnsi="Times New Roman" w:cs="Times New Roman"/>
          <w:noProof/>
          <w:sz w:val="28"/>
          <w:szCs w:val="28"/>
        </w:rPr>
        <w:drawing>
          <wp:inline distT="0" distB="0" distL="0" distR="0">
            <wp:extent cx="4572000" cy="27432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A4C82" w:rsidRPr="00B519A8" w:rsidRDefault="00AA4C82" w:rsidP="00AD5458">
      <w:pPr>
        <w:tabs>
          <w:tab w:val="left" w:pos="6420"/>
        </w:tabs>
        <w:spacing w:after="0" w:line="240" w:lineRule="auto"/>
        <w:jc w:val="center"/>
        <w:rPr>
          <w:rFonts w:ascii="Times New Roman" w:hAnsi="Times New Roman" w:cs="Times New Roman"/>
          <w:sz w:val="24"/>
          <w:szCs w:val="24"/>
        </w:rPr>
      </w:pPr>
      <w:r w:rsidRPr="00B519A8">
        <w:rPr>
          <w:rFonts w:ascii="Times New Roman" w:hAnsi="Times New Roman" w:cs="Times New Roman"/>
          <w:sz w:val="24"/>
          <w:szCs w:val="24"/>
        </w:rPr>
        <w:t>Рисунок 2.2</w:t>
      </w:r>
    </w:p>
    <w:p w:rsidR="00AA4C82" w:rsidRPr="00B519A8" w:rsidRDefault="003E5FA1" w:rsidP="00F453A3">
      <w:pPr>
        <w:tabs>
          <w:tab w:val="right" w:pos="904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b/>
          <w:sz w:val="24"/>
          <w:szCs w:val="24"/>
        </w:rPr>
        <w:t>Ответ.</w:t>
      </w:r>
      <w:r w:rsidRPr="00B519A8">
        <w:rPr>
          <w:rFonts w:ascii="Times New Roman" w:hAnsi="Times New Roman" w:cs="Times New Roman"/>
          <w:sz w:val="24"/>
          <w:szCs w:val="24"/>
        </w:rPr>
        <w:t xml:space="preserve"> На увеличение объема реализованной продукции в большей степени оказало влияние повышение производительности труда (среднегодовой выработки), чем </w:t>
      </w:r>
      <w:r w:rsidR="003B598E" w:rsidRPr="00B519A8">
        <w:rPr>
          <w:rFonts w:ascii="Times New Roman" w:hAnsi="Times New Roman" w:cs="Times New Roman"/>
          <w:sz w:val="24"/>
          <w:szCs w:val="24"/>
        </w:rPr>
        <w:t>рост средней численности работников.</w:t>
      </w:r>
    </w:p>
    <w:p w:rsidR="00545FC9" w:rsidRPr="00B519A8" w:rsidRDefault="00545FC9" w:rsidP="00545FC9">
      <w:pPr>
        <w:tabs>
          <w:tab w:val="left" w:pos="9498"/>
        </w:tabs>
        <w:spacing w:after="0" w:line="360" w:lineRule="auto"/>
        <w:ind w:right="306" w:firstLine="567"/>
        <w:jc w:val="both"/>
        <w:rPr>
          <w:rFonts w:ascii="Times New Roman" w:hAnsi="Times New Roman" w:cs="Times New Roman"/>
          <w:b/>
          <w:sz w:val="24"/>
          <w:szCs w:val="24"/>
        </w:rPr>
      </w:pPr>
      <w:r w:rsidRPr="00B519A8">
        <w:rPr>
          <w:rFonts w:ascii="Times New Roman" w:hAnsi="Times New Roman" w:cs="Times New Roman"/>
          <w:b/>
          <w:sz w:val="24"/>
          <w:szCs w:val="24"/>
        </w:rPr>
        <w:t xml:space="preserve">Задача </w:t>
      </w:r>
      <w:r w:rsidR="00F453A3" w:rsidRPr="00B519A8">
        <w:rPr>
          <w:rFonts w:ascii="Times New Roman" w:hAnsi="Times New Roman" w:cs="Times New Roman"/>
          <w:b/>
          <w:sz w:val="24"/>
          <w:szCs w:val="24"/>
        </w:rPr>
        <w:t>3</w:t>
      </w:r>
      <w:r w:rsidRPr="00B519A8">
        <w:rPr>
          <w:rFonts w:ascii="Times New Roman" w:hAnsi="Times New Roman" w:cs="Times New Roman"/>
          <w:b/>
          <w:sz w:val="24"/>
          <w:szCs w:val="24"/>
        </w:rPr>
        <w:t>.</w:t>
      </w:r>
    </w:p>
    <w:p w:rsidR="00545FC9" w:rsidRPr="00B519A8" w:rsidRDefault="00545FC9" w:rsidP="00545FC9">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b/>
          <w:sz w:val="24"/>
          <w:szCs w:val="24"/>
        </w:rPr>
        <w:t>Исходные данные для исследования.</w:t>
      </w:r>
      <w:r w:rsidRPr="00B519A8">
        <w:rPr>
          <w:rFonts w:ascii="Times New Roman" w:hAnsi="Times New Roman" w:cs="Times New Roman"/>
          <w:sz w:val="24"/>
          <w:szCs w:val="24"/>
        </w:rPr>
        <w:t xml:space="preserve"> Средняя численность работников в 2011 г. -2172 человека (в 2010 г. 2113 человек). </w:t>
      </w:r>
      <w:r w:rsidR="00103A0F" w:rsidRPr="00B519A8">
        <w:rPr>
          <w:rFonts w:ascii="Times New Roman" w:hAnsi="Times New Roman" w:cs="Times New Roman"/>
          <w:sz w:val="24"/>
          <w:szCs w:val="24"/>
        </w:rPr>
        <w:t>Средняя заработная плата увеличилась на 2172 руб. и составила 18209 руб.</w:t>
      </w:r>
    </w:p>
    <w:p w:rsidR="00545FC9" w:rsidRPr="00B519A8" w:rsidRDefault="00545FC9" w:rsidP="00545FC9">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b/>
          <w:sz w:val="24"/>
          <w:szCs w:val="24"/>
        </w:rPr>
        <w:lastRenderedPageBreak/>
        <w:t>Постановка задачи исследования.</w:t>
      </w:r>
      <w:r w:rsidRPr="00B519A8">
        <w:rPr>
          <w:rFonts w:ascii="Times New Roman" w:hAnsi="Times New Roman" w:cs="Times New Roman"/>
          <w:sz w:val="24"/>
          <w:szCs w:val="24"/>
        </w:rPr>
        <w:t xml:space="preserve"> Определить влияние каждого фактора на </w:t>
      </w:r>
      <w:r w:rsidR="001C4F19" w:rsidRPr="00B519A8">
        <w:rPr>
          <w:rFonts w:ascii="Times New Roman" w:hAnsi="Times New Roman" w:cs="Times New Roman"/>
          <w:sz w:val="24"/>
          <w:szCs w:val="24"/>
        </w:rPr>
        <w:t>фонд оплаты труда</w:t>
      </w:r>
    </w:p>
    <w:p w:rsidR="00B519A8" w:rsidRDefault="00B519A8" w:rsidP="00545FC9">
      <w:pPr>
        <w:tabs>
          <w:tab w:val="left" w:pos="9498"/>
        </w:tabs>
        <w:spacing w:after="0" w:line="360" w:lineRule="auto"/>
        <w:ind w:right="306" w:firstLine="567"/>
        <w:jc w:val="both"/>
        <w:rPr>
          <w:rFonts w:ascii="Times New Roman" w:hAnsi="Times New Roman" w:cs="Times New Roman"/>
          <w:b/>
          <w:sz w:val="24"/>
          <w:szCs w:val="24"/>
        </w:rPr>
      </w:pPr>
    </w:p>
    <w:p w:rsidR="00B519A8" w:rsidRDefault="00B519A8" w:rsidP="00545FC9">
      <w:pPr>
        <w:tabs>
          <w:tab w:val="left" w:pos="9498"/>
        </w:tabs>
        <w:spacing w:after="0" w:line="360" w:lineRule="auto"/>
        <w:ind w:right="306" w:firstLine="567"/>
        <w:jc w:val="both"/>
        <w:rPr>
          <w:rFonts w:ascii="Times New Roman" w:hAnsi="Times New Roman" w:cs="Times New Roman"/>
          <w:b/>
          <w:sz w:val="24"/>
          <w:szCs w:val="24"/>
        </w:rPr>
      </w:pPr>
    </w:p>
    <w:p w:rsidR="00545FC9" w:rsidRPr="00B519A8" w:rsidRDefault="00545FC9" w:rsidP="00545FC9">
      <w:pPr>
        <w:tabs>
          <w:tab w:val="left" w:pos="9498"/>
        </w:tabs>
        <w:spacing w:after="0" w:line="360" w:lineRule="auto"/>
        <w:ind w:right="306" w:firstLine="567"/>
        <w:jc w:val="both"/>
        <w:rPr>
          <w:rFonts w:ascii="Times New Roman" w:hAnsi="Times New Roman" w:cs="Times New Roman"/>
          <w:b/>
          <w:sz w:val="24"/>
          <w:szCs w:val="24"/>
        </w:rPr>
      </w:pPr>
      <w:r w:rsidRPr="00B519A8">
        <w:rPr>
          <w:rFonts w:ascii="Times New Roman" w:hAnsi="Times New Roman" w:cs="Times New Roman"/>
          <w:b/>
          <w:sz w:val="24"/>
          <w:szCs w:val="24"/>
        </w:rPr>
        <w:t>Решение.</w:t>
      </w:r>
    </w:p>
    <w:p w:rsidR="001C4F19" w:rsidRPr="00B519A8" w:rsidRDefault="001C4F19" w:rsidP="00545FC9">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Исходные данные поместим в таблицу 2.7.</w:t>
      </w:r>
    </w:p>
    <w:p w:rsidR="001C4F19" w:rsidRPr="00B519A8" w:rsidRDefault="001C4F19" w:rsidP="00545FC9">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Таблица 2.7. – Показатели фонда оплаты труда</w:t>
      </w:r>
    </w:p>
    <w:tbl>
      <w:tblPr>
        <w:tblW w:w="5000" w:type="pct"/>
        <w:tblLayout w:type="fixed"/>
        <w:tblLook w:val="04A0"/>
      </w:tblPr>
      <w:tblGrid>
        <w:gridCol w:w="3086"/>
        <w:gridCol w:w="991"/>
        <w:gridCol w:w="1985"/>
        <w:gridCol w:w="1843"/>
        <w:gridCol w:w="1665"/>
      </w:tblGrid>
      <w:tr w:rsidR="001C4F19" w:rsidRPr="001C4F19" w:rsidTr="001C4F19">
        <w:trPr>
          <w:trHeight w:val="987"/>
        </w:trPr>
        <w:tc>
          <w:tcPr>
            <w:tcW w:w="16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C4F19" w:rsidRPr="00B519A8" w:rsidRDefault="001C4F19" w:rsidP="001C4F19">
            <w:pPr>
              <w:spacing w:after="0" w:line="240" w:lineRule="auto"/>
              <w:jc w:val="center"/>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Показатели</w:t>
            </w:r>
          </w:p>
        </w:tc>
        <w:tc>
          <w:tcPr>
            <w:tcW w:w="518" w:type="pct"/>
            <w:tcBorders>
              <w:top w:val="single" w:sz="4" w:space="0" w:color="auto"/>
              <w:left w:val="nil"/>
              <w:bottom w:val="single" w:sz="4" w:space="0" w:color="auto"/>
              <w:right w:val="single" w:sz="4" w:space="0" w:color="auto"/>
            </w:tcBorders>
            <w:shd w:val="clear" w:color="000000" w:fill="FFFFFF"/>
            <w:vAlign w:val="center"/>
            <w:hideMark/>
          </w:tcPr>
          <w:p w:rsidR="001C4F19" w:rsidRPr="00B519A8" w:rsidRDefault="001C4F19" w:rsidP="001C4F19">
            <w:pPr>
              <w:spacing w:after="0" w:line="240" w:lineRule="auto"/>
              <w:jc w:val="center"/>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Усл. обозн.</w:t>
            </w:r>
          </w:p>
        </w:tc>
        <w:tc>
          <w:tcPr>
            <w:tcW w:w="1037" w:type="pct"/>
            <w:tcBorders>
              <w:top w:val="single" w:sz="4" w:space="0" w:color="auto"/>
              <w:left w:val="nil"/>
              <w:bottom w:val="single" w:sz="4" w:space="0" w:color="auto"/>
              <w:right w:val="single" w:sz="4" w:space="0" w:color="auto"/>
            </w:tcBorders>
            <w:shd w:val="clear" w:color="000000" w:fill="FFFFFF"/>
            <w:vAlign w:val="center"/>
            <w:hideMark/>
          </w:tcPr>
          <w:p w:rsidR="001C4F19" w:rsidRPr="00B519A8" w:rsidRDefault="001C4F19" w:rsidP="001C4F19">
            <w:pPr>
              <w:spacing w:after="0" w:line="240" w:lineRule="auto"/>
              <w:jc w:val="center"/>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2010</w:t>
            </w:r>
          </w:p>
        </w:tc>
        <w:tc>
          <w:tcPr>
            <w:tcW w:w="963" w:type="pct"/>
            <w:tcBorders>
              <w:top w:val="single" w:sz="4" w:space="0" w:color="auto"/>
              <w:left w:val="nil"/>
              <w:bottom w:val="single" w:sz="4" w:space="0" w:color="auto"/>
              <w:right w:val="single" w:sz="4" w:space="0" w:color="auto"/>
            </w:tcBorders>
            <w:shd w:val="clear" w:color="000000" w:fill="FFFFFF"/>
            <w:vAlign w:val="center"/>
            <w:hideMark/>
          </w:tcPr>
          <w:p w:rsidR="001C4F19" w:rsidRPr="00B519A8" w:rsidRDefault="001C4F19" w:rsidP="001C4F19">
            <w:pPr>
              <w:spacing w:after="0" w:line="240" w:lineRule="auto"/>
              <w:jc w:val="center"/>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2011</w:t>
            </w:r>
          </w:p>
        </w:tc>
        <w:tc>
          <w:tcPr>
            <w:tcW w:w="870" w:type="pct"/>
            <w:tcBorders>
              <w:top w:val="single" w:sz="4" w:space="0" w:color="auto"/>
              <w:left w:val="nil"/>
              <w:bottom w:val="single" w:sz="4" w:space="0" w:color="auto"/>
              <w:right w:val="single" w:sz="4" w:space="0" w:color="auto"/>
            </w:tcBorders>
            <w:shd w:val="clear" w:color="000000" w:fill="FFFFFF"/>
            <w:noWrap/>
            <w:vAlign w:val="center"/>
            <w:hideMark/>
          </w:tcPr>
          <w:p w:rsidR="001C4F19" w:rsidRPr="00B519A8" w:rsidRDefault="001C4F19" w:rsidP="001C4F19">
            <w:pPr>
              <w:spacing w:after="0" w:line="240" w:lineRule="auto"/>
              <w:jc w:val="center"/>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Отклонения</w:t>
            </w:r>
          </w:p>
        </w:tc>
      </w:tr>
      <w:tr w:rsidR="001C4F19" w:rsidRPr="001C4F19" w:rsidTr="001C4F19">
        <w:trPr>
          <w:trHeight w:val="375"/>
        </w:trPr>
        <w:tc>
          <w:tcPr>
            <w:tcW w:w="1612" w:type="pct"/>
            <w:tcBorders>
              <w:top w:val="nil"/>
              <w:left w:val="single" w:sz="4" w:space="0" w:color="auto"/>
              <w:bottom w:val="single" w:sz="4" w:space="0" w:color="auto"/>
              <w:right w:val="single" w:sz="4" w:space="0" w:color="auto"/>
            </w:tcBorders>
            <w:shd w:val="clear" w:color="auto" w:fill="auto"/>
            <w:noWrap/>
            <w:vAlign w:val="bottom"/>
            <w:hideMark/>
          </w:tcPr>
          <w:p w:rsidR="001C4F19" w:rsidRPr="00B519A8" w:rsidRDefault="001C4F19" w:rsidP="001C4F19">
            <w:pPr>
              <w:spacing w:after="0" w:line="240" w:lineRule="auto"/>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Фонд оплаты труда</w:t>
            </w:r>
          </w:p>
        </w:tc>
        <w:tc>
          <w:tcPr>
            <w:tcW w:w="518" w:type="pct"/>
            <w:tcBorders>
              <w:top w:val="nil"/>
              <w:left w:val="nil"/>
              <w:bottom w:val="single" w:sz="4" w:space="0" w:color="auto"/>
              <w:right w:val="single" w:sz="4" w:space="0" w:color="auto"/>
            </w:tcBorders>
            <w:shd w:val="clear" w:color="auto" w:fill="auto"/>
            <w:noWrap/>
            <w:vAlign w:val="bottom"/>
            <w:hideMark/>
          </w:tcPr>
          <w:p w:rsidR="001C4F19" w:rsidRPr="00B519A8" w:rsidRDefault="001C4F19" w:rsidP="001C4F19">
            <w:pPr>
              <w:spacing w:after="0" w:line="240" w:lineRule="auto"/>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F</w:t>
            </w:r>
          </w:p>
        </w:tc>
        <w:tc>
          <w:tcPr>
            <w:tcW w:w="1037" w:type="pct"/>
            <w:tcBorders>
              <w:top w:val="nil"/>
              <w:left w:val="nil"/>
              <w:bottom w:val="single" w:sz="4" w:space="0" w:color="auto"/>
              <w:right w:val="single" w:sz="4" w:space="0" w:color="auto"/>
            </w:tcBorders>
            <w:shd w:val="clear" w:color="auto" w:fill="auto"/>
            <w:noWrap/>
            <w:vAlign w:val="bottom"/>
            <w:hideMark/>
          </w:tcPr>
          <w:p w:rsidR="001C4F19" w:rsidRPr="00B519A8" w:rsidRDefault="001C4F19" w:rsidP="001C4F19">
            <w:pPr>
              <w:spacing w:after="0" w:line="240" w:lineRule="auto"/>
              <w:jc w:val="right"/>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33886181</w:t>
            </w:r>
          </w:p>
        </w:tc>
        <w:tc>
          <w:tcPr>
            <w:tcW w:w="963" w:type="pct"/>
            <w:tcBorders>
              <w:top w:val="nil"/>
              <w:left w:val="nil"/>
              <w:bottom w:val="single" w:sz="4" w:space="0" w:color="auto"/>
              <w:right w:val="single" w:sz="4" w:space="0" w:color="auto"/>
            </w:tcBorders>
            <w:shd w:val="clear" w:color="auto" w:fill="auto"/>
            <w:noWrap/>
            <w:vAlign w:val="bottom"/>
            <w:hideMark/>
          </w:tcPr>
          <w:p w:rsidR="001C4F19" w:rsidRPr="00B519A8" w:rsidRDefault="001C4F19" w:rsidP="001C4F19">
            <w:pPr>
              <w:spacing w:after="0" w:line="240" w:lineRule="auto"/>
              <w:jc w:val="right"/>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39549948</w:t>
            </w:r>
          </w:p>
        </w:tc>
        <w:tc>
          <w:tcPr>
            <w:tcW w:w="870" w:type="pct"/>
            <w:tcBorders>
              <w:top w:val="nil"/>
              <w:left w:val="nil"/>
              <w:bottom w:val="single" w:sz="4" w:space="0" w:color="auto"/>
              <w:right w:val="single" w:sz="4" w:space="0" w:color="auto"/>
            </w:tcBorders>
            <w:shd w:val="clear" w:color="auto" w:fill="auto"/>
            <w:noWrap/>
            <w:vAlign w:val="bottom"/>
            <w:hideMark/>
          </w:tcPr>
          <w:p w:rsidR="001C4F19" w:rsidRPr="00B519A8" w:rsidRDefault="001C4F19" w:rsidP="001C4F19">
            <w:pPr>
              <w:spacing w:after="0" w:line="240" w:lineRule="auto"/>
              <w:jc w:val="right"/>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5663767</w:t>
            </w:r>
          </w:p>
        </w:tc>
      </w:tr>
      <w:tr w:rsidR="001C4F19" w:rsidRPr="001C4F19" w:rsidTr="001C4F19">
        <w:trPr>
          <w:trHeight w:val="375"/>
        </w:trPr>
        <w:tc>
          <w:tcPr>
            <w:tcW w:w="1612" w:type="pct"/>
            <w:tcBorders>
              <w:top w:val="nil"/>
              <w:left w:val="single" w:sz="4" w:space="0" w:color="auto"/>
              <w:bottom w:val="single" w:sz="4" w:space="0" w:color="auto"/>
              <w:right w:val="single" w:sz="4" w:space="0" w:color="auto"/>
            </w:tcBorders>
            <w:shd w:val="clear" w:color="auto" w:fill="auto"/>
            <w:noWrap/>
            <w:vAlign w:val="bottom"/>
            <w:hideMark/>
          </w:tcPr>
          <w:p w:rsidR="001C4F19" w:rsidRPr="00B519A8" w:rsidRDefault="001C4F19" w:rsidP="001C4F19">
            <w:pPr>
              <w:spacing w:after="0" w:line="240" w:lineRule="auto"/>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Средняя численность работников, чел.</w:t>
            </w:r>
          </w:p>
        </w:tc>
        <w:tc>
          <w:tcPr>
            <w:tcW w:w="518" w:type="pct"/>
            <w:tcBorders>
              <w:top w:val="nil"/>
              <w:left w:val="nil"/>
              <w:bottom w:val="single" w:sz="4" w:space="0" w:color="auto"/>
              <w:right w:val="single" w:sz="4" w:space="0" w:color="auto"/>
            </w:tcBorders>
            <w:shd w:val="clear" w:color="auto" w:fill="auto"/>
            <w:noWrap/>
            <w:vAlign w:val="bottom"/>
            <w:hideMark/>
          </w:tcPr>
          <w:p w:rsidR="001C4F19" w:rsidRPr="00B519A8" w:rsidRDefault="001C4F19" w:rsidP="001C4F19">
            <w:pPr>
              <w:spacing w:after="0" w:line="240" w:lineRule="auto"/>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N</w:t>
            </w:r>
          </w:p>
        </w:tc>
        <w:tc>
          <w:tcPr>
            <w:tcW w:w="1037" w:type="pct"/>
            <w:tcBorders>
              <w:top w:val="nil"/>
              <w:left w:val="nil"/>
              <w:bottom w:val="single" w:sz="4" w:space="0" w:color="auto"/>
              <w:right w:val="single" w:sz="4" w:space="0" w:color="auto"/>
            </w:tcBorders>
            <w:shd w:val="clear" w:color="auto" w:fill="auto"/>
            <w:noWrap/>
            <w:vAlign w:val="bottom"/>
            <w:hideMark/>
          </w:tcPr>
          <w:p w:rsidR="001C4F19" w:rsidRPr="00B519A8" w:rsidRDefault="001C4F19" w:rsidP="001C4F19">
            <w:pPr>
              <w:spacing w:after="0" w:line="240" w:lineRule="auto"/>
              <w:jc w:val="right"/>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2113</w:t>
            </w:r>
          </w:p>
        </w:tc>
        <w:tc>
          <w:tcPr>
            <w:tcW w:w="963" w:type="pct"/>
            <w:tcBorders>
              <w:top w:val="nil"/>
              <w:left w:val="nil"/>
              <w:bottom w:val="single" w:sz="4" w:space="0" w:color="auto"/>
              <w:right w:val="single" w:sz="4" w:space="0" w:color="auto"/>
            </w:tcBorders>
            <w:shd w:val="clear" w:color="auto" w:fill="auto"/>
            <w:noWrap/>
            <w:vAlign w:val="bottom"/>
            <w:hideMark/>
          </w:tcPr>
          <w:p w:rsidR="001C4F19" w:rsidRPr="00B519A8" w:rsidRDefault="001C4F19" w:rsidP="001C4F19">
            <w:pPr>
              <w:spacing w:after="0" w:line="240" w:lineRule="auto"/>
              <w:jc w:val="right"/>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2172</w:t>
            </w:r>
          </w:p>
        </w:tc>
        <w:tc>
          <w:tcPr>
            <w:tcW w:w="870" w:type="pct"/>
            <w:tcBorders>
              <w:top w:val="nil"/>
              <w:left w:val="nil"/>
              <w:bottom w:val="single" w:sz="4" w:space="0" w:color="auto"/>
              <w:right w:val="single" w:sz="4" w:space="0" w:color="auto"/>
            </w:tcBorders>
            <w:shd w:val="clear" w:color="auto" w:fill="auto"/>
            <w:noWrap/>
            <w:vAlign w:val="bottom"/>
            <w:hideMark/>
          </w:tcPr>
          <w:p w:rsidR="001C4F19" w:rsidRPr="00B519A8" w:rsidRDefault="001C4F19" w:rsidP="001C4F19">
            <w:pPr>
              <w:spacing w:after="0" w:line="240" w:lineRule="auto"/>
              <w:jc w:val="right"/>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59</w:t>
            </w:r>
          </w:p>
        </w:tc>
      </w:tr>
      <w:tr w:rsidR="001C4F19" w:rsidRPr="001C4F19" w:rsidTr="001C4F19">
        <w:trPr>
          <w:trHeight w:val="375"/>
        </w:trPr>
        <w:tc>
          <w:tcPr>
            <w:tcW w:w="1612" w:type="pct"/>
            <w:tcBorders>
              <w:top w:val="nil"/>
              <w:left w:val="single" w:sz="4" w:space="0" w:color="auto"/>
              <w:bottom w:val="single" w:sz="4" w:space="0" w:color="auto"/>
              <w:right w:val="single" w:sz="4" w:space="0" w:color="auto"/>
            </w:tcBorders>
            <w:shd w:val="clear" w:color="auto" w:fill="auto"/>
            <w:noWrap/>
            <w:vAlign w:val="bottom"/>
            <w:hideMark/>
          </w:tcPr>
          <w:p w:rsidR="001C4F19" w:rsidRPr="00B519A8" w:rsidRDefault="001C4F19" w:rsidP="001C4F19">
            <w:pPr>
              <w:spacing w:after="0" w:line="240" w:lineRule="auto"/>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Средняя зарплата, руб.</w:t>
            </w:r>
          </w:p>
        </w:tc>
        <w:tc>
          <w:tcPr>
            <w:tcW w:w="518" w:type="pct"/>
            <w:tcBorders>
              <w:top w:val="nil"/>
              <w:left w:val="nil"/>
              <w:bottom w:val="single" w:sz="4" w:space="0" w:color="auto"/>
              <w:right w:val="single" w:sz="4" w:space="0" w:color="auto"/>
            </w:tcBorders>
            <w:shd w:val="clear" w:color="auto" w:fill="auto"/>
            <w:noWrap/>
            <w:vAlign w:val="bottom"/>
            <w:hideMark/>
          </w:tcPr>
          <w:p w:rsidR="001C4F19" w:rsidRPr="00B519A8" w:rsidRDefault="001C4F19" w:rsidP="001C4F19">
            <w:pPr>
              <w:spacing w:after="0" w:line="240" w:lineRule="auto"/>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M</w:t>
            </w:r>
          </w:p>
        </w:tc>
        <w:tc>
          <w:tcPr>
            <w:tcW w:w="1037" w:type="pct"/>
            <w:tcBorders>
              <w:top w:val="nil"/>
              <w:left w:val="nil"/>
              <w:bottom w:val="single" w:sz="4" w:space="0" w:color="auto"/>
              <w:right w:val="single" w:sz="4" w:space="0" w:color="auto"/>
            </w:tcBorders>
            <w:shd w:val="clear" w:color="auto" w:fill="auto"/>
            <w:noWrap/>
            <w:vAlign w:val="bottom"/>
            <w:hideMark/>
          </w:tcPr>
          <w:p w:rsidR="001C4F19" w:rsidRPr="00B519A8" w:rsidRDefault="001C4F19" w:rsidP="001C4F19">
            <w:pPr>
              <w:spacing w:after="0" w:line="240" w:lineRule="auto"/>
              <w:jc w:val="right"/>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16037</w:t>
            </w:r>
          </w:p>
        </w:tc>
        <w:tc>
          <w:tcPr>
            <w:tcW w:w="963" w:type="pct"/>
            <w:tcBorders>
              <w:top w:val="nil"/>
              <w:left w:val="nil"/>
              <w:bottom w:val="single" w:sz="4" w:space="0" w:color="auto"/>
              <w:right w:val="single" w:sz="4" w:space="0" w:color="auto"/>
            </w:tcBorders>
            <w:shd w:val="clear" w:color="auto" w:fill="auto"/>
            <w:noWrap/>
            <w:vAlign w:val="bottom"/>
            <w:hideMark/>
          </w:tcPr>
          <w:p w:rsidR="001C4F19" w:rsidRPr="00B519A8" w:rsidRDefault="001C4F19" w:rsidP="001C4F19">
            <w:pPr>
              <w:spacing w:after="0" w:line="240" w:lineRule="auto"/>
              <w:jc w:val="right"/>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18209</w:t>
            </w:r>
          </w:p>
        </w:tc>
        <w:tc>
          <w:tcPr>
            <w:tcW w:w="870" w:type="pct"/>
            <w:tcBorders>
              <w:top w:val="nil"/>
              <w:left w:val="nil"/>
              <w:bottom w:val="single" w:sz="4" w:space="0" w:color="auto"/>
              <w:right w:val="single" w:sz="4" w:space="0" w:color="auto"/>
            </w:tcBorders>
            <w:shd w:val="clear" w:color="auto" w:fill="auto"/>
            <w:noWrap/>
            <w:vAlign w:val="bottom"/>
            <w:hideMark/>
          </w:tcPr>
          <w:p w:rsidR="001C4F19" w:rsidRPr="00B519A8" w:rsidRDefault="001C4F19" w:rsidP="001C4F19">
            <w:pPr>
              <w:spacing w:after="0" w:line="240" w:lineRule="auto"/>
              <w:jc w:val="right"/>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2172,000</w:t>
            </w:r>
          </w:p>
        </w:tc>
      </w:tr>
    </w:tbl>
    <w:p w:rsidR="00B519A8" w:rsidRDefault="00B519A8" w:rsidP="00545FC9">
      <w:pPr>
        <w:tabs>
          <w:tab w:val="left" w:pos="9498"/>
        </w:tabs>
        <w:spacing w:after="0" w:line="360" w:lineRule="auto"/>
        <w:ind w:right="306" w:firstLine="567"/>
        <w:jc w:val="both"/>
        <w:rPr>
          <w:rFonts w:ascii="Times New Roman" w:hAnsi="Times New Roman" w:cs="Times New Roman"/>
          <w:sz w:val="28"/>
          <w:szCs w:val="28"/>
        </w:rPr>
      </w:pPr>
    </w:p>
    <w:p w:rsidR="001C4F19" w:rsidRPr="00B519A8" w:rsidRDefault="001C4F19" w:rsidP="00545FC9">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 xml:space="preserve">Модель задачи выглядит как </w:t>
      </w:r>
      <w:r w:rsidRPr="00B519A8">
        <w:rPr>
          <w:rFonts w:ascii="Times New Roman" w:hAnsi="Times New Roman" w:cs="Times New Roman"/>
          <w:sz w:val="24"/>
          <w:szCs w:val="24"/>
          <w:lang w:val="en-US"/>
        </w:rPr>
        <w:t>F</w:t>
      </w:r>
      <w:r w:rsidRPr="00B519A8">
        <w:rPr>
          <w:rFonts w:ascii="Times New Roman" w:hAnsi="Times New Roman" w:cs="Times New Roman"/>
          <w:sz w:val="24"/>
          <w:szCs w:val="24"/>
        </w:rPr>
        <w:t>=</w:t>
      </w:r>
      <w:r w:rsidRPr="00B519A8">
        <w:rPr>
          <w:rFonts w:ascii="Times New Roman" w:hAnsi="Times New Roman" w:cs="Times New Roman"/>
          <w:sz w:val="24"/>
          <w:szCs w:val="24"/>
          <w:lang w:val="en-US"/>
        </w:rPr>
        <w:t>N</w:t>
      </w:r>
      <w:r w:rsidRPr="00B519A8">
        <w:rPr>
          <w:rFonts w:ascii="Times New Roman" w:hAnsi="Times New Roman" w:cs="Times New Roman"/>
          <w:sz w:val="24"/>
          <w:szCs w:val="24"/>
        </w:rPr>
        <w:t>*</w:t>
      </w:r>
      <w:r w:rsidRPr="00B519A8">
        <w:rPr>
          <w:rFonts w:ascii="Times New Roman" w:hAnsi="Times New Roman" w:cs="Times New Roman"/>
          <w:sz w:val="24"/>
          <w:szCs w:val="24"/>
          <w:lang w:val="en-US"/>
        </w:rPr>
        <w:t>M</w:t>
      </w:r>
      <w:r w:rsidRPr="00B519A8">
        <w:rPr>
          <w:rFonts w:ascii="Times New Roman" w:hAnsi="Times New Roman" w:cs="Times New Roman"/>
          <w:sz w:val="24"/>
          <w:szCs w:val="24"/>
        </w:rPr>
        <w:t>.</w:t>
      </w:r>
    </w:p>
    <w:p w:rsidR="001C4F19" w:rsidRPr="00B519A8" w:rsidRDefault="00FA7FDC" w:rsidP="00545FC9">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Двумя методами (цепных подстановок и абсолютных разниц) определим влияние каждого фактора на результирующий показатель (таблица 2.8 и таблица 2.9).</w:t>
      </w:r>
    </w:p>
    <w:p w:rsidR="00FA7FDC" w:rsidRPr="00B519A8" w:rsidRDefault="00FA7FDC" w:rsidP="00545FC9">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Таблица 2.8  - Факторный анализ фонда оплаты труда методом цепных подстановок</w:t>
      </w:r>
    </w:p>
    <w:tbl>
      <w:tblPr>
        <w:tblW w:w="5000" w:type="pct"/>
        <w:tblLayout w:type="fixed"/>
        <w:tblLook w:val="04A0"/>
      </w:tblPr>
      <w:tblGrid>
        <w:gridCol w:w="1383"/>
        <w:gridCol w:w="1560"/>
        <w:gridCol w:w="3260"/>
        <w:gridCol w:w="3367"/>
      </w:tblGrid>
      <w:tr w:rsidR="00FA7FDC" w:rsidRPr="00FA7FDC" w:rsidTr="00FA7FDC">
        <w:trPr>
          <w:trHeight w:val="375"/>
        </w:trPr>
        <w:tc>
          <w:tcPr>
            <w:tcW w:w="72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A7FDC" w:rsidRPr="00B519A8" w:rsidRDefault="00FA7FDC" w:rsidP="00FA7FDC">
            <w:pPr>
              <w:spacing w:after="0" w:line="240" w:lineRule="auto"/>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Фактор</w:t>
            </w:r>
          </w:p>
        </w:tc>
        <w:tc>
          <w:tcPr>
            <w:tcW w:w="815" w:type="pct"/>
            <w:tcBorders>
              <w:top w:val="single" w:sz="4" w:space="0" w:color="auto"/>
              <w:left w:val="nil"/>
              <w:bottom w:val="single" w:sz="4" w:space="0" w:color="auto"/>
              <w:right w:val="single" w:sz="4" w:space="0" w:color="auto"/>
            </w:tcBorders>
            <w:shd w:val="clear" w:color="000000" w:fill="FFFFFF"/>
            <w:noWrap/>
            <w:vAlign w:val="bottom"/>
            <w:hideMark/>
          </w:tcPr>
          <w:p w:rsidR="00FA7FDC" w:rsidRPr="00B519A8" w:rsidRDefault="00FA7FDC" w:rsidP="00FA7FDC">
            <w:pPr>
              <w:spacing w:after="0" w:line="240" w:lineRule="auto"/>
              <w:jc w:val="center"/>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Формула</w:t>
            </w:r>
          </w:p>
        </w:tc>
        <w:tc>
          <w:tcPr>
            <w:tcW w:w="1703" w:type="pct"/>
            <w:tcBorders>
              <w:top w:val="single" w:sz="4" w:space="0" w:color="auto"/>
              <w:left w:val="nil"/>
              <w:bottom w:val="single" w:sz="4" w:space="0" w:color="auto"/>
              <w:right w:val="single" w:sz="4" w:space="0" w:color="auto"/>
            </w:tcBorders>
            <w:shd w:val="clear" w:color="000000" w:fill="FFFFFF"/>
            <w:noWrap/>
            <w:vAlign w:val="bottom"/>
            <w:hideMark/>
          </w:tcPr>
          <w:p w:rsidR="00FA7FDC" w:rsidRPr="00B519A8" w:rsidRDefault="00FA7FDC" w:rsidP="00FA7FDC">
            <w:pPr>
              <w:spacing w:after="0" w:line="240" w:lineRule="auto"/>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Решение</w:t>
            </w:r>
          </w:p>
        </w:tc>
        <w:tc>
          <w:tcPr>
            <w:tcW w:w="1759" w:type="pct"/>
            <w:tcBorders>
              <w:top w:val="single" w:sz="4" w:space="0" w:color="auto"/>
              <w:left w:val="nil"/>
              <w:bottom w:val="single" w:sz="4" w:space="0" w:color="auto"/>
              <w:right w:val="single" w:sz="4" w:space="0" w:color="auto"/>
            </w:tcBorders>
            <w:shd w:val="clear" w:color="000000" w:fill="FFFFFF"/>
            <w:noWrap/>
            <w:vAlign w:val="bottom"/>
            <w:hideMark/>
          </w:tcPr>
          <w:p w:rsidR="00FA7FDC" w:rsidRPr="00B519A8" w:rsidRDefault="00FA7FDC" w:rsidP="00FA7FDC">
            <w:pPr>
              <w:spacing w:after="0" w:line="240" w:lineRule="auto"/>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Степень влияния</w:t>
            </w:r>
          </w:p>
        </w:tc>
      </w:tr>
      <w:tr w:rsidR="00FA7FDC" w:rsidRPr="00FA7FDC" w:rsidTr="00FA7FDC">
        <w:trPr>
          <w:trHeight w:val="810"/>
        </w:trPr>
        <w:tc>
          <w:tcPr>
            <w:tcW w:w="723" w:type="pct"/>
            <w:tcBorders>
              <w:top w:val="nil"/>
              <w:left w:val="single" w:sz="4" w:space="0" w:color="auto"/>
              <w:bottom w:val="single" w:sz="4" w:space="0" w:color="auto"/>
              <w:right w:val="single" w:sz="4" w:space="0" w:color="auto"/>
            </w:tcBorders>
            <w:shd w:val="clear" w:color="auto" w:fill="auto"/>
            <w:noWrap/>
            <w:vAlign w:val="bottom"/>
            <w:hideMark/>
          </w:tcPr>
          <w:p w:rsidR="00FA7FDC" w:rsidRPr="00FA7FDC" w:rsidRDefault="00FA7FDC" w:rsidP="00FA7FDC">
            <w:pPr>
              <w:spacing w:after="0" w:line="240" w:lineRule="auto"/>
              <w:rPr>
                <w:rFonts w:ascii="Times New Roman" w:eastAsia="Times New Roman" w:hAnsi="Times New Roman" w:cs="Times New Roman"/>
                <w:color w:val="000000"/>
                <w:sz w:val="20"/>
                <w:szCs w:val="20"/>
              </w:rPr>
            </w:pPr>
            <w:r w:rsidRPr="00FA7FDC">
              <w:rPr>
                <w:rFonts w:ascii="Times New Roman" w:eastAsia="Times New Roman" w:hAnsi="Times New Roman" w:cs="Times New Roman"/>
                <w:color w:val="000000"/>
                <w:sz w:val="20"/>
                <w:szCs w:val="20"/>
              </w:rPr>
              <w:t> </w:t>
            </w:r>
          </w:p>
        </w:tc>
        <w:tc>
          <w:tcPr>
            <w:tcW w:w="815" w:type="pct"/>
            <w:tcBorders>
              <w:top w:val="nil"/>
              <w:left w:val="nil"/>
              <w:bottom w:val="single" w:sz="4" w:space="0" w:color="auto"/>
              <w:right w:val="single" w:sz="4" w:space="0" w:color="auto"/>
            </w:tcBorders>
            <w:shd w:val="clear" w:color="auto" w:fill="auto"/>
            <w:noWrap/>
            <w:vAlign w:val="bottom"/>
            <w:hideMark/>
          </w:tcPr>
          <w:p w:rsidR="00FA7FDC" w:rsidRPr="00FA7FDC" w:rsidRDefault="00FA7FDC" w:rsidP="00FA7FDC">
            <w:pPr>
              <w:spacing w:after="0" w:line="240" w:lineRule="auto"/>
              <w:jc w:val="both"/>
              <w:rPr>
                <w:rFonts w:ascii="Times New Roman" w:eastAsia="Times New Roman" w:hAnsi="Times New Roman" w:cs="Times New Roman"/>
                <w:color w:val="000000"/>
                <w:sz w:val="20"/>
                <w:szCs w:val="20"/>
              </w:rPr>
            </w:pPr>
            <w:r w:rsidRPr="00FA7FDC">
              <w:rPr>
                <w:rFonts w:ascii="Times New Roman" w:eastAsia="Times New Roman" w:hAnsi="Times New Roman" w:cs="Times New Roman"/>
                <w:color w:val="000000"/>
                <w:sz w:val="20"/>
                <w:szCs w:val="20"/>
                <w:lang w:val="en-US"/>
              </w:rPr>
              <w:t>F</w:t>
            </w:r>
            <w:r w:rsidRPr="00FA7FDC">
              <w:rPr>
                <w:rFonts w:ascii="Times New Roman" w:eastAsia="Times New Roman" w:hAnsi="Times New Roman" w:cs="Times New Roman"/>
                <w:color w:val="000000"/>
                <w:sz w:val="20"/>
                <w:szCs w:val="20"/>
                <w:vertAlign w:val="subscript"/>
                <w:lang w:val="en-US"/>
              </w:rPr>
              <w:t>0</w:t>
            </w:r>
            <w:r w:rsidRPr="00FA7FDC">
              <w:rPr>
                <w:rFonts w:ascii="Times New Roman" w:eastAsia="Times New Roman" w:hAnsi="Times New Roman" w:cs="Times New Roman"/>
                <w:color w:val="000000"/>
                <w:sz w:val="20"/>
                <w:szCs w:val="20"/>
                <w:lang w:val="en-US"/>
              </w:rPr>
              <w:t>=N</w:t>
            </w:r>
            <w:r w:rsidRPr="00FA7FDC">
              <w:rPr>
                <w:rFonts w:ascii="Times New Roman" w:eastAsia="Times New Roman" w:hAnsi="Times New Roman" w:cs="Times New Roman"/>
                <w:color w:val="000000"/>
                <w:sz w:val="20"/>
                <w:szCs w:val="20"/>
                <w:vertAlign w:val="subscript"/>
                <w:lang w:val="en-US"/>
              </w:rPr>
              <w:t>0</w:t>
            </w:r>
            <w:r w:rsidRPr="00FA7FDC">
              <w:rPr>
                <w:rFonts w:ascii="Times New Roman" w:eastAsia="Times New Roman" w:hAnsi="Times New Roman" w:cs="Times New Roman"/>
                <w:color w:val="000000"/>
                <w:sz w:val="20"/>
                <w:szCs w:val="20"/>
                <w:lang w:val="en-US"/>
              </w:rPr>
              <w:t>*M</w:t>
            </w:r>
            <w:r w:rsidRPr="00FA7FDC">
              <w:rPr>
                <w:rFonts w:ascii="Times New Roman" w:eastAsia="Times New Roman" w:hAnsi="Times New Roman" w:cs="Times New Roman"/>
                <w:color w:val="000000"/>
                <w:sz w:val="20"/>
                <w:szCs w:val="20"/>
                <w:vertAlign w:val="subscript"/>
                <w:lang w:val="en-US"/>
              </w:rPr>
              <w:t>0</w:t>
            </w:r>
          </w:p>
        </w:tc>
        <w:tc>
          <w:tcPr>
            <w:tcW w:w="1703" w:type="pct"/>
            <w:tcBorders>
              <w:top w:val="nil"/>
              <w:left w:val="nil"/>
              <w:bottom w:val="single" w:sz="4" w:space="0" w:color="auto"/>
              <w:right w:val="single" w:sz="4" w:space="0" w:color="auto"/>
            </w:tcBorders>
            <w:shd w:val="clear" w:color="auto" w:fill="auto"/>
            <w:noWrap/>
            <w:vAlign w:val="bottom"/>
            <w:hideMark/>
          </w:tcPr>
          <w:p w:rsidR="00FA7FDC" w:rsidRPr="00FA7FDC" w:rsidRDefault="00FA7FDC" w:rsidP="00FA7FDC">
            <w:pPr>
              <w:spacing w:after="0" w:line="240" w:lineRule="auto"/>
              <w:rPr>
                <w:rFonts w:ascii="Times New Roman" w:eastAsia="Times New Roman" w:hAnsi="Times New Roman" w:cs="Times New Roman"/>
                <w:color w:val="000000"/>
                <w:sz w:val="20"/>
                <w:szCs w:val="20"/>
              </w:rPr>
            </w:pPr>
            <w:r w:rsidRPr="00FA7FDC">
              <w:rPr>
                <w:rFonts w:ascii="Times New Roman" w:eastAsia="Times New Roman" w:hAnsi="Times New Roman" w:cs="Times New Roman"/>
                <w:color w:val="000000"/>
                <w:sz w:val="20"/>
                <w:szCs w:val="20"/>
              </w:rPr>
              <w:t>F(0)=2113*16037=33886181(руб.)</w:t>
            </w:r>
          </w:p>
        </w:tc>
        <w:tc>
          <w:tcPr>
            <w:tcW w:w="1759" w:type="pct"/>
            <w:tcBorders>
              <w:top w:val="nil"/>
              <w:left w:val="nil"/>
              <w:bottom w:val="single" w:sz="4" w:space="0" w:color="auto"/>
              <w:right w:val="single" w:sz="4" w:space="0" w:color="auto"/>
            </w:tcBorders>
            <w:shd w:val="clear" w:color="auto" w:fill="auto"/>
            <w:noWrap/>
            <w:vAlign w:val="bottom"/>
            <w:hideMark/>
          </w:tcPr>
          <w:p w:rsidR="00FA7FDC" w:rsidRPr="00FA7FDC" w:rsidRDefault="00FA7FDC" w:rsidP="00FA7FDC">
            <w:pPr>
              <w:spacing w:after="0" w:line="240" w:lineRule="auto"/>
              <w:rPr>
                <w:rFonts w:ascii="Times New Roman" w:eastAsia="Times New Roman" w:hAnsi="Times New Roman" w:cs="Times New Roman"/>
                <w:color w:val="000000"/>
                <w:sz w:val="20"/>
                <w:szCs w:val="20"/>
              </w:rPr>
            </w:pPr>
            <w:r w:rsidRPr="00FA7FDC">
              <w:rPr>
                <w:rFonts w:ascii="Times New Roman" w:eastAsia="Times New Roman" w:hAnsi="Times New Roman" w:cs="Times New Roman"/>
                <w:color w:val="000000"/>
                <w:sz w:val="20"/>
                <w:szCs w:val="20"/>
              </w:rPr>
              <w:t> </w:t>
            </w:r>
          </w:p>
        </w:tc>
      </w:tr>
      <w:tr w:rsidR="00FA7FDC" w:rsidRPr="00FA7FDC" w:rsidTr="00FA7FDC">
        <w:trPr>
          <w:trHeight w:val="810"/>
        </w:trPr>
        <w:tc>
          <w:tcPr>
            <w:tcW w:w="723" w:type="pct"/>
            <w:tcBorders>
              <w:top w:val="nil"/>
              <w:left w:val="single" w:sz="4" w:space="0" w:color="auto"/>
              <w:bottom w:val="single" w:sz="4" w:space="0" w:color="auto"/>
              <w:right w:val="single" w:sz="4" w:space="0" w:color="auto"/>
            </w:tcBorders>
            <w:shd w:val="clear" w:color="auto" w:fill="auto"/>
            <w:noWrap/>
            <w:vAlign w:val="bottom"/>
            <w:hideMark/>
          </w:tcPr>
          <w:p w:rsidR="00FA7FDC" w:rsidRPr="00FA7FDC" w:rsidRDefault="00FA7FDC" w:rsidP="00FA7FDC">
            <w:pPr>
              <w:spacing w:after="0" w:line="240" w:lineRule="auto"/>
              <w:rPr>
                <w:rFonts w:ascii="Times New Roman" w:eastAsia="Times New Roman" w:hAnsi="Times New Roman" w:cs="Times New Roman"/>
                <w:color w:val="000000"/>
                <w:sz w:val="20"/>
                <w:szCs w:val="20"/>
              </w:rPr>
            </w:pPr>
            <w:r w:rsidRPr="00FA7FDC">
              <w:rPr>
                <w:rFonts w:ascii="Times New Roman" w:eastAsia="Times New Roman" w:hAnsi="Times New Roman" w:cs="Times New Roman"/>
                <w:color w:val="000000"/>
                <w:sz w:val="20"/>
                <w:szCs w:val="20"/>
              </w:rPr>
              <w:t>Средняя численность работников, чел.</w:t>
            </w:r>
          </w:p>
        </w:tc>
        <w:tc>
          <w:tcPr>
            <w:tcW w:w="815" w:type="pct"/>
            <w:tcBorders>
              <w:top w:val="nil"/>
              <w:left w:val="nil"/>
              <w:bottom w:val="single" w:sz="4" w:space="0" w:color="auto"/>
              <w:right w:val="single" w:sz="4" w:space="0" w:color="auto"/>
            </w:tcBorders>
            <w:shd w:val="clear" w:color="auto" w:fill="auto"/>
            <w:noWrap/>
            <w:vAlign w:val="bottom"/>
            <w:hideMark/>
          </w:tcPr>
          <w:p w:rsidR="00FA7FDC" w:rsidRPr="00FA7FDC" w:rsidRDefault="00FA7FDC" w:rsidP="00FA7FDC">
            <w:pPr>
              <w:spacing w:after="0" w:line="240" w:lineRule="auto"/>
              <w:jc w:val="both"/>
              <w:rPr>
                <w:rFonts w:ascii="Times New Roman" w:eastAsia="Times New Roman" w:hAnsi="Times New Roman" w:cs="Times New Roman"/>
                <w:color w:val="000000"/>
                <w:sz w:val="20"/>
                <w:szCs w:val="20"/>
              </w:rPr>
            </w:pPr>
            <w:r w:rsidRPr="00FA7FDC">
              <w:rPr>
                <w:rFonts w:ascii="Times New Roman" w:eastAsia="Times New Roman" w:hAnsi="Times New Roman" w:cs="Times New Roman"/>
                <w:color w:val="000000"/>
                <w:sz w:val="20"/>
                <w:szCs w:val="20"/>
                <w:lang w:val="en-US"/>
              </w:rPr>
              <w:t>F(N)=N</w:t>
            </w:r>
            <w:r w:rsidRPr="00FA7FDC">
              <w:rPr>
                <w:rFonts w:ascii="Times New Roman" w:eastAsia="Times New Roman" w:hAnsi="Times New Roman" w:cs="Times New Roman"/>
                <w:color w:val="000000"/>
                <w:sz w:val="20"/>
                <w:szCs w:val="20"/>
                <w:vertAlign w:val="subscript"/>
                <w:lang w:val="en-US"/>
              </w:rPr>
              <w:t>1</w:t>
            </w:r>
            <w:r w:rsidRPr="00FA7FDC">
              <w:rPr>
                <w:rFonts w:ascii="Times New Roman" w:eastAsia="Times New Roman" w:hAnsi="Times New Roman" w:cs="Times New Roman"/>
                <w:color w:val="000000"/>
                <w:sz w:val="20"/>
                <w:szCs w:val="20"/>
                <w:lang w:val="en-US"/>
              </w:rPr>
              <w:t>*M</w:t>
            </w:r>
            <w:r w:rsidRPr="00FA7FDC">
              <w:rPr>
                <w:rFonts w:ascii="Times New Roman" w:eastAsia="Times New Roman" w:hAnsi="Times New Roman" w:cs="Times New Roman"/>
                <w:color w:val="000000"/>
                <w:sz w:val="20"/>
                <w:szCs w:val="20"/>
                <w:vertAlign w:val="subscript"/>
                <w:lang w:val="en-US"/>
              </w:rPr>
              <w:t>0</w:t>
            </w:r>
          </w:p>
        </w:tc>
        <w:tc>
          <w:tcPr>
            <w:tcW w:w="1703" w:type="pct"/>
            <w:tcBorders>
              <w:top w:val="nil"/>
              <w:left w:val="nil"/>
              <w:bottom w:val="single" w:sz="4" w:space="0" w:color="auto"/>
              <w:right w:val="single" w:sz="4" w:space="0" w:color="auto"/>
            </w:tcBorders>
            <w:shd w:val="clear" w:color="auto" w:fill="auto"/>
            <w:noWrap/>
            <w:vAlign w:val="bottom"/>
            <w:hideMark/>
          </w:tcPr>
          <w:p w:rsidR="00FA7FDC" w:rsidRPr="00FA7FDC" w:rsidRDefault="00FA7FDC" w:rsidP="00FA7FDC">
            <w:pPr>
              <w:spacing w:after="0" w:line="240" w:lineRule="auto"/>
              <w:rPr>
                <w:rFonts w:ascii="Times New Roman" w:eastAsia="Times New Roman" w:hAnsi="Times New Roman" w:cs="Times New Roman"/>
                <w:color w:val="000000"/>
                <w:sz w:val="20"/>
                <w:szCs w:val="20"/>
              </w:rPr>
            </w:pPr>
            <w:r w:rsidRPr="00FA7FDC">
              <w:rPr>
                <w:rFonts w:ascii="Times New Roman" w:eastAsia="Times New Roman" w:hAnsi="Times New Roman" w:cs="Times New Roman"/>
                <w:color w:val="000000"/>
                <w:sz w:val="20"/>
                <w:szCs w:val="20"/>
              </w:rPr>
              <w:t>F(N)=2172*16037=34832364 (руб.)</w:t>
            </w:r>
          </w:p>
        </w:tc>
        <w:tc>
          <w:tcPr>
            <w:tcW w:w="1759" w:type="pct"/>
            <w:tcBorders>
              <w:top w:val="nil"/>
              <w:left w:val="nil"/>
              <w:bottom w:val="single" w:sz="4" w:space="0" w:color="auto"/>
              <w:right w:val="single" w:sz="4" w:space="0" w:color="auto"/>
            </w:tcBorders>
            <w:shd w:val="clear" w:color="auto" w:fill="auto"/>
            <w:noWrap/>
            <w:vAlign w:val="bottom"/>
            <w:hideMark/>
          </w:tcPr>
          <w:p w:rsidR="00FA7FDC" w:rsidRPr="00FA7FDC" w:rsidRDefault="00FA7FDC" w:rsidP="00FA7FDC">
            <w:pPr>
              <w:spacing w:after="0" w:line="240" w:lineRule="auto"/>
              <w:rPr>
                <w:rFonts w:ascii="Times New Roman" w:eastAsia="Times New Roman" w:hAnsi="Times New Roman" w:cs="Times New Roman"/>
                <w:color w:val="000000"/>
                <w:sz w:val="20"/>
                <w:szCs w:val="20"/>
              </w:rPr>
            </w:pPr>
            <w:r w:rsidRPr="00FA7FDC">
              <w:rPr>
                <w:rFonts w:ascii="Times New Roman" w:eastAsia="Times New Roman" w:hAnsi="Times New Roman" w:cs="Times New Roman"/>
                <w:color w:val="000000"/>
                <w:sz w:val="20"/>
                <w:szCs w:val="20"/>
              </w:rPr>
              <w:t>34832364-33886181=946183 (руб.)</w:t>
            </w:r>
          </w:p>
        </w:tc>
      </w:tr>
      <w:tr w:rsidR="00FA7FDC" w:rsidRPr="00FA7FDC" w:rsidTr="00FA7FDC">
        <w:trPr>
          <w:trHeight w:val="780"/>
        </w:trPr>
        <w:tc>
          <w:tcPr>
            <w:tcW w:w="723" w:type="pct"/>
            <w:tcBorders>
              <w:top w:val="nil"/>
              <w:left w:val="single" w:sz="4" w:space="0" w:color="auto"/>
              <w:bottom w:val="single" w:sz="4" w:space="0" w:color="auto"/>
              <w:right w:val="single" w:sz="4" w:space="0" w:color="auto"/>
            </w:tcBorders>
            <w:shd w:val="clear" w:color="auto" w:fill="auto"/>
            <w:noWrap/>
            <w:vAlign w:val="bottom"/>
            <w:hideMark/>
          </w:tcPr>
          <w:p w:rsidR="00FA7FDC" w:rsidRPr="00FA7FDC" w:rsidRDefault="00FA7FDC" w:rsidP="00FA7FD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Средняя зарплата, руб.</w:t>
            </w:r>
          </w:p>
        </w:tc>
        <w:tc>
          <w:tcPr>
            <w:tcW w:w="815" w:type="pct"/>
            <w:tcBorders>
              <w:top w:val="nil"/>
              <w:left w:val="nil"/>
              <w:bottom w:val="single" w:sz="4" w:space="0" w:color="auto"/>
              <w:right w:val="single" w:sz="4" w:space="0" w:color="auto"/>
            </w:tcBorders>
            <w:shd w:val="clear" w:color="auto" w:fill="auto"/>
            <w:noWrap/>
            <w:vAlign w:val="bottom"/>
            <w:hideMark/>
          </w:tcPr>
          <w:p w:rsidR="00FA7FDC" w:rsidRPr="00FA7FDC" w:rsidRDefault="00FA7FDC" w:rsidP="00FA7FDC">
            <w:pPr>
              <w:spacing w:after="0" w:line="240" w:lineRule="auto"/>
              <w:jc w:val="both"/>
              <w:rPr>
                <w:rFonts w:ascii="Times New Roman" w:eastAsia="Times New Roman" w:hAnsi="Times New Roman" w:cs="Times New Roman"/>
                <w:color w:val="000000"/>
                <w:sz w:val="20"/>
                <w:szCs w:val="20"/>
              </w:rPr>
            </w:pPr>
            <w:r w:rsidRPr="00FA7FDC">
              <w:rPr>
                <w:rFonts w:ascii="Times New Roman" w:eastAsia="Times New Roman" w:hAnsi="Times New Roman" w:cs="Times New Roman"/>
                <w:color w:val="000000"/>
                <w:sz w:val="20"/>
                <w:szCs w:val="20"/>
                <w:lang w:val="en-US"/>
              </w:rPr>
              <w:t>F(M)=N</w:t>
            </w:r>
            <w:r w:rsidRPr="00FA7FDC">
              <w:rPr>
                <w:rFonts w:ascii="Times New Roman" w:eastAsia="Times New Roman" w:hAnsi="Times New Roman" w:cs="Times New Roman"/>
                <w:color w:val="000000"/>
                <w:sz w:val="20"/>
                <w:szCs w:val="20"/>
                <w:vertAlign w:val="subscript"/>
                <w:lang w:val="en-US"/>
              </w:rPr>
              <w:t>1</w:t>
            </w:r>
            <w:r w:rsidRPr="00FA7FDC">
              <w:rPr>
                <w:rFonts w:ascii="Times New Roman" w:eastAsia="Times New Roman" w:hAnsi="Times New Roman" w:cs="Times New Roman"/>
                <w:color w:val="000000"/>
                <w:sz w:val="20"/>
                <w:szCs w:val="20"/>
                <w:lang w:val="en-US"/>
              </w:rPr>
              <w:t>*M</w:t>
            </w:r>
            <w:r w:rsidRPr="00FA7FDC">
              <w:rPr>
                <w:rFonts w:ascii="Times New Roman" w:eastAsia="Times New Roman" w:hAnsi="Times New Roman" w:cs="Times New Roman"/>
                <w:color w:val="000000"/>
                <w:sz w:val="20"/>
                <w:szCs w:val="20"/>
                <w:vertAlign w:val="subscript"/>
                <w:lang w:val="en-US"/>
              </w:rPr>
              <w:t>1</w:t>
            </w:r>
          </w:p>
        </w:tc>
        <w:tc>
          <w:tcPr>
            <w:tcW w:w="1703" w:type="pct"/>
            <w:tcBorders>
              <w:top w:val="nil"/>
              <w:left w:val="nil"/>
              <w:bottom w:val="single" w:sz="4" w:space="0" w:color="auto"/>
              <w:right w:val="single" w:sz="4" w:space="0" w:color="auto"/>
            </w:tcBorders>
            <w:shd w:val="clear" w:color="auto" w:fill="auto"/>
            <w:noWrap/>
            <w:vAlign w:val="bottom"/>
            <w:hideMark/>
          </w:tcPr>
          <w:p w:rsidR="00FA7FDC" w:rsidRPr="00FA7FDC" w:rsidRDefault="00FA7FDC" w:rsidP="00FA7FDC">
            <w:pPr>
              <w:spacing w:after="0" w:line="240" w:lineRule="auto"/>
              <w:rPr>
                <w:rFonts w:ascii="Times New Roman" w:eastAsia="Times New Roman" w:hAnsi="Times New Roman" w:cs="Times New Roman"/>
                <w:color w:val="000000"/>
                <w:sz w:val="20"/>
                <w:szCs w:val="20"/>
              </w:rPr>
            </w:pPr>
            <w:r w:rsidRPr="00FA7FDC">
              <w:rPr>
                <w:rFonts w:ascii="Times New Roman" w:eastAsia="Times New Roman" w:hAnsi="Times New Roman" w:cs="Times New Roman"/>
                <w:color w:val="000000"/>
                <w:sz w:val="20"/>
                <w:szCs w:val="20"/>
              </w:rPr>
              <w:t>F(M)=2172*18209=39549948(руб.)</w:t>
            </w:r>
          </w:p>
        </w:tc>
        <w:tc>
          <w:tcPr>
            <w:tcW w:w="1759" w:type="pct"/>
            <w:tcBorders>
              <w:top w:val="nil"/>
              <w:left w:val="nil"/>
              <w:bottom w:val="single" w:sz="4" w:space="0" w:color="auto"/>
              <w:right w:val="single" w:sz="4" w:space="0" w:color="auto"/>
            </w:tcBorders>
            <w:shd w:val="clear" w:color="auto" w:fill="auto"/>
            <w:noWrap/>
            <w:vAlign w:val="bottom"/>
            <w:hideMark/>
          </w:tcPr>
          <w:p w:rsidR="00FA7FDC" w:rsidRPr="00FA7FDC" w:rsidRDefault="00FA7FDC" w:rsidP="00FA7FDC">
            <w:pPr>
              <w:spacing w:after="0" w:line="240" w:lineRule="auto"/>
              <w:rPr>
                <w:rFonts w:ascii="Times New Roman" w:eastAsia="Times New Roman" w:hAnsi="Times New Roman" w:cs="Times New Roman"/>
                <w:color w:val="000000"/>
                <w:sz w:val="20"/>
                <w:szCs w:val="20"/>
              </w:rPr>
            </w:pPr>
            <w:r w:rsidRPr="00FA7FDC">
              <w:rPr>
                <w:rFonts w:ascii="Times New Roman" w:eastAsia="Times New Roman" w:hAnsi="Times New Roman" w:cs="Times New Roman"/>
                <w:color w:val="000000"/>
                <w:sz w:val="20"/>
                <w:szCs w:val="20"/>
              </w:rPr>
              <w:t>39549948-34832364=4717584 (руб.)</w:t>
            </w:r>
          </w:p>
        </w:tc>
      </w:tr>
    </w:tbl>
    <w:p w:rsidR="00B519A8" w:rsidRDefault="00B519A8" w:rsidP="00545FC9">
      <w:pPr>
        <w:tabs>
          <w:tab w:val="left" w:pos="9498"/>
        </w:tabs>
        <w:spacing w:after="0" w:line="360" w:lineRule="auto"/>
        <w:ind w:right="306" w:firstLine="567"/>
        <w:jc w:val="both"/>
        <w:rPr>
          <w:rFonts w:ascii="Times New Roman" w:hAnsi="Times New Roman" w:cs="Times New Roman"/>
          <w:sz w:val="24"/>
          <w:szCs w:val="24"/>
        </w:rPr>
      </w:pPr>
    </w:p>
    <w:p w:rsidR="00FA7FDC" w:rsidRPr="00B519A8" w:rsidRDefault="00FA7FDC" w:rsidP="00545FC9">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Таблица 2.9  - Факторный анализ фонда оплаты труда методом абсолютных разниц</w:t>
      </w:r>
    </w:p>
    <w:tbl>
      <w:tblPr>
        <w:tblW w:w="5000" w:type="pct"/>
        <w:tblLayout w:type="fixed"/>
        <w:tblLook w:val="04A0"/>
      </w:tblPr>
      <w:tblGrid>
        <w:gridCol w:w="1526"/>
        <w:gridCol w:w="1845"/>
        <w:gridCol w:w="4354"/>
        <w:gridCol w:w="1845"/>
      </w:tblGrid>
      <w:tr w:rsidR="00FA7FDC" w:rsidRPr="00FA7FDC" w:rsidTr="00FA7FDC">
        <w:trPr>
          <w:trHeight w:val="375"/>
        </w:trPr>
        <w:tc>
          <w:tcPr>
            <w:tcW w:w="79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A7FDC" w:rsidRPr="00B519A8" w:rsidRDefault="00FA7FDC" w:rsidP="00FA7FDC">
            <w:pPr>
              <w:spacing w:after="0" w:line="240" w:lineRule="auto"/>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Фактор</w:t>
            </w:r>
          </w:p>
        </w:tc>
        <w:tc>
          <w:tcPr>
            <w:tcW w:w="964" w:type="pct"/>
            <w:tcBorders>
              <w:top w:val="single" w:sz="4" w:space="0" w:color="auto"/>
              <w:left w:val="nil"/>
              <w:bottom w:val="single" w:sz="4" w:space="0" w:color="auto"/>
              <w:right w:val="single" w:sz="4" w:space="0" w:color="auto"/>
            </w:tcBorders>
            <w:shd w:val="clear" w:color="000000" w:fill="FFFFFF"/>
            <w:noWrap/>
            <w:vAlign w:val="bottom"/>
            <w:hideMark/>
          </w:tcPr>
          <w:p w:rsidR="00FA7FDC" w:rsidRPr="00B519A8" w:rsidRDefault="00FA7FDC" w:rsidP="00FA7FDC">
            <w:pPr>
              <w:spacing w:after="0" w:line="240" w:lineRule="auto"/>
              <w:jc w:val="center"/>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Формула</w:t>
            </w:r>
          </w:p>
        </w:tc>
        <w:tc>
          <w:tcPr>
            <w:tcW w:w="2275" w:type="pct"/>
            <w:tcBorders>
              <w:top w:val="single" w:sz="4" w:space="0" w:color="auto"/>
              <w:left w:val="nil"/>
              <w:bottom w:val="single" w:sz="4" w:space="0" w:color="auto"/>
              <w:right w:val="single" w:sz="4" w:space="0" w:color="auto"/>
            </w:tcBorders>
            <w:shd w:val="clear" w:color="000000" w:fill="FFFFFF"/>
            <w:noWrap/>
            <w:vAlign w:val="bottom"/>
            <w:hideMark/>
          </w:tcPr>
          <w:p w:rsidR="00FA7FDC" w:rsidRPr="00B519A8" w:rsidRDefault="00FA7FDC" w:rsidP="00FA7FDC">
            <w:pPr>
              <w:spacing w:after="0" w:line="240" w:lineRule="auto"/>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Решение</w:t>
            </w:r>
          </w:p>
        </w:tc>
        <w:tc>
          <w:tcPr>
            <w:tcW w:w="964" w:type="pct"/>
            <w:tcBorders>
              <w:top w:val="single" w:sz="4" w:space="0" w:color="auto"/>
              <w:left w:val="nil"/>
              <w:bottom w:val="single" w:sz="4" w:space="0" w:color="auto"/>
              <w:right w:val="single" w:sz="4" w:space="0" w:color="auto"/>
            </w:tcBorders>
            <w:shd w:val="clear" w:color="000000" w:fill="FFFFFF"/>
            <w:noWrap/>
            <w:vAlign w:val="bottom"/>
            <w:hideMark/>
          </w:tcPr>
          <w:p w:rsidR="00FA7FDC" w:rsidRPr="00B519A8" w:rsidRDefault="00FA7FDC" w:rsidP="00FA7FDC">
            <w:pPr>
              <w:spacing w:after="0" w:line="240" w:lineRule="auto"/>
              <w:rPr>
                <w:rFonts w:ascii="Times New Roman" w:eastAsia="Times New Roman" w:hAnsi="Times New Roman" w:cs="Times New Roman"/>
                <w:color w:val="000000"/>
                <w:sz w:val="24"/>
                <w:szCs w:val="24"/>
              </w:rPr>
            </w:pPr>
            <w:r w:rsidRPr="00B519A8">
              <w:rPr>
                <w:rFonts w:ascii="Times New Roman" w:eastAsia="Times New Roman" w:hAnsi="Times New Roman" w:cs="Times New Roman"/>
                <w:color w:val="000000"/>
                <w:sz w:val="24"/>
                <w:szCs w:val="24"/>
              </w:rPr>
              <w:t>Степень влияния</w:t>
            </w:r>
          </w:p>
        </w:tc>
      </w:tr>
      <w:tr w:rsidR="00FA7FDC" w:rsidRPr="00FA7FDC" w:rsidTr="00FA7FDC">
        <w:trPr>
          <w:trHeight w:val="810"/>
        </w:trPr>
        <w:tc>
          <w:tcPr>
            <w:tcW w:w="797" w:type="pct"/>
            <w:tcBorders>
              <w:top w:val="nil"/>
              <w:left w:val="single" w:sz="4" w:space="0" w:color="auto"/>
              <w:bottom w:val="single" w:sz="4" w:space="0" w:color="auto"/>
              <w:right w:val="single" w:sz="4" w:space="0" w:color="auto"/>
            </w:tcBorders>
            <w:shd w:val="clear" w:color="auto" w:fill="auto"/>
            <w:noWrap/>
            <w:vAlign w:val="bottom"/>
            <w:hideMark/>
          </w:tcPr>
          <w:p w:rsidR="00FA7FDC" w:rsidRPr="00FA7FDC" w:rsidRDefault="00FA7FDC" w:rsidP="00FA7FDC">
            <w:pPr>
              <w:spacing w:after="0" w:line="240" w:lineRule="auto"/>
              <w:rPr>
                <w:rFonts w:ascii="Times New Roman" w:eastAsia="Times New Roman" w:hAnsi="Times New Roman" w:cs="Times New Roman"/>
                <w:color w:val="000000"/>
                <w:sz w:val="20"/>
                <w:szCs w:val="20"/>
              </w:rPr>
            </w:pPr>
            <w:r w:rsidRPr="00FA7FDC">
              <w:rPr>
                <w:rFonts w:ascii="Times New Roman" w:eastAsia="Times New Roman" w:hAnsi="Times New Roman" w:cs="Times New Roman"/>
                <w:color w:val="000000"/>
                <w:sz w:val="20"/>
                <w:szCs w:val="20"/>
              </w:rPr>
              <w:t>Средняя численность работников, чел.</w:t>
            </w:r>
          </w:p>
        </w:tc>
        <w:tc>
          <w:tcPr>
            <w:tcW w:w="964" w:type="pct"/>
            <w:tcBorders>
              <w:top w:val="nil"/>
              <w:left w:val="nil"/>
              <w:bottom w:val="single" w:sz="4" w:space="0" w:color="auto"/>
              <w:right w:val="single" w:sz="4" w:space="0" w:color="auto"/>
            </w:tcBorders>
            <w:shd w:val="clear" w:color="auto" w:fill="auto"/>
            <w:noWrap/>
            <w:vAlign w:val="bottom"/>
            <w:hideMark/>
          </w:tcPr>
          <w:p w:rsidR="00FA7FDC" w:rsidRPr="00FA7FDC" w:rsidRDefault="00FA7FDC" w:rsidP="00FA7FDC">
            <w:pPr>
              <w:spacing w:after="0" w:line="240" w:lineRule="auto"/>
              <w:jc w:val="both"/>
              <w:rPr>
                <w:rFonts w:ascii="Times New Roman" w:eastAsia="Times New Roman" w:hAnsi="Times New Roman" w:cs="Times New Roman"/>
                <w:color w:val="000000"/>
                <w:sz w:val="20"/>
                <w:szCs w:val="20"/>
              </w:rPr>
            </w:pPr>
            <w:r w:rsidRPr="00FA7FDC">
              <w:rPr>
                <w:rFonts w:ascii="Times New Roman" w:eastAsia="Times New Roman" w:hAnsi="Times New Roman" w:cs="Times New Roman"/>
                <w:color w:val="000000"/>
                <w:sz w:val="20"/>
                <w:szCs w:val="20"/>
                <w:lang w:val="en-US"/>
              </w:rPr>
              <w:t>F(N)=(N</w:t>
            </w:r>
            <w:r w:rsidRPr="00FA7FDC">
              <w:rPr>
                <w:rFonts w:ascii="Times New Roman" w:eastAsia="Times New Roman" w:hAnsi="Times New Roman" w:cs="Times New Roman"/>
                <w:color w:val="000000"/>
                <w:sz w:val="20"/>
                <w:szCs w:val="20"/>
                <w:vertAlign w:val="subscript"/>
                <w:lang w:val="en-US"/>
              </w:rPr>
              <w:t>1</w:t>
            </w:r>
            <w:r w:rsidRPr="00FA7FDC">
              <w:rPr>
                <w:rFonts w:ascii="Times New Roman" w:eastAsia="Times New Roman" w:hAnsi="Times New Roman" w:cs="Times New Roman"/>
                <w:color w:val="000000"/>
                <w:sz w:val="20"/>
                <w:szCs w:val="20"/>
                <w:lang w:val="en-US"/>
              </w:rPr>
              <w:t>-N</w:t>
            </w:r>
            <w:r w:rsidRPr="00FA7FDC">
              <w:rPr>
                <w:rFonts w:ascii="Times New Roman" w:eastAsia="Times New Roman" w:hAnsi="Times New Roman" w:cs="Times New Roman"/>
                <w:color w:val="000000"/>
                <w:sz w:val="20"/>
                <w:szCs w:val="20"/>
                <w:vertAlign w:val="subscript"/>
                <w:lang w:val="en-US"/>
              </w:rPr>
              <w:t>0</w:t>
            </w:r>
            <w:r w:rsidRPr="00FA7FDC">
              <w:rPr>
                <w:rFonts w:ascii="Times New Roman" w:eastAsia="Times New Roman" w:hAnsi="Times New Roman" w:cs="Times New Roman"/>
                <w:color w:val="000000"/>
                <w:sz w:val="20"/>
                <w:szCs w:val="20"/>
                <w:lang w:val="en-US"/>
              </w:rPr>
              <w:t>)*M</w:t>
            </w:r>
            <w:r w:rsidRPr="00FA7FDC">
              <w:rPr>
                <w:rFonts w:ascii="Times New Roman" w:eastAsia="Times New Roman" w:hAnsi="Times New Roman" w:cs="Times New Roman"/>
                <w:color w:val="000000"/>
                <w:sz w:val="20"/>
                <w:szCs w:val="20"/>
                <w:vertAlign w:val="subscript"/>
                <w:lang w:val="en-US"/>
              </w:rPr>
              <w:t>0</w:t>
            </w:r>
          </w:p>
        </w:tc>
        <w:tc>
          <w:tcPr>
            <w:tcW w:w="2275" w:type="pct"/>
            <w:tcBorders>
              <w:top w:val="nil"/>
              <w:left w:val="nil"/>
              <w:bottom w:val="single" w:sz="4" w:space="0" w:color="auto"/>
              <w:right w:val="single" w:sz="4" w:space="0" w:color="auto"/>
            </w:tcBorders>
            <w:shd w:val="clear" w:color="auto" w:fill="auto"/>
            <w:noWrap/>
            <w:vAlign w:val="bottom"/>
            <w:hideMark/>
          </w:tcPr>
          <w:p w:rsidR="00FA7FDC" w:rsidRPr="00FA7FDC" w:rsidRDefault="00FA7FDC" w:rsidP="00397D81">
            <w:pPr>
              <w:spacing w:after="0" w:line="240" w:lineRule="auto"/>
              <w:rPr>
                <w:rFonts w:ascii="Times New Roman" w:eastAsia="Times New Roman" w:hAnsi="Times New Roman" w:cs="Times New Roman"/>
                <w:color w:val="000000"/>
                <w:sz w:val="20"/>
                <w:szCs w:val="20"/>
              </w:rPr>
            </w:pPr>
            <w:r w:rsidRPr="00FA7FDC">
              <w:rPr>
                <w:rFonts w:ascii="Times New Roman" w:eastAsia="Times New Roman" w:hAnsi="Times New Roman" w:cs="Times New Roman"/>
                <w:color w:val="000000"/>
                <w:sz w:val="20"/>
                <w:szCs w:val="20"/>
              </w:rPr>
              <w:t>F(</w:t>
            </w:r>
            <w:r w:rsidR="00397D81">
              <w:rPr>
                <w:rFonts w:ascii="Times New Roman" w:eastAsia="Times New Roman" w:hAnsi="Times New Roman" w:cs="Times New Roman"/>
                <w:color w:val="000000"/>
                <w:sz w:val="20"/>
                <w:szCs w:val="20"/>
              </w:rPr>
              <w:t>N)=(2172-2113)*16037=946183 (</w:t>
            </w:r>
            <w:r w:rsidRPr="00FA7FDC">
              <w:rPr>
                <w:rFonts w:ascii="Times New Roman" w:eastAsia="Times New Roman" w:hAnsi="Times New Roman" w:cs="Times New Roman"/>
                <w:color w:val="000000"/>
                <w:sz w:val="20"/>
                <w:szCs w:val="20"/>
              </w:rPr>
              <w:t>руб.)</w:t>
            </w:r>
          </w:p>
        </w:tc>
        <w:tc>
          <w:tcPr>
            <w:tcW w:w="964" w:type="pct"/>
            <w:tcBorders>
              <w:top w:val="nil"/>
              <w:left w:val="nil"/>
              <w:bottom w:val="single" w:sz="4" w:space="0" w:color="auto"/>
              <w:right w:val="single" w:sz="4" w:space="0" w:color="auto"/>
            </w:tcBorders>
            <w:shd w:val="clear" w:color="auto" w:fill="auto"/>
            <w:noWrap/>
            <w:vAlign w:val="bottom"/>
            <w:hideMark/>
          </w:tcPr>
          <w:p w:rsidR="00FA7FDC" w:rsidRPr="00FA7FDC" w:rsidRDefault="00FA7FDC" w:rsidP="00397D81">
            <w:pPr>
              <w:spacing w:after="0" w:line="240" w:lineRule="auto"/>
              <w:rPr>
                <w:rFonts w:ascii="Times New Roman" w:eastAsia="Times New Roman" w:hAnsi="Times New Roman" w:cs="Times New Roman"/>
                <w:color w:val="000000"/>
                <w:sz w:val="20"/>
                <w:szCs w:val="20"/>
              </w:rPr>
            </w:pPr>
            <w:r w:rsidRPr="00FA7FDC">
              <w:rPr>
                <w:rFonts w:ascii="Times New Roman" w:eastAsia="Times New Roman" w:hAnsi="Times New Roman" w:cs="Times New Roman"/>
                <w:color w:val="000000"/>
                <w:sz w:val="20"/>
                <w:szCs w:val="20"/>
              </w:rPr>
              <w:t>946183 (руб.)</w:t>
            </w:r>
          </w:p>
        </w:tc>
      </w:tr>
      <w:tr w:rsidR="00FA7FDC" w:rsidRPr="00FA7FDC" w:rsidTr="00FA7FDC">
        <w:trPr>
          <w:trHeight w:val="810"/>
        </w:trPr>
        <w:tc>
          <w:tcPr>
            <w:tcW w:w="797" w:type="pct"/>
            <w:tcBorders>
              <w:top w:val="nil"/>
              <w:left w:val="single" w:sz="4" w:space="0" w:color="auto"/>
              <w:bottom w:val="single" w:sz="4" w:space="0" w:color="auto"/>
              <w:right w:val="single" w:sz="4" w:space="0" w:color="auto"/>
            </w:tcBorders>
            <w:shd w:val="clear" w:color="auto" w:fill="auto"/>
            <w:noWrap/>
            <w:vAlign w:val="bottom"/>
            <w:hideMark/>
          </w:tcPr>
          <w:p w:rsidR="00FA7FDC" w:rsidRPr="00FA7FDC" w:rsidRDefault="00FA7FDC" w:rsidP="00FA7FDC">
            <w:pPr>
              <w:spacing w:after="0" w:line="240" w:lineRule="auto"/>
              <w:rPr>
                <w:rFonts w:ascii="Times New Roman" w:eastAsia="Times New Roman" w:hAnsi="Times New Roman" w:cs="Times New Roman"/>
                <w:color w:val="000000"/>
                <w:sz w:val="20"/>
                <w:szCs w:val="20"/>
              </w:rPr>
            </w:pPr>
            <w:r w:rsidRPr="00FA7FDC">
              <w:rPr>
                <w:rFonts w:ascii="Times New Roman" w:eastAsia="Times New Roman" w:hAnsi="Times New Roman" w:cs="Times New Roman"/>
                <w:color w:val="000000"/>
                <w:sz w:val="20"/>
                <w:szCs w:val="20"/>
              </w:rPr>
              <w:t>Средняя зарплата, руб.</w:t>
            </w:r>
          </w:p>
        </w:tc>
        <w:tc>
          <w:tcPr>
            <w:tcW w:w="964" w:type="pct"/>
            <w:tcBorders>
              <w:top w:val="nil"/>
              <w:left w:val="nil"/>
              <w:bottom w:val="single" w:sz="4" w:space="0" w:color="auto"/>
              <w:right w:val="single" w:sz="4" w:space="0" w:color="auto"/>
            </w:tcBorders>
            <w:shd w:val="clear" w:color="auto" w:fill="auto"/>
            <w:noWrap/>
            <w:vAlign w:val="bottom"/>
            <w:hideMark/>
          </w:tcPr>
          <w:p w:rsidR="00FA7FDC" w:rsidRPr="00FA7FDC" w:rsidRDefault="00FA7FDC" w:rsidP="00FA7FDC">
            <w:pPr>
              <w:spacing w:after="0" w:line="240" w:lineRule="auto"/>
              <w:jc w:val="both"/>
              <w:rPr>
                <w:rFonts w:ascii="Times New Roman" w:eastAsia="Times New Roman" w:hAnsi="Times New Roman" w:cs="Times New Roman"/>
                <w:color w:val="000000"/>
                <w:sz w:val="20"/>
                <w:szCs w:val="20"/>
              </w:rPr>
            </w:pPr>
            <w:r w:rsidRPr="00FA7FDC">
              <w:rPr>
                <w:rFonts w:ascii="Times New Roman" w:eastAsia="Times New Roman" w:hAnsi="Times New Roman" w:cs="Times New Roman"/>
                <w:color w:val="000000"/>
                <w:sz w:val="20"/>
                <w:szCs w:val="20"/>
                <w:lang w:val="en-US"/>
              </w:rPr>
              <w:t>F(M)=N</w:t>
            </w:r>
            <w:r w:rsidRPr="00FA7FDC">
              <w:rPr>
                <w:rFonts w:ascii="Times New Roman" w:eastAsia="Times New Roman" w:hAnsi="Times New Roman" w:cs="Times New Roman"/>
                <w:color w:val="000000"/>
                <w:sz w:val="20"/>
                <w:szCs w:val="20"/>
                <w:vertAlign w:val="subscript"/>
                <w:lang w:val="en-US"/>
              </w:rPr>
              <w:t>1</w:t>
            </w:r>
            <w:r w:rsidRPr="00FA7FDC">
              <w:rPr>
                <w:rFonts w:ascii="Times New Roman" w:eastAsia="Times New Roman" w:hAnsi="Times New Roman" w:cs="Times New Roman"/>
                <w:color w:val="000000"/>
                <w:sz w:val="20"/>
                <w:szCs w:val="20"/>
                <w:lang w:val="en-US"/>
              </w:rPr>
              <w:t>*(M</w:t>
            </w:r>
            <w:r w:rsidRPr="00FA7FDC">
              <w:rPr>
                <w:rFonts w:ascii="Times New Roman" w:eastAsia="Times New Roman" w:hAnsi="Times New Roman" w:cs="Times New Roman"/>
                <w:color w:val="000000"/>
                <w:sz w:val="20"/>
                <w:szCs w:val="20"/>
                <w:vertAlign w:val="subscript"/>
                <w:lang w:val="en-US"/>
              </w:rPr>
              <w:t>1</w:t>
            </w:r>
            <w:r w:rsidRPr="00FA7FDC">
              <w:rPr>
                <w:rFonts w:ascii="Times New Roman" w:eastAsia="Times New Roman" w:hAnsi="Times New Roman" w:cs="Times New Roman"/>
                <w:color w:val="000000"/>
                <w:sz w:val="20"/>
                <w:szCs w:val="20"/>
                <w:lang w:val="en-US"/>
              </w:rPr>
              <w:t>-M</w:t>
            </w:r>
            <w:r w:rsidRPr="00FA7FDC">
              <w:rPr>
                <w:rFonts w:ascii="Times New Roman" w:eastAsia="Times New Roman" w:hAnsi="Times New Roman" w:cs="Times New Roman"/>
                <w:color w:val="000000"/>
                <w:sz w:val="20"/>
                <w:szCs w:val="20"/>
                <w:vertAlign w:val="subscript"/>
                <w:lang w:val="en-US"/>
              </w:rPr>
              <w:t>0)</w:t>
            </w:r>
          </w:p>
        </w:tc>
        <w:tc>
          <w:tcPr>
            <w:tcW w:w="2275" w:type="pct"/>
            <w:tcBorders>
              <w:top w:val="nil"/>
              <w:left w:val="nil"/>
              <w:bottom w:val="single" w:sz="4" w:space="0" w:color="auto"/>
              <w:right w:val="single" w:sz="4" w:space="0" w:color="auto"/>
            </w:tcBorders>
            <w:shd w:val="clear" w:color="auto" w:fill="auto"/>
            <w:noWrap/>
            <w:vAlign w:val="bottom"/>
            <w:hideMark/>
          </w:tcPr>
          <w:p w:rsidR="00FA7FDC" w:rsidRPr="00FA7FDC" w:rsidRDefault="00FA7FDC" w:rsidP="00FA7FDC">
            <w:pPr>
              <w:spacing w:after="0" w:line="240" w:lineRule="auto"/>
              <w:rPr>
                <w:rFonts w:ascii="Times New Roman" w:eastAsia="Times New Roman" w:hAnsi="Times New Roman" w:cs="Times New Roman"/>
                <w:color w:val="000000"/>
                <w:sz w:val="20"/>
                <w:szCs w:val="20"/>
              </w:rPr>
            </w:pPr>
            <w:r w:rsidRPr="00FA7FDC">
              <w:rPr>
                <w:rFonts w:ascii="Times New Roman" w:eastAsia="Times New Roman" w:hAnsi="Times New Roman" w:cs="Times New Roman"/>
                <w:color w:val="000000"/>
                <w:sz w:val="20"/>
                <w:szCs w:val="20"/>
              </w:rPr>
              <w:t>V(W)=21</w:t>
            </w:r>
            <w:r w:rsidR="00397D81">
              <w:rPr>
                <w:rFonts w:ascii="Times New Roman" w:eastAsia="Times New Roman" w:hAnsi="Times New Roman" w:cs="Times New Roman"/>
                <w:color w:val="000000"/>
                <w:sz w:val="20"/>
                <w:szCs w:val="20"/>
              </w:rPr>
              <w:t>72*(18209-16037)=4717584 (ру</w:t>
            </w:r>
            <w:r w:rsidRPr="00FA7FDC">
              <w:rPr>
                <w:rFonts w:ascii="Times New Roman" w:eastAsia="Times New Roman" w:hAnsi="Times New Roman" w:cs="Times New Roman"/>
                <w:color w:val="000000"/>
                <w:sz w:val="20"/>
                <w:szCs w:val="20"/>
              </w:rPr>
              <w:t>б.)</w:t>
            </w:r>
          </w:p>
        </w:tc>
        <w:tc>
          <w:tcPr>
            <w:tcW w:w="964" w:type="pct"/>
            <w:tcBorders>
              <w:top w:val="nil"/>
              <w:left w:val="nil"/>
              <w:bottom w:val="single" w:sz="4" w:space="0" w:color="auto"/>
              <w:right w:val="single" w:sz="4" w:space="0" w:color="auto"/>
            </w:tcBorders>
            <w:shd w:val="clear" w:color="auto" w:fill="auto"/>
            <w:noWrap/>
            <w:vAlign w:val="bottom"/>
            <w:hideMark/>
          </w:tcPr>
          <w:p w:rsidR="00FA7FDC" w:rsidRPr="00FA7FDC" w:rsidRDefault="00FA7FDC" w:rsidP="00397D81">
            <w:pPr>
              <w:spacing w:after="0" w:line="240" w:lineRule="auto"/>
              <w:rPr>
                <w:rFonts w:ascii="Times New Roman" w:eastAsia="Times New Roman" w:hAnsi="Times New Roman" w:cs="Times New Roman"/>
                <w:color w:val="000000"/>
                <w:sz w:val="20"/>
                <w:szCs w:val="20"/>
              </w:rPr>
            </w:pPr>
            <w:r w:rsidRPr="00FA7FDC">
              <w:rPr>
                <w:rFonts w:ascii="Times New Roman" w:eastAsia="Times New Roman" w:hAnsi="Times New Roman" w:cs="Times New Roman"/>
                <w:color w:val="000000"/>
                <w:sz w:val="20"/>
                <w:szCs w:val="20"/>
              </w:rPr>
              <w:t>4717584 (руб.)</w:t>
            </w:r>
          </w:p>
        </w:tc>
      </w:tr>
    </w:tbl>
    <w:p w:rsidR="00FA7FDC" w:rsidRPr="00B519A8" w:rsidRDefault="00FA7FDC" w:rsidP="00545FC9">
      <w:pPr>
        <w:tabs>
          <w:tab w:val="left" w:pos="9498"/>
        </w:tabs>
        <w:spacing w:after="0" w:line="360" w:lineRule="auto"/>
        <w:ind w:right="306" w:firstLine="567"/>
        <w:jc w:val="both"/>
        <w:rPr>
          <w:rFonts w:ascii="Times New Roman" w:hAnsi="Times New Roman" w:cs="Times New Roman"/>
          <w:b/>
          <w:sz w:val="24"/>
          <w:szCs w:val="24"/>
        </w:rPr>
      </w:pPr>
    </w:p>
    <w:p w:rsidR="00FA7FDC" w:rsidRPr="00B519A8" w:rsidRDefault="00FA7FDC" w:rsidP="00545FC9">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Анализ данных таблиц 2.8 и 2.9 позволяе</w:t>
      </w:r>
      <w:r w:rsidR="0073198D" w:rsidRPr="00B519A8">
        <w:rPr>
          <w:rFonts w:ascii="Times New Roman" w:hAnsi="Times New Roman" w:cs="Times New Roman"/>
          <w:sz w:val="24"/>
          <w:szCs w:val="24"/>
        </w:rPr>
        <w:t xml:space="preserve">т говорить о том, что </w:t>
      </w:r>
      <w:r w:rsidRPr="00B519A8">
        <w:rPr>
          <w:rFonts w:ascii="Times New Roman" w:hAnsi="Times New Roman" w:cs="Times New Roman"/>
          <w:sz w:val="24"/>
          <w:szCs w:val="24"/>
        </w:rPr>
        <w:t xml:space="preserve">увеличение средней численности работников за 2010-2011 гг. на 59 чел. способствовало росту фонда оплаты труда на 946 183 руб. </w:t>
      </w:r>
      <w:r w:rsidR="00397D81" w:rsidRPr="00B519A8">
        <w:rPr>
          <w:rFonts w:ascii="Times New Roman" w:hAnsi="Times New Roman" w:cs="Times New Roman"/>
          <w:sz w:val="24"/>
          <w:szCs w:val="24"/>
        </w:rPr>
        <w:t>Повышение средней зарплаты на 2 172 руб.</w:t>
      </w:r>
      <w:r w:rsidRPr="00B519A8">
        <w:rPr>
          <w:rFonts w:ascii="Times New Roman" w:hAnsi="Times New Roman" w:cs="Times New Roman"/>
          <w:sz w:val="24"/>
          <w:szCs w:val="24"/>
        </w:rPr>
        <w:t xml:space="preserve"> в большей степени оказало вли</w:t>
      </w:r>
      <w:r w:rsidR="00397D81" w:rsidRPr="00B519A8">
        <w:rPr>
          <w:rFonts w:ascii="Times New Roman" w:hAnsi="Times New Roman" w:cs="Times New Roman"/>
          <w:sz w:val="24"/>
          <w:szCs w:val="24"/>
        </w:rPr>
        <w:t>яние на увеличение фонда оплаты труда, а именно на 4 717 594 руб. То есть предприятие развивается не только в направлении производства, но и в социальном плане, ежегодно повышая заработную плату. Описанную взаимосвязь отразим на рисунке 2.3.</w:t>
      </w:r>
    </w:p>
    <w:p w:rsidR="00397D81" w:rsidRPr="001C4F19" w:rsidRDefault="00397D81" w:rsidP="00545FC9">
      <w:pPr>
        <w:tabs>
          <w:tab w:val="left" w:pos="9498"/>
        </w:tabs>
        <w:spacing w:after="0" w:line="360" w:lineRule="auto"/>
        <w:ind w:right="306" w:firstLine="567"/>
        <w:jc w:val="both"/>
        <w:rPr>
          <w:rFonts w:ascii="Times New Roman" w:hAnsi="Times New Roman" w:cs="Times New Roman"/>
          <w:b/>
          <w:sz w:val="28"/>
          <w:szCs w:val="28"/>
        </w:rPr>
      </w:pPr>
      <w:r w:rsidRPr="00397D81">
        <w:rPr>
          <w:rFonts w:ascii="Times New Roman" w:hAnsi="Times New Roman" w:cs="Times New Roman"/>
          <w:b/>
          <w:noProof/>
          <w:sz w:val="28"/>
          <w:szCs w:val="28"/>
        </w:rPr>
        <w:drawing>
          <wp:inline distT="0" distB="0" distL="0" distR="0">
            <wp:extent cx="4572000" cy="27432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45FC9" w:rsidRPr="00B519A8" w:rsidRDefault="00732E64" w:rsidP="00AD5458">
      <w:pPr>
        <w:tabs>
          <w:tab w:val="left" w:pos="6420"/>
        </w:tabs>
        <w:spacing w:after="0" w:line="240" w:lineRule="auto"/>
        <w:jc w:val="center"/>
        <w:rPr>
          <w:rFonts w:ascii="Times New Roman" w:hAnsi="Times New Roman" w:cs="Times New Roman"/>
          <w:sz w:val="24"/>
          <w:szCs w:val="24"/>
        </w:rPr>
      </w:pPr>
      <w:r w:rsidRPr="00B519A8">
        <w:rPr>
          <w:rFonts w:ascii="Times New Roman" w:hAnsi="Times New Roman" w:cs="Times New Roman"/>
          <w:sz w:val="24"/>
          <w:szCs w:val="24"/>
        </w:rPr>
        <w:t>Рисунок 2.3</w:t>
      </w:r>
    </w:p>
    <w:p w:rsidR="00F453A3" w:rsidRPr="00B519A8" w:rsidRDefault="00F453A3" w:rsidP="00732E64">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b/>
          <w:sz w:val="24"/>
          <w:szCs w:val="24"/>
        </w:rPr>
        <w:t>Ответ.</w:t>
      </w:r>
      <w:r w:rsidRPr="00B519A8">
        <w:rPr>
          <w:rFonts w:ascii="Times New Roman" w:hAnsi="Times New Roman" w:cs="Times New Roman"/>
          <w:sz w:val="24"/>
          <w:szCs w:val="24"/>
        </w:rPr>
        <w:t xml:space="preserve"> На увеличение фонда оплаты труда в большей степени повлияло повышение средней зарплаты. </w:t>
      </w:r>
    </w:p>
    <w:p w:rsidR="00732E64" w:rsidRPr="00B519A8" w:rsidRDefault="00732E64" w:rsidP="008D306E">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Таким образом, с помощью методов факторного анализа – цепных подстановок и абсолютных разниц -  была исследована взаимосвязь между результирующими показателями (производства мяса птицы, объема реализованной продукции, фонда оплаты труда) и факторами, оказывающими влияние на их значения.</w:t>
      </w:r>
    </w:p>
    <w:p w:rsidR="00732E64" w:rsidRPr="00B519A8" w:rsidRDefault="00732E64" w:rsidP="008D306E">
      <w:pPr>
        <w:tabs>
          <w:tab w:val="left" w:pos="9498"/>
        </w:tabs>
        <w:spacing w:after="0" w:line="360" w:lineRule="auto"/>
        <w:ind w:right="306" w:firstLine="567"/>
        <w:jc w:val="both"/>
        <w:rPr>
          <w:rFonts w:ascii="Times New Roman" w:hAnsi="Times New Roman" w:cs="Times New Roman"/>
          <w:sz w:val="24"/>
          <w:szCs w:val="24"/>
        </w:rPr>
      </w:pPr>
    </w:p>
    <w:p w:rsidR="00732E64" w:rsidRPr="00B519A8" w:rsidRDefault="00732E64" w:rsidP="008D306E">
      <w:pPr>
        <w:spacing w:after="0" w:line="360" w:lineRule="auto"/>
        <w:rPr>
          <w:rFonts w:ascii="Times New Roman" w:hAnsi="Times New Roman" w:cs="Times New Roman"/>
          <w:b/>
          <w:sz w:val="24"/>
          <w:szCs w:val="24"/>
        </w:rPr>
      </w:pPr>
      <w:r w:rsidRPr="00B519A8">
        <w:rPr>
          <w:rFonts w:ascii="Times New Roman" w:hAnsi="Times New Roman" w:cs="Times New Roman"/>
          <w:b/>
          <w:sz w:val="24"/>
          <w:szCs w:val="24"/>
        </w:rPr>
        <w:t>2.3 Математическая оценка экологической составляющей производства</w:t>
      </w:r>
    </w:p>
    <w:p w:rsidR="00BB612A" w:rsidRPr="00B519A8" w:rsidRDefault="00BB612A" w:rsidP="008D306E">
      <w:pPr>
        <w:spacing w:after="0" w:line="360" w:lineRule="auto"/>
        <w:rPr>
          <w:rFonts w:ascii="Times New Roman" w:hAnsi="Times New Roman" w:cs="Times New Roman"/>
          <w:b/>
          <w:sz w:val="24"/>
          <w:szCs w:val="24"/>
        </w:rPr>
      </w:pPr>
    </w:p>
    <w:p w:rsidR="00732E64" w:rsidRPr="00B519A8" w:rsidRDefault="00732E64" w:rsidP="008D306E">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 xml:space="preserve"> В виду признания 2013 года годом Экологии особую актуальность приобретает математическая оценка экологической составляющей производства.</w:t>
      </w:r>
    </w:p>
    <w:p w:rsidR="00397D81" w:rsidRPr="00B519A8" w:rsidRDefault="00B04F62" w:rsidP="00B04F62">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Многопрофильность деятельности позволяет работать ОАО «Агрофирма «Октябрьская»   по замкнутому технологичному циклу. Организация деятельности всех отраслей направлена на обеспечение безотходной технологии производства и переработки.</w:t>
      </w:r>
    </w:p>
    <w:p w:rsidR="00B04F62" w:rsidRPr="00B519A8" w:rsidRDefault="00B04F62" w:rsidP="00B04F62">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lastRenderedPageBreak/>
        <w:t>Предприятие находится в постоянном процессе модернизации, внедрении технологий. Всё это позволяет достичь новых высот не только в производстве вкусной и качественной продукции, но и в экологии. Все технологии, внедряемые на ОАО «Агрофирма «Октябрьская» – европейские. Вопросы охраны окружающей среды для птицефабрики являются стратегическими.</w:t>
      </w:r>
    </w:p>
    <w:p w:rsidR="00B04F62" w:rsidRPr="00B519A8" w:rsidRDefault="00B04F62" w:rsidP="00B04F62">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 xml:space="preserve"> В природоохранную деятельность вкладываются значительные средства. На птицефабрике внимательно следят за состоянием окружающей среды, осуществляя мониторинг состояния грунтовых вод, почвы, воздуха. Проводятся постоянные микробиологические и биохимические исследования в независимых аккредитованных лабораториях.</w:t>
      </w:r>
    </w:p>
    <w:p w:rsidR="00FF7446" w:rsidRPr="00B519A8" w:rsidRDefault="00FF7446" w:rsidP="00FF7446">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Только за последние 4 года за счёт собственных средств предприятием</w:t>
      </w:r>
      <w:r w:rsidR="000805E1">
        <w:rPr>
          <w:rFonts w:ascii="Times New Roman" w:hAnsi="Times New Roman" w:cs="Times New Roman"/>
          <w:sz w:val="24"/>
          <w:szCs w:val="24"/>
        </w:rPr>
        <w:t xml:space="preserve"> построены </w:t>
      </w:r>
    </w:p>
    <w:p w:rsidR="00FF7446" w:rsidRPr="00B519A8" w:rsidRDefault="00FF7446" w:rsidP="00FF7446">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 xml:space="preserve">- цех по забою и глубокой переработке мяса птицы , стоимостью 170 миллионов рублей с немецким оборудованием фирмы “Мейн” ; </w:t>
      </w:r>
    </w:p>
    <w:p w:rsidR="00FF7446" w:rsidRPr="00B519A8" w:rsidRDefault="00FF7446" w:rsidP="00FF7446">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 два зерносушильных комплекса фирмы “Кимбрия” (Дания ) производительностью 2000 тонн зерна в сутки ;</w:t>
      </w:r>
    </w:p>
    <w:p w:rsidR="00FF7446" w:rsidRPr="00B519A8" w:rsidRDefault="00FF7446" w:rsidP="00FF7446">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 комплекс складских помещений для хранения зерна и ингридиентов ёмкостью 50 тысяч тонн единовременного хранения . Стоимость около 35 млн. рублей ;</w:t>
      </w:r>
    </w:p>
    <w:p w:rsidR="00FF7446" w:rsidRPr="00B519A8" w:rsidRDefault="00FF7446" w:rsidP="00FF7446">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 новый цех по производству колбасных изделий и деликатесов стоимостью 85 млн. рублей, оснащенный современным высокопроизводительным технологическим оборудованием фирмы “Шаллер” ( Австрия );</w:t>
      </w:r>
    </w:p>
    <w:p w:rsidR="00FF7446" w:rsidRPr="00B519A8" w:rsidRDefault="00FF7446" w:rsidP="00FF7446">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 животноводческие помещения и производственные корпуса для птицы - всего 50 помещений с оборудованием , общей стоимостью около 1,0 млрд. рублей ;</w:t>
      </w:r>
    </w:p>
    <w:p w:rsidR="00FF7446" w:rsidRPr="00B519A8" w:rsidRDefault="00FF7446" w:rsidP="00FF7446">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 современный свиноводческий комплекс общей стоимостью 130 млн. рублей .</w:t>
      </w:r>
    </w:p>
    <w:p w:rsidR="00FF7446" w:rsidRPr="00B519A8" w:rsidRDefault="00FF7446" w:rsidP="00FF7446">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 современный кормоцех сметной стоимостью более 200 млн. руб.</w:t>
      </w:r>
    </w:p>
    <w:p w:rsidR="00FF7446" w:rsidRPr="00B519A8" w:rsidRDefault="00FF7446" w:rsidP="00FF7446">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Ежегодно проводится реконструкция производственных корпусов с одновременной заменой оборудования на более производительное (“Техно” (Украина), БигДайчмен (Германия), ВДЛ (Нидерланды)).</w:t>
      </w:r>
    </w:p>
    <w:p w:rsidR="00FF7446" w:rsidRPr="00B519A8" w:rsidRDefault="00FF7446" w:rsidP="00FF7446">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На предприятии задействованы противозатратные механизмы и внедряются энергосберегающие технологии. Это дает ощутимые результаты : по сравнению с 1990 годом объём производства продукции в агрофирме возрос примерно в 7 раз , а объём потребления газа за этот период снизился с 11,1 млн. куб. м до 10 млн. куб. м , то есть на 10%.</w:t>
      </w:r>
    </w:p>
    <w:p w:rsidR="00B04F62" w:rsidRPr="00B519A8" w:rsidRDefault="00B04F62" w:rsidP="00B04F62">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 xml:space="preserve"> Ввод в строй новых мощностей, отказ от устаревших и экологически вредных технологий позволили птицефабрике значительно снизить негативное воздействие на окружающую среду и уменьшить экологические риски.</w:t>
      </w:r>
    </w:p>
    <w:p w:rsidR="00B04F62" w:rsidRPr="00B519A8" w:rsidRDefault="00B04F62" w:rsidP="00B04F62">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lastRenderedPageBreak/>
        <w:t xml:space="preserve">Как результат проделанной работы можно отметить </w:t>
      </w:r>
      <w:r w:rsidR="00FF7446" w:rsidRPr="00B519A8">
        <w:rPr>
          <w:rFonts w:ascii="Times New Roman" w:hAnsi="Times New Roman" w:cs="Times New Roman"/>
          <w:sz w:val="24"/>
          <w:szCs w:val="24"/>
        </w:rPr>
        <w:t>увеличение</w:t>
      </w:r>
      <w:r w:rsidRPr="00B519A8">
        <w:rPr>
          <w:rFonts w:ascii="Times New Roman" w:hAnsi="Times New Roman" w:cs="Times New Roman"/>
          <w:sz w:val="24"/>
          <w:szCs w:val="24"/>
        </w:rPr>
        <w:t xml:space="preserve"> дол</w:t>
      </w:r>
      <w:r w:rsidR="00FF7446" w:rsidRPr="00B519A8">
        <w:rPr>
          <w:rFonts w:ascii="Times New Roman" w:hAnsi="Times New Roman" w:cs="Times New Roman"/>
          <w:sz w:val="24"/>
          <w:szCs w:val="24"/>
        </w:rPr>
        <w:t xml:space="preserve">и </w:t>
      </w:r>
      <w:r w:rsidRPr="00B519A8">
        <w:rPr>
          <w:rFonts w:ascii="Times New Roman" w:hAnsi="Times New Roman" w:cs="Times New Roman"/>
          <w:sz w:val="24"/>
          <w:szCs w:val="24"/>
        </w:rPr>
        <w:t>продукции</w:t>
      </w:r>
      <w:r w:rsidR="00FF7446" w:rsidRPr="00B519A8">
        <w:rPr>
          <w:rFonts w:ascii="Times New Roman" w:hAnsi="Times New Roman" w:cs="Times New Roman"/>
          <w:sz w:val="24"/>
          <w:szCs w:val="24"/>
        </w:rPr>
        <w:t xml:space="preserve"> агрофирмы</w:t>
      </w:r>
      <w:r w:rsidRPr="00B519A8">
        <w:rPr>
          <w:rFonts w:ascii="Times New Roman" w:hAnsi="Times New Roman" w:cs="Times New Roman"/>
          <w:sz w:val="24"/>
          <w:szCs w:val="24"/>
        </w:rPr>
        <w:t xml:space="preserve"> и в масштабах республики. Если в 2009 году </w:t>
      </w:r>
      <w:r w:rsidR="00FF7446" w:rsidRPr="00B519A8">
        <w:rPr>
          <w:rFonts w:ascii="Times New Roman" w:hAnsi="Times New Roman" w:cs="Times New Roman"/>
          <w:sz w:val="24"/>
          <w:szCs w:val="24"/>
        </w:rPr>
        <w:t>было произведено</w:t>
      </w:r>
      <w:r w:rsidRPr="00B519A8">
        <w:rPr>
          <w:rFonts w:ascii="Times New Roman" w:hAnsi="Times New Roman" w:cs="Times New Roman"/>
          <w:sz w:val="24"/>
          <w:szCs w:val="24"/>
        </w:rPr>
        <w:t xml:space="preserve"> 46% всего объема республиканского мяса, в 2010г. – 47,1</w:t>
      </w:r>
      <w:r w:rsidR="00FF7446" w:rsidRPr="00B519A8">
        <w:rPr>
          <w:rFonts w:ascii="Times New Roman" w:hAnsi="Times New Roman" w:cs="Times New Roman"/>
          <w:sz w:val="24"/>
          <w:szCs w:val="24"/>
        </w:rPr>
        <w:t>%</w:t>
      </w:r>
      <w:r w:rsidRPr="00B519A8">
        <w:rPr>
          <w:rFonts w:ascii="Times New Roman" w:hAnsi="Times New Roman" w:cs="Times New Roman"/>
          <w:sz w:val="24"/>
          <w:szCs w:val="24"/>
        </w:rPr>
        <w:t>, то в 2011г. – 54%. А если сопоставить по</w:t>
      </w:r>
      <w:r w:rsidR="0073198D" w:rsidRPr="00B519A8">
        <w:rPr>
          <w:rFonts w:ascii="Times New Roman" w:hAnsi="Times New Roman" w:cs="Times New Roman"/>
          <w:sz w:val="24"/>
          <w:szCs w:val="24"/>
        </w:rPr>
        <w:t xml:space="preserve">Лямбирскому району, которому в 2013 году исполняется 80 лет, </w:t>
      </w:r>
      <w:r w:rsidRPr="00B519A8">
        <w:rPr>
          <w:rFonts w:ascii="Times New Roman" w:hAnsi="Times New Roman" w:cs="Times New Roman"/>
          <w:sz w:val="24"/>
          <w:szCs w:val="24"/>
        </w:rPr>
        <w:t xml:space="preserve"> то в прошлом году от общего объема на долю</w:t>
      </w:r>
      <w:r w:rsidR="00FF7446" w:rsidRPr="00B519A8">
        <w:rPr>
          <w:rFonts w:ascii="Times New Roman" w:hAnsi="Times New Roman" w:cs="Times New Roman"/>
          <w:sz w:val="24"/>
          <w:szCs w:val="24"/>
        </w:rPr>
        <w:t xml:space="preserve"> птицефабрики</w:t>
      </w:r>
      <w:r w:rsidRPr="00B519A8">
        <w:rPr>
          <w:rFonts w:ascii="Times New Roman" w:hAnsi="Times New Roman" w:cs="Times New Roman"/>
          <w:sz w:val="24"/>
          <w:szCs w:val="24"/>
        </w:rPr>
        <w:t xml:space="preserve"> приходилось 98%.</w:t>
      </w:r>
    </w:p>
    <w:p w:rsidR="00FF7446" w:rsidRPr="00B519A8" w:rsidRDefault="00FF7446" w:rsidP="00B04F62">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Таким образом, на ОАО «Агрофирма «Октябрьская</w:t>
      </w:r>
      <w:r w:rsidR="00F453A3" w:rsidRPr="00B519A8">
        <w:rPr>
          <w:rFonts w:ascii="Times New Roman" w:hAnsi="Times New Roman" w:cs="Times New Roman"/>
          <w:sz w:val="24"/>
          <w:szCs w:val="24"/>
        </w:rPr>
        <w:t>»</w:t>
      </w:r>
      <w:r w:rsidRPr="00B519A8">
        <w:rPr>
          <w:rFonts w:ascii="Times New Roman" w:hAnsi="Times New Roman" w:cs="Times New Roman"/>
          <w:sz w:val="24"/>
          <w:szCs w:val="24"/>
        </w:rPr>
        <w:t xml:space="preserve"> увеличение производственных показателей происходит наряду с повышением экологической безопасности.</w:t>
      </w:r>
    </w:p>
    <w:p w:rsidR="006F19A4" w:rsidRPr="00B519A8" w:rsidRDefault="006F19A4" w:rsidP="00B04F62">
      <w:pPr>
        <w:tabs>
          <w:tab w:val="left" w:pos="9498"/>
        </w:tabs>
        <w:spacing w:after="0" w:line="360" w:lineRule="auto"/>
        <w:ind w:right="306" w:firstLine="567"/>
        <w:jc w:val="both"/>
        <w:rPr>
          <w:rFonts w:ascii="Times New Roman" w:hAnsi="Times New Roman" w:cs="Times New Roman"/>
          <w:sz w:val="24"/>
          <w:szCs w:val="24"/>
        </w:rPr>
      </w:pPr>
    </w:p>
    <w:p w:rsidR="006F19A4" w:rsidRDefault="006F19A4" w:rsidP="00B04F62">
      <w:pPr>
        <w:tabs>
          <w:tab w:val="left" w:pos="9498"/>
        </w:tabs>
        <w:spacing w:after="0" w:line="360" w:lineRule="auto"/>
        <w:ind w:right="306" w:firstLine="567"/>
        <w:jc w:val="both"/>
        <w:rPr>
          <w:rFonts w:ascii="Times New Roman" w:hAnsi="Times New Roman" w:cs="Times New Roman"/>
          <w:sz w:val="28"/>
          <w:szCs w:val="28"/>
        </w:rPr>
      </w:pPr>
    </w:p>
    <w:p w:rsidR="006F19A4" w:rsidRDefault="006F19A4" w:rsidP="00B04F62">
      <w:pPr>
        <w:tabs>
          <w:tab w:val="left" w:pos="9498"/>
        </w:tabs>
        <w:spacing w:after="0" w:line="360" w:lineRule="auto"/>
        <w:ind w:right="306" w:firstLine="567"/>
        <w:jc w:val="both"/>
        <w:rPr>
          <w:rFonts w:ascii="Times New Roman" w:hAnsi="Times New Roman" w:cs="Times New Roman"/>
          <w:sz w:val="28"/>
          <w:szCs w:val="28"/>
        </w:rPr>
      </w:pPr>
    </w:p>
    <w:p w:rsidR="006F19A4" w:rsidRDefault="006F19A4" w:rsidP="00B04F62">
      <w:pPr>
        <w:tabs>
          <w:tab w:val="left" w:pos="9498"/>
        </w:tabs>
        <w:spacing w:after="0" w:line="360" w:lineRule="auto"/>
        <w:ind w:right="306" w:firstLine="567"/>
        <w:jc w:val="both"/>
        <w:rPr>
          <w:rFonts w:ascii="Times New Roman" w:hAnsi="Times New Roman" w:cs="Times New Roman"/>
          <w:sz w:val="28"/>
          <w:szCs w:val="28"/>
        </w:rPr>
      </w:pPr>
    </w:p>
    <w:p w:rsidR="006F19A4" w:rsidRDefault="006F19A4" w:rsidP="00B04F62">
      <w:pPr>
        <w:tabs>
          <w:tab w:val="left" w:pos="9498"/>
        </w:tabs>
        <w:spacing w:after="0" w:line="360" w:lineRule="auto"/>
        <w:ind w:right="306" w:firstLine="567"/>
        <w:jc w:val="both"/>
        <w:rPr>
          <w:rFonts w:ascii="Times New Roman" w:hAnsi="Times New Roman" w:cs="Times New Roman"/>
          <w:sz w:val="28"/>
          <w:szCs w:val="28"/>
        </w:rPr>
      </w:pPr>
    </w:p>
    <w:p w:rsidR="00BB612A" w:rsidRDefault="00BB612A" w:rsidP="00B04F62">
      <w:pPr>
        <w:tabs>
          <w:tab w:val="left" w:pos="9498"/>
        </w:tabs>
        <w:spacing w:after="0" w:line="360" w:lineRule="auto"/>
        <w:ind w:right="306" w:firstLine="567"/>
        <w:jc w:val="both"/>
        <w:rPr>
          <w:rFonts w:ascii="Times New Roman" w:hAnsi="Times New Roman" w:cs="Times New Roman"/>
          <w:sz w:val="28"/>
          <w:szCs w:val="28"/>
        </w:rPr>
      </w:pPr>
    </w:p>
    <w:p w:rsidR="00BB612A" w:rsidRDefault="00BB612A" w:rsidP="00B04F62">
      <w:pPr>
        <w:tabs>
          <w:tab w:val="left" w:pos="9498"/>
        </w:tabs>
        <w:spacing w:after="0" w:line="360" w:lineRule="auto"/>
        <w:ind w:right="306" w:firstLine="567"/>
        <w:jc w:val="both"/>
        <w:rPr>
          <w:rFonts w:ascii="Times New Roman" w:hAnsi="Times New Roman" w:cs="Times New Roman"/>
          <w:sz w:val="28"/>
          <w:szCs w:val="28"/>
        </w:rPr>
      </w:pPr>
    </w:p>
    <w:p w:rsidR="00BB612A" w:rsidRDefault="00BB612A" w:rsidP="00B04F62">
      <w:pPr>
        <w:tabs>
          <w:tab w:val="left" w:pos="9498"/>
        </w:tabs>
        <w:spacing w:after="0" w:line="360" w:lineRule="auto"/>
        <w:ind w:right="306" w:firstLine="567"/>
        <w:jc w:val="both"/>
        <w:rPr>
          <w:rFonts w:ascii="Times New Roman" w:hAnsi="Times New Roman" w:cs="Times New Roman"/>
          <w:sz w:val="28"/>
          <w:szCs w:val="28"/>
        </w:rPr>
      </w:pPr>
    </w:p>
    <w:p w:rsidR="00BB612A" w:rsidRDefault="00BB612A" w:rsidP="00B04F62">
      <w:pPr>
        <w:tabs>
          <w:tab w:val="left" w:pos="9498"/>
        </w:tabs>
        <w:spacing w:after="0" w:line="360" w:lineRule="auto"/>
        <w:ind w:right="306" w:firstLine="567"/>
        <w:jc w:val="both"/>
        <w:rPr>
          <w:rFonts w:ascii="Times New Roman" w:hAnsi="Times New Roman" w:cs="Times New Roman"/>
          <w:sz w:val="28"/>
          <w:szCs w:val="28"/>
        </w:rPr>
      </w:pPr>
    </w:p>
    <w:p w:rsidR="00BB612A" w:rsidRDefault="00BB612A" w:rsidP="00B04F62">
      <w:pPr>
        <w:tabs>
          <w:tab w:val="left" w:pos="9498"/>
        </w:tabs>
        <w:spacing w:after="0" w:line="360" w:lineRule="auto"/>
        <w:ind w:right="306" w:firstLine="567"/>
        <w:jc w:val="both"/>
        <w:rPr>
          <w:rFonts w:ascii="Times New Roman" w:hAnsi="Times New Roman" w:cs="Times New Roman"/>
          <w:sz w:val="28"/>
          <w:szCs w:val="28"/>
        </w:rPr>
      </w:pPr>
    </w:p>
    <w:p w:rsidR="00BB612A" w:rsidRDefault="00BB612A" w:rsidP="00B04F62">
      <w:pPr>
        <w:tabs>
          <w:tab w:val="left" w:pos="9498"/>
        </w:tabs>
        <w:spacing w:after="0" w:line="360" w:lineRule="auto"/>
        <w:ind w:right="306" w:firstLine="567"/>
        <w:jc w:val="both"/>
        <w:rPr>
          <w:rFonts w:ascii="Times New Roman" w:hAnsi="Times New Roman" w:cs="Times New Roman"/>
          <w:sz w:val="28"/>
          <w:szCs w:val="28"/>
        </w:rPr>
      </w:pPr>
    </w:p>
    <w:p w:rsidR="00BB612A" w:rsidRDefault="00BB612A" w:rsidP="00B04F62">
      <w:pPr>
        <w:tabs>
          <w:tab w:val="left" w:pos="9498"/>
        </w:tabs>
        <w:spacing w:after="0" w:line="360" w:lineRule="auto"/>
        <w:ind w:right="306" w:firstLine="567"/>
        <w:jc w:val="both"/>
        <w:rPr>
          <w:rFonts w:ascii="Times New Roman" w:hAnsi="Times New Roman" w:cs="Times New Roman"/>
          <w:sz w:val="28"/>
          <w:szCs w:val="28"/>
        </w:rPr>
      </w:pPr>
    </w:p>
    <w:p w:rsidR="00BB612A" w:rsidRDefault="00BB612A" w:rsidP="00B04F62">
      <w:pPr>
        <w:tabs>
          <w:tab w:val="left" w:pos="9498"/>
        </w:tabs>
        <w:spacing w:after="0" w:line="360" w:lineRule="auto"/>
        <w:ind w:right="306" w:firstLine="567"/>
        <w:jc w:val="both"/>
        <w:rPr>
          <w:rFonts w:ascii="Times New Roman" w:hAnsi="Times New Roman" w:cs="Times New Roman"/>
          <w:sz w:val="28"/>
          <w:szCs w:val="28"/>
        </w:rPr>
      </w:pPr>
    </w:p>
    <w:p w:rsidR="00BB612A" w:rsidRDefault="00BB612A" w:rsidP="00B04F62">
      <w:pPr>
        <w:tabs>
          <w:tab w:val="left" w:pos="9498"/>
        </w:tabs>
        <w:spacing w:after="0" w:line="360" w:lineRule="auto"/>
        <w:ind w:right="306" w:firstLine="567"/>
        <w:jc w:val="both"/>
        <w:rPr>
          <w:rFonts w:ascii="Times New Roman" w:hAnsi="Times New Roman" w:cs="Times New Roman"/>
          <w:sz w:val="28"/>
          <w:szCs w:val="28"/>
        </w:rPr>
      </w:pPr>
    </w:p>
    <w:p w:rsidR="00BB612A" w:rsidRDefault="00BB612A" w:rsidP="00B04F62">
      <w:pPr>
        <w:tabs>
          <w:tab w:val="left" w:pos="9498"/>
        </w:tabs>
        <w:spacing w:after="0" w:line="360" w:lineRule="auto"/>
        <w:ind w:right="306" w:firstLine="567"/>
        <w:jc w:val="both"/>
        <w:rPr>
          <w:rFonts w:ascii="Times New Roman" w:hAnsi="Times New Roman" w:cs="Times New Roman"/>
          <w:sz w:val="28"/>
          <w:szCs w:val="28"/>
        </w:rPr>
      </w:pPr>
    </w:p>
    <w:p w:rsidR="00BB612A" w:rsidRDefault="00BB612A" w:rsidP="00B04F62">
      <w:pPr>
        <w:tabs>
          <w:tab w:val="left" w:pos="9498"/>
        </w:tabs>
        <w:spacing w:after="0" w:line="360" w:lineRule="auto"/>
        <w:ind w:right="306" w:firstLine="567"/>
        <w:jc w:val="both"/>
        <w:rPr>
          <w:rFonts w:ascii="Times New Roman" w:hAnsi="Times New Roman" w:cs="Times New Roman"/>
          <w:sz w:val="28"/>
          <w:szCs w:val="28"/>
        </w:rPr>
      </w:pPr>
    </w:p>
    <w:p w:rsidR="00BB612A" w:rsidRDefault="00BB612A" w:rsidP="00B04F62">
      <w:pPr>
        <w:tabs>
          <w:tab w:val="left" w:pos="9498"/>
        </w:tabs>
        <w:spacing w:after="0" w:line="360" w:lineRule="auto"/>
        <w:ind w:right="306" w:firstLine="567"/>
        <w:jc w:val="both"/>
        <w:rPr>
          <w:rFonts w:ascii="Times New Roman" w:hAnsi="Times New Roman" w:cs="Times New Roman"/>
          <w:sz w:val="28"/>
          <w:szCs w:val="28"/>
        </w:rPr>
      </w:pPr>
    </w:p>
    <w:p w:rsidR="00BB612A" w:rsidRDefault="00BB612A" w:rsidP="00B04F62">
      <w:pPr>
        <w:tabs>
          <w:tab w:val="left" w:pos="9498"/>
        </w:tabs>
        <w:spacing w:after="0" w:line="360" w:lineRule="auto"/>
        <w:ind w:right="306" w:firstLine="567"/>
        <w:jc w:val="both"/>
        <w:rPr>
          <w:rFonts w:ascii="Times New Roman" w:hAnsi="Times New Roman" w:cs="Times New Roman"/>
          <w:sz w:val="28"/>
          <w:szCs w:val="28"/>
        </w:rPr>
      </w:pPr>
    </w:p>
    <w:p w:rsidR="00BB612A" w:rsidRDefault="00BB612A" w:rsidP="00B04F62">
      <w:pPr>
        <w:tabs>
          <w:tab w:val="left" w:pos="9498"/>
        </w:tabs>
        <w:spacing w:after="0" w:line="360" w:lineRule="auto"/>
        <w:ind w:right="306" w:firstLine="567"/>
        <w:jc w:val="both"/>
        <w:rPr>
          <w:rFonts w:ascii="Times New Roman" w:hAnsi="Times New Roman" w:cs="Times New Roman"/>
          <w:sz w:val="28"/>
          <w:szCs w:val="28"/>
        </w:rPr>
      </w:pPr>
    </w:p>
    <w:p w:rsidR="00BB612A" w:rsidRDefault="00BB612A" w:rsidP="00B04F62">
      <w:pPr>
        <w:tabs>
          <w:tab w:val="left" w:pos="9498"/>
        </w:tabs>
        <w:spacing w:after="0" w:line="360" w:lineRule="auto"/>
        <w:ind w:right="306" w:firstLine="567"/>
        <w:jc w:val="both"/>
        <w:rPr>
          <w:rFonts w:ascii="Times New Roman" w:hAnsi="Times New Roman" w:cs="Times New Roman"/>
          <w:sz w:val="28"/>
          <w:szCs w:val="28"/>
        </w:rPr>
      </w:pPr>
    </w:p>
    <w:p w:rsidR="00BB612A" w:rsidRDefault="00BB612A" w:rsidP="00B04F62">
      <w:pPr>
        <w:tabs>
          <w:tab w:val="left" w:pos="9498"/>
        </w:tabs>
        <w:spacing w:after="0" w:line="360" w:lineRule="auto"/>
        <w:ind w:right="306" w:firstLine="567"/>
        <w:jc w:val="both"/>
        <w:rPr>
          <w:rFonts w:ascii="Times New Roman" w:hAnsi="Times New Roman" w:cs="Times New Roman"/>
          <w:sz w:val="28"/>
          <w:szCs w:val="28"/>
        </w:rPr>
      </w:pPr>
    </w:p>
    <w:p w:rsidR="00BB612A" w:rsidRDefault="00BB612A" w:rsidP="00B04F62">
      <w:pPr>
        <w:tabs>
          <w:tab w:val="left" w:pos="9498"/>
        </w:tabs>
        <w:spacing w:after="0" w:line="360" w:lineRule="auto"/>
        <w:ind w:right="306" w:firstLine="567"/>
        <w:jc w:val="both"/>
        <w:rPr>
          <w:rFonts w:ascii="Times New Roman" w:hAnsi="Times New Roman" w:cs="Times New Roman"/>
          <w:sz w:val="28"/>
          <w:szCs w:val="28"/>
        </w:rPr>
      </w:pPr>
    </w:p>
    <w:p w:rsidR="00BB612A" w:rsidRDefault="00BB612A" w:rsidP="00B04F62">
      <w:pPr>
        <w:tabs>
          <w:tab w:val="left" w:pos="9498"/>
        </w:tabs>
        <w:spacing w:after="0" w:line="360" w:lineRule="auto"/>
        <w:ind w:right="306" w:firstLine="567"/>
        <w:jc w:val="both"/>
        <w:rPr>
          <w:rFonts w:ascii="Times New Roman" w:hAnsi="Times New Roman" w:cs="Times New Roman"/>
          <w:sz w:val="28"/>
          <w:szCs w:val="28"/>
        </w:rPr>
      </w:pPr>
    </w:p>
    <w:p w:rsidR="006F19A4" w:rsidRPr="00B519A8" w:rsidRDefault="006F19A4" w:rsidP="00BB612A">
      <w:pPr>
        <w:tabs>
          <w:tab w:val="left" w:pos="9498"/>
        </w:tabs>
        <w:spacing w:after="0" w:line="360" w:lineRule="auto"/>
        <w:ind w:right="306" w:firstLine="567"/>
        <w:jc w:val="center"/>
        <w:rPr>
          <w:rFonts w:ascii="Times New Roman" w:hAnsi="Times New Roman" w:cs="Times New Roman"/>
          <w:b/>
          <w:sz w:val="24"/>
          <w:szCs w:val="24"/>
        </w:rPr>
      </w:pPr>
      <w:r w:rsidRPr="00B519A8">
        <w:rPr>
          <w:rFonts w:ascii="Times New Roman" w:hAnsi="Times New Roman" w:cs="Times New Roman"/>
          <w:b/>
          <w:sz w:val="24"/>
          <w:szCs w:val="24"/>
        </w:rPr>
        <w:lastRenderedPageBreak/>
        <w:t>Заключение</w:t>
      </w:r>
    </w:p>
    <w:p w:rsidR="006F19A4" w:rsidRPr="00B519A8" w:rsidRDefault="00BB612A" w:rsidP="00B04F62">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В</w:t>
      </w:r>
      <w:r w:rsidR="006F19A4" w:rsidRPr="00B519A8">
        <w:rPr>
          <w:rFonts w:ascii="Times New Roman" w:hAnsi="Times New Roman" w:cs="Times New Roman"/>
          <w:sz w:val="24"/>
          <w:szCs w:val="24"/>
        </w:rPr>
        <w:t>заимосвязь математики и экономики обнаруживается с древнейших времен. Существует мнение о возникновении математики как результата потребности в ней экономики. На современном этапе развития невозможно изучение сложных экономических систем без математических инструментов Любое экономическое явление или процесс можно смоделировать. Выделяют несколько этапов экономико-математического моделирования.</w:t>
      </w:r>
    </w:p>
    <w:p w:rsidR="00FF7446" w:rsidRPr="00B519A8" w:rsidRDefault="00BB612A" w:rsidP="00B04F62">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О</w:t>
      </w:r>
      <w:r w:rsidR="006F19A4" w:rsidRPr="00B519A8">
        <w:rPr>
          <w:rFonts w:ascii="Times New Roman" w:hAnsi="Times New Roman" w:cs="Times New Roman"/>
          <w:sz w:val="24"/>
          <w:szCs w:val="24"/>
        </w:rPr>
        <w:t>дним из часто применяемых в экономике является факторный экономический анализ. Его основные типы – детерминированный и стохастический. Способы измерения влияния факторов в детерминированном математическом анализе: метод цепных подстановок, метод абсолютных и относительных разниц, индексный метод.</w:t>
      </w:r>
    </w:p>
    <w:p w:rsidR="006F19A4" w:rsidRPr="00B519A8" w:rsidRDefault="006F19A4" w:rsidP="006F19A4">
      <w:pPr>
        <w:tabs>
          <w:tab w:val="left" w:pos="9498"/>
        </w:tabs>
        <w:spacing w:after="0" w:line="360" w:lineRule="auto"/>
        <w:ind w:right="282" w:firstLine="567"/>
        <w:jc w:val="both"/>
        <w:rPr>
          <w:rFonts w:ascii="Times New Roman" w:hAnsi="Times New Roman" w:cs="Times New Roman"/>
          <w:sz w:val="24"/>
          <w:szCs w:val="24"/>
        </w:rPr>
      </w:pPr>
      <w:r w:rsidRPr="00B519A8">
        <w:rPr>
          <w:rFonts w:ascii="Times New Roman" w:hAnsi="Times New Roman" w:cs="Times New Roman"/>
          <w:sz w:val="24"/>
          <w:szCs w:val="24"/>
        </w:rPr>
        <w:t xml:space="preserve">ОАО «Агрофирма «Октябрьская» – это мощное многоотраслевое сельскохозяйственное предприятие, в котором динамично и взаимосвязано развивается бройлерное производство, свиноводство и молочное животноводство, пушное звероводство и различные направления растениеводства, мясомолочная переработка и фирменная торговля. </w:t>
      </w:r>
    </w:p>
    <w:p w:rsidR="006F19A4" w:rsidRPr="00B519A8" w:rsidRDefault="006F19A4" w:rsidP="00BB612A">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Открытое акционерное общество «Агрофирма «Октябрьская» разме</w:t>
      </w:r>
      <w:r w:rsidRPr="00B519A8">
        <w:rPr>
          <w:rFonts w:ascii="Times New Roman" w:hAnsi="Times New Roman" w:cs="Times New Roman"/>
          <w:sz w:val="24"/>
          <w:szCs w:val="24"/>
        </w:rPr>
        <w:softHyphen/>
        <w:t xml:space="preserve">щено в селе Большая Елховка, Лямбирского района в </w:t>
      </w:r>
      <w:smartTag w:uri="urn:schemas-microsoft-com:office:smarttags" w:element="metricconverter">
        <w:smartTagPr>
          <w:attr w:name="ProductID" w:val="15 км"/>
        </w:smartTagPr>
        <w:r w:rsidRPr="00B519A8">
          <w:rPr>
            <w:rFonts w:ascii="Times New Roman" w:hAnsi="Times New Roman" w:cs="Times New Roman"/>
            <w:sz w:val="24"/>
            <w:szCs w:val="24"/>
          </w:rPr>
          <w:t>15 км</w:t>
        </w:r>
      </w:smartTag>
      <w:r w:rsidRPr="00B519A8">
        <w:rPr>
          <w:rFonts w:ascii="Times New Roman" w:hAnsi="Times New Roman" w:cs="Times New Roman"/>
          <w:sz w:val="24"/>
          <w:szCs w:val="24"/>
        </w:rPr>
        <w:t xml:space="preserve">. от г. Саранска и железнодорожной станции, в </w:t>
      </w:r>
      <w:smartTag w:uri="urn:schemas-microsoft-com:office:smarttags" w:element="metricconverter">
        <w:smartTagPr>
          <w:attr w:name="ProductID" w:val="25 км"/>
        </w:smartTagPr>
        <w:r w:rsidRPr="00B519A8">
          <w:rPr>
            <w:rFonts w:ascii="Times New Roman" w:hAnsi="Times New Roman" w:cs="Times New Roman"/>
            <w:sz w:val="24"/>
            <w:szCs w:val="24"/>
          </w:rPr>
          <w:t>25 км</w:t>
        </w:r>
      </w:smartTag>
      <w:r w:rsidRPr="00B519A8">
        <w:rPr>
          <w:rFonts w:ascii="Times New Roman" w:hAnsi="Times New Roman" w:cs="Times New Roman"/>
          <w:sz w:val="24"/>
          <w:szCs w:val="24"/>
        </w:rPr>
        <w:t xml:space="preserve"> от районного центра с. Лямбирь.</w:t>
      </w:r>
    </w:p>
    <w:p w:rsidR="00AD5458" w:rsidRPr="00B519A8" w:rsidRDefault="00BB612A" w:rsidP="00BB612A">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С</w:t>
      </w:r>
      <w:r w:rsidR="006F19A4" w:rsidRPr="00B519A8">
        <w:rPr>
          <w:rFonts w:ascii="Times New Roman" w:hAnsi="Times New Roman" w:cs="Times New Roman"/>
          <w:sz w:val="24"/>
          <w:szCs w:val="24"/>
        </w:rPr>
        <w:t xml:space="preserve"> помощью методов факторного анализа – цепных подстановок и абсолютных разниц -  была исследована взаимосвязь между результирующими показателями (производства мяса птицы, объема реализованной продукции, фонда оплаты труда) и факторами, оказывающими влияние на их значения.</w:t>
      </w:r>
    </w:p>
    <w:p w:rsidR="00AD5458" w:rsidRPr="00B519A8" w:rsidRDefault="006F19A4" w:rsidP="00BB612A">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Увеличение производства мяса птицы в 2011 г. на 12371 т. произошло за счет увеличения среднего веса на 6298 т., роста поголовья птицы на 4736 т. и повышения сохранности на 1336 т.</w:t>
      </w:r>
    </w:p>
    <w:p w:rsidR="00AD5458" w:rsidRPr="00B519A8" w:rsidRDefault="006F19A4" w:rsidP="00BB612A">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На увеличение объема реализованной продукции в большей степени оказало влияние повышение производительности труда (среднегодовой выработки), чем рост средней численности работников.</w:t>
      </w:r>
    </w:p>
    <w:p w:rsidR="00D179D7" w:rsidRPr="00B519A8" w:rsidRDefault="006F19A4" w:rsidP="00BB612A">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На увеличение фонда оплаты труда в большей степени повлияло повышение средней зарплаты.</w:t>
      </w:r>
    </w:p>
    <w:p w:rsidR="006F19A4" w:rsidRPr="00B519A8" w:rsidRDefault="006F19A4" w:rsidP="006F19A4">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В виду признания 2013 года годом Экологии особую актуальность приобретает математическая оценка экологической составляющей производства.</w:t>
      </w:r>
    </w:p>
    <w:p w:rsidR="006F19A4" w:rsidRPr="00B519A8" w:rsidRDefault="006F19A4" w:rsidP="006F19A4">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 xml:space="preserve">Как результат проделанной работы можно отметить увеличение доли продукции агрофирмы и в масштабах республики. Если в 2009 году было произведено 46% всего </w:t>
      </w:r>
      <w:r w:rsidRPr="00B519A8">
        <w:rPr>
          <w:rFonts w:ascii="Times New Roman" w:hAnsi="Times New Roman" w:cs="Times New Roman"/>
          <w:sz w:val="24"/>
          <w:szCs w:val="24"/>
        </w:rPr>
        <w:lastRenderedPageBreak/>
        <w:t>объема республиканского мяса, в 2010г. – 47,1%, то в 2011г. – 54%. А если сопоставить по Лямбирскому району, которому в 2013 году исполняется 80 лет,  то в прошлом году от общего объема на долю птицефабрики приходилось 98%.</w:t>
      </w:r>
    </w:p>
    <w:p w:rsidR="006F19A4" w:rsidRPr="00B519A8" w:rsidRDefault="006F19A4" w:rsidP="006F19A4">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sz w:val="24"/>
          <w:szCs w:val="24"/>
        </w:rPr>
        <w:t>Таким образом, на ОАО «Агрофирма «Октябрьская» увеличение производственных показателей происходит наряду с повышением экологической безопасности.</w:t>
      </w:r>
    </w:p>
    <w:p w:rsidR="006F19A4" w:rsidRPr="00B519A8" w:rsidRDefault="006F19A4" w:rsidP="00BB612A">
      <w:pPr>
        <w:tabs>
          <w:tab w:val="left" w:pos="9498"/>
        </w:tabs>
        <w:spacing w:after="0" w:line="360" w:lineRule="auto"/>
        <w:ind w:right="306" w:firstLine="567"/>
        <w:jc w:val="both"/>
        <w:rPr>
          <w:rFonts w:ascii="Times New Roman" w:hAnsi="Times New Roman" w:cs="Times New Roman"/>
          <w:sz w:val="24"/>
          <w:szCs w:val="24"/>
        </w:rPr>
      </w:pPr>
      <w:r w:rsidRPr="00B519A8">
        <w:rPr>
          <w:rFonts w:ascii="Times New Roman" w:hAnsi="Times New Roman" w:cs="Times New Roman"/>
          <w:b/>
          <w:sz w:val="24"/>
          <w:szCs w:val="24"/>
        </w:rPr>
        <w:t>Научная и практическая значимость результатов исследования.</w:t>
      </w:r>
      <w:r w:rsidR="00AF6BD3" w:rsidRPr="00B519A8">
        <w:rPr>
          <w:rFonts w:ascii="Times New Roman" w:hAnsi="Times New Roman" w:cs="Times New Roman"/>
          <w:sz w:val="24"/>
          <w:szCs w:val="24"/>
        </w:rPr>
        <w:t xml:space="preserve">Определение математической оценки экономики сельскохозяйственного предприятия на примере ОАО «Агрофирма «Октябрьская» позволило выявить степень влияния факторов на основные производственные показатели, формируя тем самым </w:t>
      </w:r>
      <w:r w:rsidR="00BB612A" w:rsidRPr="00B519A8">
        <w:rPr>
          <w:rFonts w:ascii="Times New Roman" w:hAnsi="Times New Roman" w:cs="Times New Roman"/>
          <w:sz w:val="24"/>
          <w:szCs w:val="24"/>
        </w:rPr>
        <w:t>приоритетные направления роста.</w:t>
      </w:r>
    </w:p>
    <w:p w:rsidR="009D5176" w:rsidRPr="00B519A8" w:rsidRDefault="009D5176" w:rsidP="00BB612A">
      <w:pPr>
        <w:tabs>
          <w:tab w:val="left" w:pos="9498"/>
        </w:tabs>
        <w:spacing w:after="0" w:line="360" w:lineRule="auto"/>
        <w:ind w:right="306" w:firstLine="567"/>
        <w:jc w:val="both"/>
        <w:rPr>
          <w:rFonts w:ascii="Times New Roman" w:hAnsi="Times New Roman" w:cs="Times New Roman"/>
          <w:sz w:val="24"/>
          <w:szCs w:val="24"/>
        </w:rPr>
      </w:pPr>
    </w:p>
    <w:p w:rsidR="009D5176" w:rsidRDefault="009D5176" w:rsidP="00BB612A">
      <w:pPr>
        <w:tabs>
          <w:tab w:val="left" w:pos="9498"/>
        </w:tabs>
        <w:spacing w:after="0" w:line="360" w:lineRule="auto"/>
        <w:ind w:right="306" w:firstLine="567"/>
        <w:jc w:val="both"/>
        <w:rPr>
          <w:rFonts w:ascii="Times New Roman" w:hAnsi="Times New Roman" w:cs="Times New Roman"/>
          <w:sz w:val="28"/>
          <w:szCs w:val="28"/>
        </w:rPr>
      </w:pPr>
    </w:p>
    <w:p w:rsidR="009D5176" w:rsidRDefault="009D5176" w:rsidP="00BB612A">
      <w:pPr>
        <w:tabs>
          <w:tab w:val="left" w:pos="9498"/>
        </w:tabs>
        <w:spacing w:after="0" w:line="360" w:lineRule="auto"/>
        <w:ind w:right="306" w:firstLine="567"/>
        <w:jc w:val="both"/>
        <w:rPr>
          <w:rFonts w:ascii="Times New Roman" w:hAnsi="Times New Roman" w:cs="Times New Roman"/>
          <w:sz w:val="28"/>
          <w:szCs w:val="28"/>
        </w:rPr>
      </w:pPr>
    </w:p>
    <w:p w:rsidR="009D5176" w:rsidRDefault="009D5176" w:rsidP="00BB612A">
      <w:pPr>
        <w:tabs>
          <w:tab w:val="left" w:pos="9498"/>
        </w:tabs>
        <w:spacing w:after="0" w:line="360" w:lineRule="auto"/>
        <w:ind w:right="306" w:firstLine="567"/>
        <w:jc w:val="both"/>
        <w:rPr>
          <w:rFonts w:ascii="Times New Roman" w:hAnsi="Times New Roman" w:cs="Times New Roman"/>
          <w:sz w:val="28"/>
          <w:szCs w:val="28"/>
        </w:rPr>
      </w:pPr>
    </w:p>
    <w:p w:rsidR="009D5176" w:rsidRDefault="009D5176" w:rsidP="00BB612A">
      <w:pPr>
        <w:tabs>
          <w:tab w:val="left" w:pos="9498"/>
        </w:tabs>
        <w:spacing w:after="0" w:line="360" w:lineRule="auto"/>
        <w:ind w:right="306" w:firstLine="567"/>
        <w:jc w:val="both"/>
        <w:rPr>
          <w:rFonts w:ascii="Times New Roman" w:hAnsi="Times New Roman" w:cs="Times New Roman"/>
          <w:sz w:val="28"/>
          <w:szCs w:val="28"/>
        </w:rPr>
      </w:pPr>
    </w:p>
    <w:p w:rsidR="009D5176" w:rsidRDefault="009D5176" w:rsidP="00BB612A">
      <w:pPr>
        <w:tabs>
          <w:tab w:val="left" w:pos="9498"/>
        </w:tabs>
        <w:spacing w:after="0" w:line="360" w:lineRule="auto"/>
        <w:ind w:right="306" w:firstLine="567"/>
        <w:jc w:val="both"/>
        <w:rPr>
          <w:rFonts w:ascii="Times New Roman" w:hAnsi="Times New Roman" w:cs="Times New Roman"/>
          <w:sz w:val="28"/>
          <w:szCs w:val="28"/>
        </w:rPr>
      </w:pPr>
    </w:p>
    <w:p w:rsidR="009D5176" w:rsidRDefault="009D5176" w:rsidP="00BB612A">
      <w:pPr>
        <w:tabs>
          <w:tab w:val="left" w:pos="9498"/>
        </w:tabs>
        <w:spacing w:after="0" w:line="360" w:lineRule="auto"/>
        <w:ind w:right="306" w:firstLine="567"/>
        <w:jc w:val="both"/>
        <w:rPr>
          <w:rFonts w:ascii="Times New Roman" w:hAnsi="Times New Roman" w:cs="Times New Roman"/>
          <w:sz w:val="28"/>
          <w:szCs w:val="28"/>
        </w:rPr>
      </w:pPr>
    </w:p>
    <w:p w:rsidR="00B519A8" w:rsidRDefault="00B519A8" w:rsidP="00BB612A">
      <w:pPr>
        <w:tabs>
          <w:tab w:val="left" w:pos="9498"/>
        </w:tabs>
        <w:spacing w:after="0" w:line="360" w:lineRule="auto"/>
        <w:ind w:right="306" w:firstLine="567"/>
        <w:jc w:val="both"/>
        <w:rPr>
          <w:rFonts w:ascii="Times New Roman" w:hAnsi="Times New Roman" w:cs="Times New Roman"/>
          <w:sz w:val="28"/>
          <w:szCs w:val="28"/>
        </w:rPr>
      </w:pPr>
    </w:p>
    <w:p w:rsidR="00B519A8" w:rsidRDefault="00B519A8" w:rsidP="00BB612A">
      <w:pPr>
        <w:tabs>
          <w:tab w:val="left" w:pos="9498"/>
        </w:tabs>
        <w:spacing w:after="0" w:line="360" w:lineRule="auto"/>
        <w:ind w:right="306" w:firstLine="567"/>
        <w:jc w:val="both"/>
        <w:rPr>
          <w:rFonts w:ascii="Times New Roman" w:hAnsi="Times New Roman" w:cs="Times New Roman"/>
          <w:sz w:val="28"/>
          <w:szCs w:val="28"/>
        </w:rPr>
      </w:pPr>
    </w:p>
    <w:p w:rsidR="00B519A8" w:rsidRDefault="00B519A8" w:rsidP="00BB612A">
      <w:pPr>
        <w:tabs>
          <w:tab w:val="left" w:pos="9498"/>
        </w:tabs>
        <w:spacing w:after="0" w:line="360" w:lineRule="auto"/>
        <w:ind w:right="306" w:firstLine="567"/>
        <w:jc w:val="both"/>
        <w:rPr>
          <w:rFonts w:ascii="Times New Roman" w:hAnsi="Times New Roman" w:cs="Times New Roman"/>
          <w:sz w:val="28"/>
          <w:szCs w:val="28"/>
        </w:rPr>
      </w:pPr>
    </w:p>
    <w:p w:rsidR="00B519A8" w:rsidRDefault="00B519A8" w:rsidP="00BB612A">
      <w:pPr>
        <w:tabs>
          <w:tab w:val="left" w:pos="9498"/>
        </w:tabs>
        <w:spacing w:after="0" w:line="360" w:lineRule="auto"/>
        <w:ind w:right="306" w:firstLine="567"/>
        <w:jc w:val="both"/>
        <w:rPr>
          <w:rFonts w:ascii="Times New Roman" w:hAnsi="Times New Roman" w:cs="Times New Roman"/>
          <w:sz w:val="28"/>
          <w:szCs w:val="28"/>
        </w:rPr>
      </w:pPr>
    </w:p>
    <w:p w:rsidR="00B519A8" w:rsidRDefault="00B519A8" w:rsidP="00BB612A">
      <w:pPr>
        <w:tabs>
          <w:tab w:val="left" w:pos="9498"/>
        </w:tabs>
        <w:spacing w:after="0" w:line="360" w:lineRule="auto"/>
        <w:ind w:right="306" w:firstLine="567"/>
        <w:jc w:val="both"/>
        <w:rPr>
          <w:rFonts w:ascii="Times New Roman" w:hAnsi="Times New Roman" w:cs="Times New Roman"/>
          <w:sz w:val="28"/>
          <w:szCs w:val="28"/>
        </w:rPr>
      </w:pPr>
    </w:p>
    <w:p w:rsidR="00B519A8" w:rsidRDefault="00B519A8" w:rsidP="00BB612A">
      <w:pPr>
        <w:tabs>
          <w:tab w:val="left" w:pos="9498"/>
        </w:tabs>
        <w:spacing w:after="0" w:line="360" w:lineRule="auto"/>
        <w:ind w:right="306" w:firstLine="567"/>
        <w:jc w:val="both"/>
        <w:rPr>
          <w:rFonts w:ascii="Times New Roman" w:hAnsi="Times New Roman" w:cs="Times New Roman"/>
          <w:sz w:val="28"/>
          <w:szCs w:val="28"/>
        </w:rPr>
      </w:pPr>
    </w:p>
    <w:p w:rsidR="00B519A8" w:rsidRDefault="00B519A8" w:rsidP="00BB612A">
      <w:pPr>
        <w:tabs>
          <w:tab w:val="left" w:pos="9498"/>
        </w:tabs>
        <w:spacing w:after="0" w:line="360" w:lineRule="auto"/>
        <w:ind w:right="306" w:firstLine="567"/>
        <w:jc w:val="both"/>
        <w:rPr>
          <w:rFonts w:ascii="Times New Roman" w:hAnsi="Times New Roman" w:cs="Times New Roman"/>
          <w:sz w:val="28"/>
          <w:szCs w:val="28"/>
        </w:rPr>
      </w:pPr>
    </w:p>
    <w:p w:rsidR="00B519A8" w:rsidRDefault="00B519A8" w:rsidP="00BB612A">
      <w:pPr>
        <w:tabs>
          <w:tab w:val="left" w:pos="9498"/>
        </w:tabs>
        <w:spacing w:after="0" w:line="360" w:lineRule="auto"/>
        <w:ind w:right="306" w:firstLine="567"/>
        <w:jc w:val="both"/>
        <w:rPr>
          <w:rFonts w:ascii="Times New Roman" w:hAnsi="Times New Roman" w:cs="Times New Roman"/>
          <w:sz w:val="28"/>
          <w:szCs w:val="28"/>
        </w:rPr>
      </w:pPr>
    </w:p>
    <w:p w:rsidR="00B519A8" w:rsidRDefault="00B519A8" w:rsidP="00BB612A">
      <w:pPr>
        <w:tabs>
          <w:tab w:val="left" w:pos="9498"/>
        </w:tabs>
        <w:spacing w:after="0" w:line="360" w:lineRule="auto"/>
        <w:ind w:right="306" w:firstLine="567"/>
        <w:jc w:val="both"/>
        <w:rPr>
          <w:rFonts w:ascii="Times New Roman" w:hAnsi="Times New Roman" w:cs="Times New Roman"/>
          <w:sz w:val="28"/>
          <w:szCs w:val="28"/>
        </w:rPr>
      </w:pPr>
    </w:p>
    <w:p w:rsidR="00B519A8" w:rsidRDefault="00B519A8" w:rsidP="00BB612A">
      <w:pPr>
        <w:tabs>
          <w:tab w:val="left" w:pos="9498"/>
        </w:tabs>
        <w:spacing w:after="0" w:line="360" w:lineRule="auto"/>
        <w:ind w:right="306" w:firstLine="567"/>
        <w:jc w:val="both"/>
        <w:rPr>
          <w:rFonts w:ascii="Times New Roman" w:hAnsi="Times New Roman" w:cs="Times New Roman"/>
          <w:sz w:val="28"/>
          <w:szCs w:val="28"/>
        </w:rPr>
      </w:pPr>
    </w:p>
    <w:p w:rsidR="00B519A8" w:rsidRDefault="00B519A8" w:rsidP="00BB612A">
      <w:pPr>
        <w:tabs>
          <w:tab w:val="left" w:pos="9498"/>
        </w:tabs>
        <w:spacing w:after="0" w:line="360" w:lineRule="auto"/>
        <w:ind w:right="306" w:firstLine="567"/>
        <w:jc w:val="both"/>
        <w:rPr>
          <w:rFonts w:ascii="Times New Roman" w:hAnsi="Times New Roman" w:cs="Times New Roman"/>
          <w:sz w:val="28"/>
          <w:szCs w:val="28"/>
        </w:rPr>
      </w:pPr>
    </w:p>
    <w:p w:rsidR="00B519A8" w:rsidRDefault="00B519A8" w:rsidP="00BB612A">
      <w:pPr>
        <w:tabs>
          <w:tab w:val="left" w:pos="9498"/>
        </w:tabs>
        <w:spacing w:after="0" w:line="360" w:lineRule="auto"/>
        <w:ind w:right="306" w:firstLine="567"/>
        <w:jc w:val="both"/>
        <w:rPr>
          <w:rFonts w:ascii="Times New Roman" w:hAnsi="Times New Roman" w:cs="Times New Roman"/>
          <w:sz w:val="28"/>
          <w:szCs w:val="28"/>
        </w:rPr>
      </w:pPr>
    </w:p>
    <w:p w:rsidR="00B519A8" w:rsidRDefault="00B519A8" w:rsidP="00BB612A">
      <w:pPr>
        <w:tabs>
          <w:tab w:val="left" w:pos="9498"/>
        </w:tabs>
        <w:spacing w:after="0" w:line="360" w:lineRule="auto"/>
        <w:ind w:right="306" w:firstLine="567"/>
        <w:jc w:val="both"/>
        <w:rPr>
          <w:rFonts w:ascii="Times New Roman" w:hAnsi="Times New Roman" w:cs="Times New Roman"/>
          <w:sz w:val="28"/>
          <w:szCs w:val="28"/>
        </w:rPr>
      </w:pPr>
    </w:p>
    <w:p w:rsidR="00B519A8" w:rsidRDefault="00B519A8" w:rsidP="009D5176">
      <w:pPr>
        <w:tabs>
          <w:tab w:val="left" w:pos="9498"/>
        </w:tabs>
        <w:spacing w:after="0" w:line="360" w:lineRule="auto"/>
        <w:ind w:right="306" w:firstLine="567"/>
        <w:jc w:val="center"/>
        <w:rPr>
          <w:rFonts w:ascii="Times New Roman" w:hAnsi="Times New Roman" w:cs="Times New Roman"/>
          <w:b/>
          <w:sz w:val="24"/>
          <w:szCs w:val="24"/>
        </w:rPr>
      </w:pPr>
    </w:p>
    <w:p w:rsidR="009D5176" w:rsidRPr="00B519A8" w:rsidRDefault="009D5176" w:rsidP="009D5176">
      <w:pPr>
        <w:tabs>
          <w:tab w:val="left" w:pos="9498"/>
        </w:tabs>
        <w:spacing w:after="0" w:line="360" w:lineRule="auto"/>
        <w:ind w:right="306" w:firstLine="567"/>
        <w:jc w:val="center"/>
        <w:rPr>
          <w:rFonts w:ascii="Times New Roman" w:hAnsi="Times New Roman" w:cs="Times New Roman"/>
          <w:b/>
          <w:sz w:val="24"/>
          <w:szCs w:val="24"/>
        </w:rPr>
      </w:pPr>
      <w:r w:rsidRPr="00B519A8">
        <w:rPr>
          <w:rFonts w:ascii="Times New Roman" w:hAnsi="Times New Roman" w:cs="Times New Roman"/>
          <w:b/>
          <w:sz w:val="24"/>
          <w:szCs w:val="24"/>
        </w:rPr>
        <w:lastRenderedPageBreak/>
        <w:t>Терминологический словарь</w:t>
      </w:r>
    </w:p>
    <w:p w:rsidR="00900DA1" w:rsidRPr="00B519A8" w:rsidRDefault="00900DA1" w:rsidP="009D5176">
      <w:pPr>
        <w:tabs>
          <w:tab w:val="left" w:pos="9498"/>
        </w:tabs>
        <w:spacing w:after="0" w:line="360" w:lineRule="auto"/>
        <w:ind w:right="306" w:firstLine="567"/>
        <w:jc w:val="center"/>
        <w:rPr>
          <w:rFonts w:ascii="Times New Roman" w:hAnsi="Times New Roman" w:cs="Times New Roman"/>
          <w:b/>
          <w:sz w:val="24"/>
          <w:szCs w:val="24"/>
        </w:rPr>
      </w:pPr>
    </w:p>
    <w:p w:rsidR="00083F3E" w:rsidRPr="00B519A8" w:rsidRDefault="00083F3E" w:rsidP="00083F3E">
      <w:pPr>
        <w:tabs>
          <w:tab w:val="left" w:pos="9498"/>
        </w:tabs>
        <w:spacing w:after="0" w:line="360" w:lineRule="auto"/>
        <w:ind w:right="282" w:firstLine="567"/>
        <w:jc w:val="both"/>
        <w:rPr>
          <w:rFonts w:ascii="Times New Roman" w:hAnsi="Times New Roman" w:cs="Times New Roman"/>
          <w:sz w:val="24"/>
          <w:szCs w:val="24"/>
        </w:rPr>
      </w:pPr>
      <w:r w:rsidRPr="00B519A8">
        <w:rPr>
          <w:rFonts w:ascii="Times New Roman" w:hAnsi="Times New Roman" w:cs="Times New Roman"/>
          <w:b/>
          <w:sz w:val="24"/>
          <w:szCs w:val="24"/>
        </w:rPr>
        <w:t>Аддитивная модель</w:t>
      </w:r>
      <w:r w:rsidRPr="00B519A8">
        <w:rPr>
          <w:rFonts w:ascii="Times New Roman" w:hAnsi="Times New Roman" w:cs="Times New Roman"/>
          <w:sz w:val="24"/>
          <w:szCs w:val="24"/>
        </w:rPr>
        <w:t xml:space="preserve"> — результативный показатель, который представлен алгебраической суммой нескольких факторных показателей:</w:t>
      </w:r>
    </w:p>
    <w:p w:rsidR="00083F3E" w:rsidRPr="00B519A8" w:rsidRDefault="00083F3E" w:rsidP="00083F3E">
      <w:pPr>
        <w:tabs>
          <w:tab w:val="left" w:pos="9498"/>
        </w:tabs>
        <w:spacing w:after="0" w:line="360" w:lineRule="auto"/>
        <w:ind w:right="282" w:firstLine="567"/>
        <w:jc w:val="both"/>
        <w:rPr>
          <w:rFonts w:ascii="Times New Roman" w:hAnsi="Times New Roman" w:cs="Times New Roman"/>
          <w:sz w:val="24"/>
          <w:szCs w:val="24"/>
        </w:rPr>
      </w:pPr>
      <w:r w:rsidRPr="00B519A8">
        <w:rPr>
          <w:rFonts w:ascii="Times New Roman" w:hAnsi="Times New Roman" w:cs="Times New Roman"/>
          <w:b/>
          <w:sz w:val="24"/>
          <w:szCs w:val="24"/>
        </w:rPr>
        <w:t>Детерминированный факторный анализ</w:t>
      </w:r>
      <w:r w:rsidRPr="00B519A8">
        <w:rPr>
          <w:rFonts w:ascii="Times New Roman" w:hAnsi="Times New Roman" w:cs="Times New Roman"/>
          <w:sz w:val="24"/>
          <w:szCs w:val="24"/>
        </w:rPr>
        <w:t xml:space="preserve">  - методика исследования влияния факторов, связь которых с результативным показателем носит функциональный характер, т.е. когда результативный показатель представлен в виде произведения, частного или алгебраической суммы факторов. </w:t>
      </w:r>
    </w:p>
    <w:p w:rsidR="00083F3E" w:rsidRPr="00B519A8" w:rsidRDefault="00083F3E" w:rsidP="00083F3E">
      <w:pPr>
        <w:tabs>
          <w:tab w:val="left" w:pos="9498"/>
        </w:tabs>
        <w:spacing w:after="0" w:line="360" w:lineRule="auto"/>
        <w:ind w:right="282" w:firstLine="567"/>
        <w:jc w:val="both"/>
        <w:rPr>
          <w:rFonts w:ascii="Times New Roman" w:hAnsi="Times New Roman" w:cs="Times New Roman"/>
          <w:sz w:val="24"/>
          <w:szCs w:val="24"/>
        </w:rPr>
      </w:pPr>
      <w:r w:rsidRPr="00B519A8">
        <w:rPr>
          <w:rFonts w:ascii="Times New Roman" w:hAnsi="Times New Roman" w:cs="Times New Roman"/>
          <w:b/>
          <w:sz w:val="24"/>
          <w:szCs w:val="24"/>
        </w:rPr>
        <w:t>Индексный метод</w:t>
      </w:r>
      <w:r w:rsidRPr="00B519A8">
        <w:rPr>
          <w:rFonts w:ascii="Times New Roman" w:hAnsi="Times New Roman" w:cs="Times New Roman"/>
          <w:sz w:val="24"/>
          <w:szCs w:val="24"/>
        </w:rPr>
        <w:t xml:space="preserve"> основан на относительных показателях, и выражает отношение уровня данного явления к уровню его в прошлое время или к уровню аналогичного явления, принятому в качестве базы.</w:t>
      </w:r>
    </w:p>
    <w:p w:rsidR="00083F3E" w:rsidRPr="00B519A8" w:rsidRDefault="00083F3E" w:rsidP="00083F3E">
      <w:pPr>
        <w:tabs>
          <w:tab w:val="left" w:pos="9498"/>
        </w:tabs>
        <w:spacing w:after="0" w:line="360" w:lineRule="auto"/>
        <w:ind w:right="282" w:firstLine="567"/>
        <w:jc w:val="both"/>
        <w:rPr>
          <w:rFonts w:ascii="Times New Roman" w:hAnsi="Times New Roman" w:cs="Times New Roman"/>
          <w:sz w:val="24"/>
          <w:szCs w:val="24"/>
        </w:rPr>
      </w:pPr>
      <w:r w:rsidRPr="00B519A8">
        <w:rPr>
          <w:rFonts w:ascii="Times New Roman" w:hAnsi="Times New Roman" w:cs="Times New Roman"/>
          <w:b/>
          <w:sz w:val="24"/>
          <w:szCs w:val="24"/>
        </w:rPr>
        <w:t>Кратная модель</w:t>
      </w:r>
      <w:r w:rsidRPr="00B519A8">
        <w:rPr>
          <w:rFonts w:ascii="Times New Roman" w:hAnsi="Times New Roman" w:cs="Times New Roman"/>
          <w:sz w:val="24"/>
          <w:szCs w:val="24"/>
        </w:rPr>
        <w:t xml:space="preserve"> — результативный показатель, который получают делением одного фактора на другой:</w:t>
      </w:r>
    </w:p>
    <w:p w:rsidR="00083F3E" w:rsidRPr="00B519A8" w:rsidRDefault="00083F3E" w:rsidP="00083F3E">
      <w:pPr>
        <w:tabs>
          <w:tab w:val="left" w:pos="9498"/>
        </w:tabs>
        <w:spacing w:after="0" w:line="360" w:lineRule="auto"/>
        <w:ind w:right="282" w:firstLine="567"/>
        <w:jc w:val="both"/>
        <w:rPr>
          <w:rFonts w:ascii="Times New Roman" w:hAnsi="Times New Roman" w:cs="Times New Roman"/>
          <w:sz w:val="24"/>
          <w:szCs w:val="24"/>
        </w:rPr>
      </w:pPr>
      <w:r w:rsidRPr="00B519A8">
        <w:rPr>
          <w:rFonts w:ascii="Times New Roman" w:hAnsi="Times New Roman" w:cs="Times New Roman"/>
          <w:b/>
          <w:sz w:val="24"/>
          <w:szCs w:val="24"/>
        </w:rPr>
        <w:t>Метод абсолютных разниц</w:t>
      </w:r>
      <w:r w:rsidRPr="00B519A8">
        <w:rPr>
          <w:rFonts w:ascii="Times New Roman" w:hAnsi="Times New Roman" w:cs="Times New Roman"/>
          <w:sz w:val="24"/>
          <w:szCs w:val="24"/>
        </w:rPr>
        <w:t xml:space="preserve"> применяется в мультипликативных моделях и рассчитывается умножением абсолютного прироста факторов на базисную величину факторов, находящихся справа от измененного фактора, и на фактическую величину фактора, расположенного слева от него.</w:t>
      </w:r>
    </w:p>
    <w:p w:rsidR="00083F3E" w:rsidRPr="00B519A8" w:rsidRDefault="00083F3E" w:rsidP="00083F3E">
      <w:pPr>
        <w:tabs>
          <w:tab w:val="left" w:pos="9498"/>
        </w:tabs>
        <w:spacing w:after="0" w:line="360" w:lineRule="auto"/>
        <w:ind w:right="282" w:firstLine="567"/>
        <w:jc w:val="both"/>
        <w:rPr>
          <w:rFonts w:ascii="Times New Roman" w:hAnsi="Times New Roman" w:cs="Times New Roman"/>
          <w:sz w:val="24"/>
          <w:szCs w:val="24"/>
        </w:rPr>
      </w:pPr>
      <w:r w:rsidRPr="00B519A8">
        <w:rPr>
          <w:rFonts w:ascii="Times New Roman" w:hAnsi="Times New Roman" w:cs="Times New Roman"/>
          <w:b/>
          <w:sz w:val="24"/>
          <w:szCs w:val="24"/>
        </w:rPr>
        <w:t>Метод относительных разниц</w:t>
      </w:r>
      <w:r w:rsidRPr="00B519A8">
        <w:rPr>
          <w:rFonts w:ascii="Times New Roman" w:hAnsi="Times New Roman" w:cs="Times New Roman"/>
          <w:sz w:val="24"/>
          <w:szCs w:val="24"/>
        </w:rPr>
        <w:t xml:space="preserve"> применяется для измерения влияния факторов на прирост результативного признака в мультипликативных и комбинированных моделях.</w:t>
      </w:r>
    </w:p>
    <w:p w:rsidR="00083F3E" w:rsidRPr="00B519A8" w:rsidRDefault="00083F3E" w:rsidP="00083F3E">
      <w:pPr>
        <w:tabs>
          <w:tab w:val="left" w:pos="9498"/>
        </w:tabs>
        <w:spacing w:after="0" w:line="360" w:lineRule="auto"/>
        <w:ind w:right="282" w:firstLine="567"/>
        <w:jc w:val="both"/>
        <w:rPr>
          <w:rFonts w:ascii="Times New Roman" w:hAnsi="Times New Roman" w:cs="Times New Roman"/>
          <w:sz w:val="24"/>
          <w:szCs w:val="24"/>
        </w:rPr>
      </w:pPr>
      <w:r w:rsidRPr="00B519A8">
        <w:rPr>
          <w:rFonts w:ascii="Times New Roman" w:hAnsi="Times New Roman" w:cs="Times New Roman"/>
          <w:b/>
          <w:sz w:val="24"/>
          <w:szCs w:val="24"/>
        </w:rPr>
        <w:t xml:space="preserve">Метод цепных подстановок </w:t>
      </w:r>
      <w:r w:rsidRPr="00B519A8">
        <w:rPr>
          <w:rFonts w:ascii="Times New Roman" w:hAnsi="Times New Roman" w:cs="Times New Roman"/>
          <w:sz w:val="24"/>
          <w:szCs w:val="24"/>
        </w:rPr>
        <w:t xml:space="preserve">состоит в последовательной замене плановой (базовой) величины на фактическую (количество замен равно количеству факторов). </w:t>
      </w:r>
    </w:p>
    <w:p w:rsidR="00083F3E" w:rsidRPr="00B519A8" w:rsidRDefault="00083F3E" w:rsidP="00083F3E">
      <w:pPr>
        <w:tabs>
          <w:tab w:val="left" w:pos="9498"/>
        </w:tabs>
        <w:spacing w:after="0" w:line="360" w:lineRule="auto"/>
        <w:ind w:right="282" w:firstLine="567"/>
        <w:jc w:val="both"/>
        <w:rPr>
          <w:rFonts w:ascii="Times New Roman" w:hAnsi="Times New Roman" w:cs="Times New Roman"/>
          <w:sz w:val="24"/>
          <w:szCs w:val="24"/>
        </w:rPr>
      </w:pPr>
      <w:r w:rsidRPr="00B519A8">
        <w:rPr>
          <w:rFonts w:ascii="Times New Roman" w:hAnsi="Times New Roman" w:cs="Times New Roman"/>
          <w:b/>
          <w:sz w:val="24"/>
          <w:szCs w:val="24"/>
        </w:rPr>
        <w:t xml:space="preserve">Мультипликативная модель </w:t>
      </w:r>
      <w:r w:rsidRPr="00B519A8">
        <w:rPr>
          <w:rFonts w:ascii="Times New Roman" w:hAnsi="Times New Roman" w:cs="Times New Roman"/>
          <w:sz w:val="24"/>
          <w:szCs w:val="24"/>
        </w:rPr>
        <w:t>— результативный показатель, который представляет собой произведение нескольких факторов.</w:t>
      </w:r>
    </w:p>
    <w:p w:rsidR="001E76F9" w:rsidRPr="00B519A8" w:rsidRDefault="001E76F9" w:rsidP="00083F3E">
      <w:pPr>
        <w:tabs>
          <w:tab w:val="left" w:pos="9498"/>
        </w:tabs>
        <w:spacing w:after="0" w:line="360" w:lineRule="auto"/>
        <w:ind w:right="282" w:firstLine="567"/>
        <w:jc w:val="both"/>
        <w:rPr>
          <w:rFonts w:ascii="Times New Roman" w:hAnsi="Times New Roman" w:cs="Times New Roman"/>
          <w:sz w:val="24"/>
          <w:szCs w:val="24"/>
        </w:rPr>
      </w:pPr>
      <w:r w:rsidRPr="00B519A8">
        <w:rPr>
          <w:rFonts w:ascii="Times New Roman" w:hAnsi="Times New Roman" w:cs="Times New Roman"/>
          <w:b/>
          <w:sz w:val="24"/>
          <w:szCs w:val="24"/>
        </w:rPr>
        <w:t>Сохранность поголовья</w:t>
      </w:r>
      <w:r w:rsidRPr="00B519A8">
        <w:rPr>
          <w:rFonts w:ascii="Times New Roman" w:hAnsi="Times New Roman" w:cs="Times New Roman"/>
          <w:sz w:val="24"/>
          <w:szCs w:val="24"/>
        </w:rPr>
        <w:t xml:space="preserve"> – это все составляющие выращивания птицы: профилактика, вакцинация, полноценное кормление, новые технологии, микроклимат, квалификация обслуживающих хозяйство специалистов</w:t>
      </w:r>
    </w:p>
    <w:p w:rsidR="00083F3E" w:rsidRPr="00B519A8" w:rsidRDefault="00083F3E" w:rsidP="00083F3E">
      <w:pPr>
        <w:tabs>
          <w:tab w:val="left" w:pos="9498"/>
        </w:tabs>
        <w:spacing w:after="0" w:line="360" w:lineRule="auto"/>
        <w:ind w:right="282" w:firstLine="567"/>
        <w:jc w:val="both"/>
        <w:rPr>
          <w:rFonts w:ascii="Times New Roman" w:hAnsi="Times New Roman" w:cs="Times New Roman"/>
          <w:sz w:val="24"/>
          <w:szCs w:val="24"/>
        </w:rPr>
      </w:pPr>
      <w:r w:rsidRPr="00B519A8">
        <w:rPr>
          <w:rFonts w:ascii="Times New Roman" w:hAnsi="Times New Roman" w:cs="Times New Roman"/>
          <w:b/>
          <w:sz w:val="24"/>
          <w:szCs w:val="24"/>
        </w:rPr>
        <w:t>Стохастический факторный анализ</w:t>
      </w:r>
      <w:r w:rsidRPr="00B519A8">
        <w:rPr>
          <w:rFonts w:ascii="Times New Roman" w:hAnsi="Times New Roman" w:cs="Times New Roman"/>
          <w:sz w:val="24"/>
          <w:szCs w:val="24"/>
        </w:rPr>
        <w:t xml:space="preserve"> - это методика исследования влияния факторов, связь которых с результатом является неполной. </w:t>
      </w:r>
    </w:p>
    <w:p w:rsidR="00083F3E" w:rsidRPr="00B519A8" w:rsidRDefault="00083F3E" w:rsidP="00083F3E">
      <w:pPr>
        <w:tabs>
          <w:tab w:val="left" w:pos="9498"/>
        </w:tabs>
        <w:spacing w:after="0" w:line="360" w:lineRule="auto"/>
        <w:ind w:right="282" w:firstLine="567"/>
        <w:jc w:val="both"/>
        <w:rPr>
          <w:rFonts w:ascii="Times New Roman" w:hAnsi="Times New Roman" w:cs="Times New Roman"/>
          <w:sz w:val="24"/>
          <w:szCs w:val="24"/>
        </w:rPr>
      </w:pPr>
      <w:r w:rsidRPr="00B519A8">
        <w:rPr>
          <w:rFonts w:ascii="Times New Roman" w:hAnsi="Times New Roman" w:cs="Times New Roman"/>
          <w:b/>
          <w:sz w:val="24"/>
          <w:szCs w:val="24"/>
        </w:rPr>
        <w:t>Факторный анализ</w:t>
      </w:r>
      <w:r w:rsidRPr="00B519A8">
        <w:rPr>
          <w:rFonts w:ascii="Times New Roman" w:hAnsi="Times New Roman" w:cs="Times New Roman"/>
          <w:sz w:val="24"/>
          <w:szCs w:val="24"/>
        </w:rPr>
        <w:t xml:space="preserve">  - методика комплексного и системного изучения и измерения воздействия факторов на величину результативного показателя.</w:t>
      </w:r>
    </w:p>
    <w:p w:rsidR="00083F3E" w:rsidRPr="00B519A8" w:rsidRDefault="00083F3E" w:rsidP="00083F3E">
      <w:pPr>
        <w:tabs>
          <w:tab w:val="left" w:pos="9498"/>
        </w:tabs>
        <w:spacing w:after="0" w:line="360" w:lineRule="auto"/>
        <w:ind w:right="282" w:firstLine="567"/>
        <w:jc w:val="both"/>
        <w:rPr>
          <w:rFonts w:ascii="Times New Roman" w:hAnsi="Times New Roman" w:cs="Times New Roman"/>
          <w:sz w:val="24"/>
          <w:szCs w:val="24"/>
        </w:rPr>
      </w:pPr>
      <w:r w:rsidRPr="00B519A8">
        <w:rPr>
          <w:rFonts w:ascii="Times New Roman" w:hAnsi="Times New Roman" w:cs="Times New Roman"/>
          <w:b/>
          <w:sz w:val="24"/>
          <w:szCs w:val="24"/>
        </w:rPr>
        <w:t>Элиминирования метод</w:t>
      </w:r>
      <w:r w:rsidRPr="00B519A8">
        <w:rPr>
          <w:rFonts w:ascii="Times New Roman" w:hAnsi="Times New Roman" w:cs="Times New Roman"/>
          <w:sz w:val="24"/>
          <w:szCs w:val="24"/>
        </w:rPr>
        <w:t xml:space="preserve"> — это метод устранения (исключения) воздействия на результат всех факторов кроме одного. </w:t>
      </w:r>
    </w:p>
    <w:p w:rsidR="00083F3E" w:rsidRPr="00083F3E" w:rsidRDefault="00083F3E" w:rsidP="00083F3E">
      <w:pPr>
        <w:tabs>
          <w:tab w:val="left" w:pos="9498"/>
        </w:tabs>
        <w:spacing w:after="0" w:line="360" w:lineRule="auto"/>
        <w:ind w:right="282" w:firstLine="567"/>
        <w:jc w:val="both"/>
        <w:rPr>
          <w:rFonts w:ascii="Times New Roman" w:hAnsi="Times New Roman" w:cs="Times New Roman"/>
          <w:sz w:val="28"/>
          <w:szCs w:val="28"/>
        </w:rPr>
      </w:pPr>
    </w:p>
    <w:p w:rsidR="00BB612A" w:rsidRDefault="00BB612A">
      <w:pPr>
        <w:tabs>
          <w:tab w:val="left" w:pos="9498"/>
        </w:tabs>
        <w:spacing w:after="0" w:line="360" w:lineRule="auto"/>
        <w:ind w:right="306" w:firstLine="567"/>
        <w:jc w:val="both"/>
        <w:rPr>
          <w:rFonts w:ascii="Times New Roman" w:hAnsi="Times New Roman" w:cs="Times New Roman"/>
          <w:sz w:val="28"/>
          <w:szCs w:val="28"/>
        </w:rPr>
      </w:pPr>
    </w:p>
    <w:p w:rsidR="00900DA1" w:rsidRPr="00B519A8" w:rsidRDefault="00900DA1" w:rsidP="00B519A8">
      <w:pPr>
        <w:tabs>
          <w:tab w:val="left" w:pos="284"/>
          <w:tab w:val="left" w:pos="426"/>
          <w:tab w:val="left" w:pos="9498"/>
        </w:tabs>
        <w:spacing w:after="0" w:line="360" w:lineRule="auto"/>
        <w:ind w:right="306"/>
        <w:jc w:val="center"/>
        <w:rPr>
          <w:rFonts w:ascii="Times New Roman" w:hAnsi="Times New Roman" w:cs="Times New Roman"/>
          <w:b/>
          <w:sz w:val="24"/>
          <w:szCs w:val="24"/>
        </w:rPr>
      </w:pPr>
      <w:r w:rsidRPr="00B519A8">
        <w:rPr>
          <w:rFonts w:ascii="Times New Roman" w:hAnsi="Times New Roman" w:cs="Times New Roman"/>
          <w:b/>
          <w:sz w:val="24"/>
          <w:szCs w:val="24"/>
        </w:rPr>
        <w:lastRenderedPageBreak/>
        <w:t>Список литературы</w:t>
      </w:r>
    </w:p>
    <w:p w:rsidR="00900DA1" w:rsidRPr="00B519A8" w:rsidRDefault="00415930" w:rsidP="00B519A8">
      <w:pPr>
        <w:pStyle w:val="a6"/>
        <w:numPr>
          <w:ilvl w:val="0"/>
          <w:numId w:val="15"/>
        </w:numPr>
        <w:tabs>
          <w:tab w:val="left" w:pos="284"/>
          <w:tab w:val="left" w:pos="426"/>
          <w:tab w:val="left" w:pos="851"/>
          <w:tab w:val="left" w:pos="9498"/>
        </w:tabs>
        <w:spacing w:after="0" w:line="360" w:lineRule="auto"/>
        <w:ind w:left="0" w:right="306" w:firstLine="0"/>
        <w:jc w:val="both"/>
        <w:rPr>
          <w:rFonts w:ascii="Times New Roman" w:hAnsi="Times New Roman" w:cs="Times New Roman"/>
          <w:sz w:val="24"/>
          <w:szCs w:val="24"/>
        </w:rPr>
      </w:pPr>
      <w:r w:rsidRPr="00B519A8">
        <w:rPr>
          <w:rFonts w:ascii="Times New Roman" w:hAnsi="Times New Roman" w:cs="Times New Roman"/>
          <w:i/>
          <w:sz w:val="24"/>
          <w:szCs w:val="24"/>
        </w:rPr>
        <w:t xml:space="preserve">. </w:t>
      </w:r>
      <w:r w:rsidR="00900DA1" w:rsidRPr="00B519A8">
        <w:rPr>
          <w:rFonts w:ascii="Times New Roman" w:hAnsi="Times New Roman" w:cs="Times New Roman"/>
          <w:i/>
          <w:sz w:val="24"/>
          <w:szCs w:val="24"/>
        </w:rPr>
        <w:t>ГатаулинА.М.,</w:t>
      </w:r>
      <w:r w:rsidR="00900DA1" w:rsidRPr="00B519A8">
        <w:rPr>
          <w:rFonts w:ascii="Times New Roman" w:hAnsi="Times New Roman" w:cs="Times New Roman"/>
          <w:sz w:val="24"/>
          <w:szCs w:val="24"/>
        </w:rPr>
        <w:t xml:space="preserve"> Гаврилов Г.В., Сорокина Т.M. и др. Математическое моделирование экономических процессов  в  сельском хозяйстве. - М.,Агропромиздат,2004. 432 c.</w:t>
      </w:r>
    </w:p>
    <w:p w:rsidR="00900DA1" w:rsidRPr="00B519A8" w:rsidRDefault="00415930" w:rsidP="00B519A8">
      <w:pPr>
        <w:pStyle w:val="a6"/>
        <w:numPr>
          <w:ilvl w:val="0"/>
          <w:numId w:val="15"/>
        </w:numPr>
        <w:tabs>
          <w:tab w:val="left" w:pos="284"/>
          <w:tab w:val="left" w:pos="426"/>
          <w:tab w:val="left" w:pos="851"/>
          <w:tab w:val="left" w:pos="9498"/>
        </w:tabs>
        <w:spacing w:after="0" w:line="360" w:lineRule="auto"/>
        <w:ind w:left="0" w:right="306" w:firstLine="0"/>
        <w:jc w:val="both"/>
        <w:rPr>
          <w:rFonts w:ascii="Times New Roman" w:hAnsi="Times New Roman" w:cs="Times New Roman"/>
          <w:sz w:val="24"/>
          <w:szCs w:val="24"/>
        </w:rPr>
      </w:pPr>
      <w:r w:rsidRPr="00B519A8">
        <w:rPr>
          <w:rFonts w:ascii="Times New Roman" w:hAnsi="Times New Roman" w:cs="Times New Roman"/>
          <w:i/>
          <w:sz w:val="24"/>
          <w:szCs w:val="24"/>
        </w:rPr>
        <w:t xml:space="preserve">. </w:t>
      </w:r>
      <w:r w:rsidR="00900DA1" w:rsidRPr="00B519A8">
        <w:rPr>
          <w:rFonts w:ascii="Times New Roman" w:hAnsi="Times New Roman" w:cs="Times New Roman"/>
          <w:i/>
          <w:sz w:val="24"/>
          <w:szCs w:val="24"/>
        </w:rPr>
        <w:t>КравченкоР.Г.,</w:t>
      </w:r>
      <w:r w:rsidR="00900DA1" w:rsidRPr="00B519A8">
        <w:rPr>
          <w:rFonts w:ascii="Times New Roman" w:hAnsi="Times New Roman" w:cs="Times New Roman"/>
          <w:sz w:val="24"/>
          <w:szCs w:val="24"/>
        </w:rPr>
        <w:t xml:space="preserve"> Попов И.В., Толпекин С.З. Экономико-математические методы в организации и планировании сельскохозяйственного производства. М., "Колос", 1973. 528с.</w:t>
      </w:r>
    </w:p>
    <w:p w:rsidR="00900DA1" w:rsidRPr="00B519A8" w:rsidRDefault="00415930" w:rsidP="00B519A8">
      <w:pPr>
        <w:pStyle w:val="a6"/>
        <w:numPr>
          <w:ilvl w:val="0"/>
          <w:numId w:val="15"/>
        </w:numPr>
        <w:tabs>
          <w:tab w:val="left" w:pos="284"/>
          <w:tab w:val="left" w:pos="426"/>
          <w:tab w:val="left" w:pos="851"/>
          <w:tab w:val="left" w:pos="9498"/>
        </w:tabs>
        <w:spacing w:after="0" w:line="360" w:lineRule="auto"/>
        <w:ind w:left="0" w:right="306" w:firstLine="0"/>
        <w:jc w:val="both"/>
        <w:rPr>
          <w:rFonts w:ascii="Times New Roman" w:hAnsi="Times New Roman" w:cs="Times New Roman"/>
          <w:sz w:val="24"/>
          <w:szCs w:val="24"/>
        </w:rPr>
      </w:pPr>
      <w:r w:rsidRPr="00B519A8">
        <w:rPr>
          <w:rFonts w:ascii="Times New Roman" w:hAnsi="Times New Roman" w:cs="Times New Roman"/>
          <w:i/>
          <w:sz w:val="24"/>
          <w:szCs w:val="24"/>
        </w:rPr>
        <w:t xml:space="preserve">. </w:t>
      </w:r>
      <w:r w:rsidR="00900DA1" w:rsidRPr="00B519A8">
        <w:rPr>
          <w:rFonts w:ascii="Times New Roman" w:hAnsi="Times New Roman" w:cs="Times New Roman"/>
          <w:i/>
          <w:sz w:val="24"/>
          <w:szCs w:val="24"/>
        </w:rPr>
        <w:t>ТоллегинаО.А.</w:t>
      </w:r>
      <w:r w:rsidR="00900DA1" w:rsidRPr="00B519A8">
        <w:rPr>
          <w:rFonts w:ascii="Times New Roman" w:hAnsi="Times New Roman" w:cs="Times New Roman"/>
          <w:sz w:val="24"/>
          <w:szCs w:val="24"/>
        </w:rPr>
        <w:t xml:space="preserve"> Экономический анализ: учебный курс. – [электронный ресурс.] – режим доступа </w:t>
      </w:r>
      <w:hyperlink r:id="rId17" w:history="1">
        <w:r w:rsidR="00BB51A2" w:rsidRPr="00B519A8">
          <w:rPr>
            <w:rStyle w:val="a7"/>
            <w:rFonts w:ascii="Times New Roman" w:hAnsi="Times New Roman" w:cs="Times New Roman"/>
            <w:color w:val="auto"/>
            <w:sz w:val="24"/>
            <w:szCs w:val="24"/>
            <w:u w:val="none"/>
          </w:rPr>
          <w:t>http://www.e-college.ru/xbooks/xbook137/book/index/index.html?go=part-005*page.htm</w:t>
        </w:r>
      </w:hyperlink>
    </w:p>
    <w:p w:rsidR="00BB51A2" w:rsidRPr="00B519A8" w:rsidRDefault="00BB51A2" w:rsidP="00B519A8">
      <w:pPr>
        <w:pStyle w:val="a6"/>
        <w:numPr>
          <w:ilvl w:val="0"/>
          <w:numId w:val="15"/>
        </w:numPr>
        <w:tabs>
          <w:tab w:val="left" w:pos="284"/>
          <w:tab w:val="left" w:pos="426"/>
          <w:tab w:val="left" w:pos="851"/>
          <w:tab w:val="left" w:pos="9498"/>
        </w:tabs>
        <w:spacing w:after="0" w:line="360" w:lineRule="auto"/>
        <w:ind w:left="0" w:right="306" w:firstLine="0"/>
        <w:jc w:val="both"/>
        <w:rPr>
          <w:rFonts w:ascii="Times New Roman" w:hAnsi="Times New Roman" w:cs="Times New Roman"/>
          <w:sz w:val="24"/>
          <w:szCs w:val="24"/>
        </w:rPr>
      </w:pPr>
      <w:r w:rsidRPr="00B519A8">
        <w:rPr>
          <w:rFonts w:ascii="Times New Roman" w:hAnsi="Times New Roman" w:cs="Times New Roman"/>
          <w:i/>
          <w:sz w:val="24"/>
          <w:szCs w:val="24"/>
        </w:rPr>
        <w:t xml:space="preserve">ЛитвинюкА.С. </w:t>
      </w:r>
      <w:r w:rsidRPr="00B519A8">
        <w:rPr>
          <w:rFonts w:ascii="Times New Roman" w:hAnsi="Times New Roman" w:cs="Times New Roman"/>
          <w:sz w:val="24"/>
          <w:szCs w:val="24"/>
        </w:rPr>
        <w:t>Экономический анал</w:t>
      </w:r>
      <w:r w:rsidR="00EA19F6" w:rsidRPr="00B519A8">
        <w:rPr>
          <w:rFonts w:ascii="Times New Roman" w:hAnsi="Times New Roman" w:cs="Times New Roman"/>
          <w:sz w:val="24"/>
          <w:szCs w:val="24"/>
        </w:rPr>
        <w:t>из: электронная книга  -  режим</w:t>
      </w:r>
      <w:r w:rsidRPr="00B519A8">
        <w:rPr>
          <w:rFonts w:ascii="Times New Roman" w:hAnsi="Times New Roman" w:cs="Times New Roman"/>
          <w:sz w:val="24"/>
          <w:szCs w:val="24"/>
        </w:rPr>
        <w:t>доступа</w:t>
      </w:r>
      <w:hyperlink r:id="rId18" w:history="1">
        <w:r w:rsidRPr="00B519A8">
          <w:rPr>
            <w:rStyle w:val="a7"/>
            <w:rFonts w:ascii="Times New Roman" w:hAnsi="Times New Roman" w:cs="Times New Roman"/>
            <w:color w:val="auto"/>
            <w:sz w:val="24"/>
            <w:szCs w:val="24"/>
            <w:u w:val="none"/>
          </w:rPr>
          <w:t>http://fictionbook.ru/author/anna_sergeevna_litvinyuk/yekonomicheskiyi_analiz/read_online.html?page=2</w:t>
        </w:r>
      </w:hyperlink>
    </w:p>
    <w:p w:rsidR="00BB51A2" w:rsidRPr="00B519A8" w:rsidRDefault="00415930" w:rsidP="00B519A8">
      <w:pPr>
        <w:pStyle w:val="a6"/>
        <w:numPr>
          <w:ilvl w:val="0"/>
          <w:numId w:val="15"/>
        </w:numPr>
        <w:tabs>
          <w:tab w:val="left" w:pos="284"/>
          <w:tab w:val="left" w:pos="426"/>
          <w:tab w:val="left" w:pos="851"/>
          <w:tab w:val="left" w:pos="9498"/>
        </w:tabs>
        <w:spacing w:after="0" w:line="360" w:lineRule="auto"/>
        <w:ind w:left="0" w:right="306" w:firstLine="0"/>
        <w:jc w:val="both"/>
        <w:rPr>
          <w:rFonts w:ascii="Times New Roman" w:hAnsi="Times New Roman" w:cs="Times New Roman"/>
          <w:sz w:val="24"/>
          <w:szCs w:val="24"/>
        </w:rPr>
      </w:pPr>
      <w:r w:rsidRPr="00B519A8">
        <w:rPr>
          <w:i/>
          <w:sz w:val="24"/>
          <w:szCs w:val="24"/>
        </w:rPr>
        <w:t xml:space="preserve">. </w:t>
      </w:r>
      <w:r w:rsidR="00BB51A2" w:rsidRPr="00B519A8">
        <w:rPr>
          <w:rFonts w:ascii="Times New Roman" w:hAnsi="Times New Roman" w:cs="Times New Roman"/>
          <w:i/>
          <w:sz w:val="24"/>
          <w:szCs w:val="24"/>
        </w:rPr>
        <w:t>ПястоловС.М.</w:t>
      </w:r>
      <w:r w:rsidR="00BB51A2" w:rsidRPr="00B519A8">
        <w:rPr>
          <w:rFonts w:ascii="Times New Roman" w:hAnsi="Times New Roman" w:cs="Times New Roman"/>
          <w:sz w:val="24"/>
          <w:szCs w:val="24"/>
        </w:rPr>
        <w:t xml:space="preserve"> Учебное пособие «Экономический анализ деятельности предприятий», М.: Академический проект, 2002 г.</w:t>
      </w:r>
    </w:p>
    <w:p w:rsidR="00EA19F6" w:rsidRPr="00B519A8" w:rsidRDefault="00415930" w:rsidP="00B519A8">
      <w:pPr>
        <w:pStyle w:val="a6"/>
        <w:numPr>
          <w:ilvl w:val="0"/>
          <w:numId w:val="15"/>
        </w:numPr>
        <w:tabs>
          <w:tab w:val="left" w:pos="284"/>
          <w:tab w:val="left" w:pos="426"/>
          <w:tab w:val="left" w:pos="851"/>
          <w:tab w:val="left" w:pos="9498"/>
        </w:tabs>
        <w:spacing w:after="0" w:line="360" w:lineRule="auto"/>
        <w:ind w:left="0" w:right="306" w:firstLine="0"/>
        <w:jc w:val="both"/>
        <w:rPr>
          <w:rFonts w:ascii="Times New Roman" w:hAnsi="Times New Roman" w:cs="Times New Roman"/>
          <w:sz w:val="24"/>
          <w:szCs w:val="24"/>
        </w:rPr>
      </w:pPr>
      <w:r w:rsidRPr="00B519A8">
        <w:rPr>
          <w:rFonts w:ascii="Times New Roman" w:hAnsi="Times New Roman" w:cs="Times New Roman"/>
          <w:bCs/>
          <w:sz w:val="24"/>
          <w:szCs w:val="24"/>
        </w:rPr>
        <w:t xml:space="preserve">. </w:t>
      </w:r>
      <w:hyperlink w:history="1">
        <w:r w:rsidR="00EA19F6" w:rsidRPr="00B519A8">
          <w:rPr>
            <w:rFonts w:ascii="Times New Roman" w:hAnsi="Times New Roman" w:cs="Times New Roman"/>
            <w:bCs/>
            <w:i/>
            <w:sz w:val="24"/>
            <w:szCs w:val="24"/>
          </w:rPr>
          <w:t xml:space="preserve">Блюмин С.Л., </w:t>
        </w:r>
        <w:r w:rsidR="00EA19F6" w:rsidRPr="00B519A8">
          <w:rPr>
            <w:rFonts w:ascii="Times New Roman" w:hAnsi="Times New Roman" w:cs="Times New Roman"/>
            <w:bCs/>
            <w:sz w:val="24"/>
            <w:szCs w:val="24"/>
          </w:rPr>
          <w:t>Суханов В.Ф., Чеботарёв С.В.. Экономический факторный анализ: Монография. - Липецк: ЛЭГИ,2004. - 148 с., 2004</w:t>
        </w:r>
      </w:hyperlink>
    </w:p>
    <w:p w:rsidR="00EA19F6" w:rsidRPr="00B519A8" w:rsidRDefault="00415930" w:rsidP="00B519A8">
      <w:pPr>
        <w:pStyle w:val="ae"/>
        <w:tabs>
          <w:tab w:val="left" w:pos="284"/>
          <w:tab w:val="left" w:pos="426"/>
        </w:tabs>
        <w:spacing w:before="0" w:beforeAutospacing="0" w:after="0" w:afterAutospacing="0" w:line="360" w:lineRule="auto"/>
        <w:jc w:val="both"/>
      </w:pPr>
      <w:r w:rsidRPr="00B519A8">
        <w:t>7.</w:t>
      </w:r>
      <w:r w:rsidR="00EA19F6" w:rsidRPr="00B519A8">
        <w:rPr>
          <w:i/>
        </w:rPr>
        <w:t>Баканов М.И. Шеремет А.Д.</w:t>
      </w:r>
      <w:r w:rsidR="00EA19F6" w:rsidRPr="00B519A8">
        <w:t xml:space="preserve"> Теория экономического анализа М.: Финансы и статистика, 2000. – 416 с. </w:t>
      </w:r>
    </w:p>
    <w:p w:rsidR="00EA19F6" w:rsidRPr="00B519A8" w:rsidRDefault="00EA19F6" w:rsidP="00B519A8">
      <w:pPr>
        <w:pStyle w:val="ae"/>
        <w:numPr>
          <w:ilvl w:val="0"/>
          <w:numId w:val="17"/>
        </w:numPr>
        <w:tabs>
          <w:tab w:val="left" w:pos="284"/>
          <w:tab w:val="left" w:pos="426"/>
        </w:tabs>
        <w:spacing w:before="0" w:beforeAutospacing="0" w:after="0" w:afterAutospacing="0" w:line="360" w:lineRule="auto"/>
        <w:ind w:left="0" w:firstLine="0"/>
        <w:jc w:val="both"/>
      </w:pPr>
      <w:r w:rsidRPr="00B519A8">
        <w:rPr>
          <w:i/>
        </w:rPr>
        <w:t>Баликоев В.З.</w:t>
      </w:r>
      <w:r w:rsidRPr="00B519A8">
        <w:t xml:space="preserve"> Общая экономическая теория Новосибирск, ЮКЭА, 1996. – 416 с.</w:t>
      </w:r>
    </w:p>
    <w:p w:rsidR="00EA19F6" w:rsidRPr="00B519A8" w:rsidRDefault="00EA19F6" w:rsidP="00B519A8">
      <w:pPr>
        <w:pStyle w:val="ae"/>
        <w:numPr>
          <w:ilvl w:val="0"/>
          <w:numId w:val="17"/>
        </w:numPr>
        <w:tabs>
          <w:tab w:val="left" w:pos="284"/>
          <w:tab w:val="left" w:pos="426"/>
        </w:tabs>
        <w:spacing w:before="0" w:beforeAutospacing="0" w:after="0" w:afterAutospacing="0" w:line="360" w:lineRule="auto"/>
        <w:ind w:left="0" w:firstLine="0"/>
        <w:jc w:val="both"/>
      </w:pPr>
      <w:r w:rsidRPr="00B519A8">
        <w:rPr>
          <w:i/>
        </w:rPr>
        <w:t>Басовский Л.Е.</w:t>
      </w:r>
      <w:r w:rsidRPr="00B519A8">
        <w:t xml:space="preserve"> Теория экономического анализа М.: ИНФРА – М, 2001. – 222 с.</w:t>
      </w:r>
    </w:p>
    <w:p w:rsidR="00EA19F6" w:rsidRPr="00B519A8" w:rsidRDefault="00EA19F6" w:rsidP="00B519A8">
      <w:pPr>
        <w:pStyle w:val="ae"/>
        <w:numPr>
          <w:ilvl w:val="0"/>
          <w:numId w:val="17"/>
        </w:numPr>
        <w:tabs>
          <w:tab w:val="left" w:pos="284"/>
          <w:tab w:val="left" w:pos="426"/>
        </w:tabs>
        <w:spacing w:before="0" w:beforeAutospacing="0" w:after="0" w:afterAutospacing="0" w:line="360" w:lineRule="auto"/>
        <w:ind w:left="0" w:firstLine="0"/>
        <w:jc w:val="both"/>
      </w:pPr>
      <w:r w:rsidRPr="00B519A8">
        <w:rPr>
          <w:i/>
        </w:rPr>
        <w:t>Ефимова О.В.</w:t>
      </w:r>
      <w:r w:rsidRPr="00B519A8">
        <w:t xml:space="preserve"> Финансовый анализ, М.: Бухгалтерский учет, 1998. – 320 с. </w:t>
      </w:r>
    </w:p>
    <w:p w:rsidR="00EA19F6" w:rsidRPr="00B519A8" w:rsidRDefault="00EA19F6" w:rsidP="00B519A8">
      <w:pPr>
        <w:pStyle w:val="ae"/>
        <w:numPr>
          <w:ilvl w:val="0"/>
          <w:numId w:val="17"/>
        </w:numPr>
        <w:tabs>
          <w:tab w:val="left" w:pos="284"/>
          <w:tab w:val="left" w:pos="426"/>
        </w:tabs>
        <w:spacing w:before="0" w:beforeAutospacing="0" w:after="0" w:afterAutospacing="0" w:line="360" w:lineRule="auto"/>
        <w:ind w:left="0" w:firstLine="0"/>
        <w:jc w:val="both"/>
      </w:pPr>
      <w:r w:rsidRPr="00B519A8">
        <w:rPr>
          <w:i/>
        </w:rPr>
        <w:t>Ковалев В.В. Волкова О.Н.</w:t>
      </w:r>
      <w:r w:rsidRPr="00B519A8">
        <w:t xml:space="preserve"> Анализ хозяйственной деятельности предприятия М.: ПБОЮЛ М.А.Захаров, 2001. – 424 с. </w:t>
      </w:r>
    </w:p>
    <w:p w:rsidR="00EA19F6" w:rsidRPr="00B519A8" w:rsidRDefault="00EA19F6" w:rsidP="00B519A8">
      <w:pPr>
        <w:pStyle w:val="ae"/>
        <w:numPr>
          <w:ilvl w:val="0"/>
          <w:numId w:val="17"/>
        </w:numPr>
        <w:tabs>
          <w:tab w:val="left" w:pos="284"/>
          <w:tab w:val="left" w:pos="426"/>
        </w:tabs>
        <w:spacing w:before="0" w:beforeAutospacing="0" w:after="0" w:afterAutospacing="0" w:line="360" w:lineRule="auto"/>
        <w:ind w:left="0" w:firstLine="0"/>
        <w:jc w:val="both"/>
      </w:pPr>
      <w:r w:rsidRPr="00B519A8">
        <w:rPr>
          <w:i/>
        </w:rPr>
        <w:t>Рудановский А.П</w:t>
      </w:r>
      <w:r w:rsidRPr="00B519A8">
        <w:t xml:space="preserve">. Анализ баланса . – М.: Макиз, 1925. – 694 с. </w:t>
      </w:r>
    </w:p>
    <w:p w:rsidR="00415930" w:rsidRPr="00B519A8" w:rsidRDefault="00415930" w:rsidP="00B519A8">
      <w:pPr>
        <w:pStyle w:val="ae"/>
        <w:numPr>
          <w:ilvl w:val="0"/>
          <w:numId w:val="17"/>
        </w:numPr>
        <w:tabs>
          <w:tab w:val="left" w:pos="284"/>
          <w:tab w:val="left" w:pos="426"/>
        </w:tabs>
        <w:spacing w:before="0" w:beforeAutospacing="0" w:after="0" w:afterAutospacing="0" w:line="360" w:lineRule="auto"/>
        <w:ind w:left="0" w:firstLine="0"/>
        <w:jc w:val="both"/>
      </w:pPr>
      <w:r w:rsidRPr="00B519A8">
        <w:rPr>
          <w:i/>
        </w:rPr>
        <w:t>Хелферт Э.</w:t>
      </w:r>
      <w:r w:rsidRPr="00B519A8">
        <w:t xml:space="preserve"> Техника финансового анализа М.: ЮНИТИ, 1996. – 663 с.</w:t>
      </w:r>
    </w:p>
    <w:p w:rsidR="00415930" w:rsidRPr="00B519A8" w:rsidRDefault="00415930" w:rsidP="00B519A8">
      <w:pPr>
        <w:pStyle w:val="ae"/>
        <w:numPr>
          <w:ilvl w:val="0"/>
          <w:numId w:val="17"/>
        </w:numPr>
        <w:tabs>
          <w:tab w:val="left" w:pos="284"/>
          <w:tab w:val="left" w:pos="426"/>
        </w:tabs>
        <w:spacing w:before="0" w:beforeAutospacing="0" w:after="0" w:afterAutospacing="0" w:line="360" w:lineRule="auto"/>
        <w:ind w:left="0" w:firstLine="0"/>
        <w:jc w:val="both"/>
      </w:pPr>
      <w:r w:rsidRPr="00B519A8">
        <w:t xml:space="preserve"> Экономика / Под ред. А.С. Булатова. – М.: БЕК, 1997. – 816</w:t>
      </w:r>
    </w:p>
    <w:p w:rsidR="00415930" w:rsidRPr="00B519A8" w:rsidRDefault="00415930" w:rsidP="00B519A8">
      <w:pPr>
        <w:pStyle w:val="ae"/>
        <w:numPr>
          <w:ilvl w:val="0"/>
          <w:numId w:val="17"/>
        </w:numPr>
        <w:tabs>
          <w:tab w:val="left" w:pos="284"/>
          <w:tab w:val="left" w:pos="426"/>
        </w:tabs>
        <w:spacing w:before="0" w:beforeAutospacing="0" w:after="0" w:afterAutospacing="0" w:line="360" w:lineRule="auto"/>
        <w:ind w:left="0" w:firstLine="0"/>
        <w:jc w:val="both"/>
      </w:pPr>
      <w:r w:rsidRPr="00B519A8">
        <w:t>Экономика предприятии и отрасли промышленности / Под. Ред. А.С. Пелих. – Ростов н/Д: Феникс, 1999. – 608 с.</w:t>
      </w:r>
    </w:p>
    <w:p w:rsidR="00EA19F6" w:rsidRPr="00EA19F6" w:rsidRDefault="00EA19F6" w:rsidP="00415930">
      <w:pPr>
        <w:pStyle w:val="ae"/>
        <w:ind w:firstLine="709"/>
        <w:jc w:val="both"/>
        <w:rPr>
          <w:sz w:val="28"/>
          <w:szCs w:val="28"/>
        </w:rPr>
      </w:pPr>
    </w:p>
    <w:sectPr w:rsidR="00EA19F6" w:rsidRPr="00EA19F6" w:rsidSect="00CD7B00">
      <w:footerReference w:type="default" r:id="rId1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6AB" w:rsidRDefault="00D266AB" w:rsidP="00510174">
      <w:pPr>
        <w:spacing w:after="0" w:line="240" w:lineRule="auto"/>
      </w:pPr>
      <w:r>
        <w:separator/>
      </w:r>
    </w:p>
  </w:endnote>
  <w:endnote w:type="continuationSeparator" w:id="1">
    <w:p w:rsidR="00D266AB" w:rsidRDefault="00D266AB" w:rsidP="005101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3478106"/>
    </w:sdtPr>
    <w:sdtContent>
      <w:p w:rsidR="002D56F2" w:rsidRDefault="004F2901">
        <w:pPr>
          <w:pStyle w:val="ac"/>
          <w:jc w:val="center"/>
        </w:pPr>
        <w:r w:rsidRPr="00CD7B00">
          <w:rPr>
            <w:rFonts w:ascii="Times New Roman" w:hAnsi="Times New Roman" w:cs="Times New Roman"/>
            <w:sz w:val="24"/>
            <w:szCs w:val="24"/>
          </w:rPr>
          <w:fldChar w:fldCharType="begin"/>
        </w:r>
        <w:r w:rsidR="002D56F2" w:rsidRPr="00CD7B00">
          <w:rPr>
            <w:rFonts w:ascii="Times New Roman" w:hAnsi="Times New Roman" w:cs="Times New Roman"/>
            <w:sz w:val="24"/>
            <w:szCs w:val="24"/>
          </w:rPr>
          <w:instrText xml:space="preserve"> PAGE   \* MERGEFORMAT </w:instrText>
        </w:r>
        <w:r w:rsidRPr="00CD7B00">
          <w:rPr>
            <w:rFonts w:ascii="Times New Roman" w:hAnsi="Times New Roman" w:cs="Times New Roman"/>
            <w:sz w:val="24"/>
            <w:szCs w:val="24"/>
          </w:rPr>
          <w:fldChar w:fldCharType="separate"/>
        </w:r>
        <w:r w:rsidR="00035BB8">
          <w:rPr>
            <w:rFonts w:ascii="Times New Roman" w:hAnsi="Times New Roman" w:cs="Times New Roman"/>
            <w:noProof/>
            <w:sz w:val="24"/>
            <w:szCs w:val="24"/>
          </w:rPr>
          <w:t>26</w:t>
        </w:r>
        <w:r w:rsidRPr="00CD7B00">
          <w:rPr>
            <w:rFonts w:ascii="Times New Roman" w:hAnsi="Times New Roman" w:cs="Times New Roman"/>
            <w:sz w:val="24"/>
            <w:szCs w:val="24"/>
          </w:rPr>
          <w:fldChar w:fldCharType="end"/>
        </w:r>
      </w:p>
    </w:sdtContent>
  </w:sdt>
  <w:p w:rsidR="002D56F2" w:rsidRDefault="002D56F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6AB" w:rsidRDefault="00D266AB" w:rsidP="00510174">
      <w:pPr>
        <w:spacing w:after="0" w:line="240" w:lineRule="auto"/>
      </w:pPr>
      <w:r>
        <w:separator/>
      </w:r>
    </w:p>
  </w:footnote>
  <w:footnote w:type="continuationSeparator" w:id="1">
    <w:p w:rsidR="00D266AB" w:rsidRDefault="00D266AB" w:rsidP="005101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01E9"/>
    <w:multiLevelType w:val="hybridMultilevel"/>
    <w:tmpl w:val="CACEB8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DD148EA"/>
    <w:multiLevelType w:val="hybridMultilevel"/>
    <w:tmpl w:val="EB42D33E"/>
    <w:lvl w:ilvl="0" w:tplc="09A078C4">
      <w:start w:val="1"/>
      <w:numFmt w:val="decimal"/>
      <w:lvlText w:val="%1."/>
      <w:lvlJc w:val="left"/>
      <w:pPr>
        <w:ind w:left="163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6FA75E3"/>
    <w:multiLevelType w:val="hybridMultilevel"/>
    <w:tmpl w:val="8D5C6D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07F3FF4"/>
    <w:multiLevelType w:val="hybridMultilevel"/>
    <w:tmpl w:val="A100E84A"/>
    <w:lvl w:ilvl="0" w:tplc="4A7AB7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73A3027"/>
    <w:multiLevelType w:val="hybridMultilevel"/>
    <w:tmpl w:val="109A38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4BD97F64"/>
    <w:multiLevelType w:val="hybridMultilevel"/>
    <w:tmpl w:val="788CF2B6"/>
    <w:lvl w:ilvl="0" w:tplc="09A07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D422109"/>
    <w:multiLevelType w:val="hybridMultilevel"/>
    <w:tmpl w:val="089EE902"/>
    <w:lvl w:ilvl="0" w:tplc="09A078C4">
      <w:start w:val="1"/>
      <w:numFmt w:val="decimal"/>
      <w:lvlText w:val="%1."/>
      <w:lvlJc w:val="left"/>
      <w:pPr>
        <w:ind w:left="163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4F6D2C"/>
    <w:multiLevelType w:val="hybridMultilevel"/>
    <w:tmpl w:val="25E66E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8020474"/>
    <w:multiLevelType w:val="hybridMultilevel"/>
    <w:tmpl w:val="FB06B310"/>
    <w:lvl w:ilvl="0" w:tplc="2C647884">
      <w:start w:val="1"/>
      <w:numFmt w:val="decimal"/>
      <w:lvlText w:val="%1"/>
      <w:lvlJc w:val="left"/>
      <w:pPr>
        <w:ind w:left="1211"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nsid w:val="58F459B3"/>
    <w:multiLevelType w:val="hybridMultilevel"/>
    <w:tmpl w:val="A2563BDC"/>
    <w:lvl w:ilvl="0" w:tplc="87A2E31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E72312"/>
    <w:multiLevelType w:val="multilevel"/>
    <w:tmpl w:val="4B207C8C"/>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1">
    <w:nsid w:val="71CC78F2"/>
    <w:multiLevelType w:val="hybridMultilevel"/>
    <w:tmpl w:val="DB60A5FA"/>
    <w:lvl w:ilvl="0" w:tplc="2C647884">
      <w:start w:val="1"/>
      <w:numFmt w:val="decimal"/>
      <w:lvlText w:val="%1"/>
      <w:lvlJc w:val="left"/>
      <w:pPr>
        <w:ind w:left="1211"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78745B01"/>
    <w:multiLevelType w:val="hybridMultilevel"/>
    <w:tmpl w:val="442815D4"/>
    <w:lvl w:ilvl="0" w:tplc="696841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8B1755C"/>
    <w:multiLevelType w:val="hybridMultilevel"/>
    <w:tmpl w:val="4DC6358E"/>
    <w:lvl w:ilvl="0" w:tplc="09A078C4">
      <w:start w:val="1"/>
      <w:numFmt w:val="decimal"/>
      <w:lvlText w:val="%1."/>
      <w:lvlJc w:val="left"/>
      <w:pPr>
        <w:ind w:left="163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7AB077D1"/>
    <w:multiLevelType w:val="hybridMultilevel"/>
    <w:tmpl w:val="99EEB98E"/>
    <w:lvl w:ilvl="0" w:tplc="09A078C4">
      <w:start w:val="1"/>
      <w:numFmt w:val="decimal"/>
      <w:lvlText w:val="%1."/>
      <w:lvlJc w:val="left"/>
      <w:pPr>
        <w:ind w:left="163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7D1F598A"/>
    <w:multiLevelType w:val="multilevel"/>
    <w:tmpl w:val="7B6077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0"/>
  </w:num>
  <w:num w:numId="4">
    <w:abstractNumId w:val="7"/>
  </w:num>
  <w:num w:numId="5">
    <w:abstractNumId w:val="0"/>
  </w:num>
  <w:num w:numId="6">
    <w:abstractNumId w:val="2"/>
  </w:num>
  <w:num w:numId="7">
    <w:abstractNumId w:val="12"/>
  </w:num>
  <w:num w:numId="8">
    <w:abstractNumId w:val="3"/>
  </w:num>
  <w:num w:numId="9">
    <w:abstractNumId w:val="4"/>
  </w:num>
  <w:num w:numId="10">
    <w:abstractNumId w:val="5"/>
  </w:num>
  <w:num w:numId="11">
    <w:abstractNumId w:val="1"/>
  </w:num>
  <w:num w:numId="12">
    <w:abstractNumId w:val="6"/>
  </w:num>
  <w:num w:numId="13">
    <w:abstractNumId w:val="14"/>
  </w:num>
  <w:num w:numId="14">
    <w:abstractNumId w:val="13"/>
  </w:num>
  <w:num w:numId="15">
    <w:abstractNumId w:val="11"/>
  </w:num>
  <w:num w:numId="16">
    <w:abstractNumId w:val="8"/>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76A67"/>
    <w:rsid w:val="000309C8"/>
    <w:rsid w:val="00035BB8"/>
    <w:rsid w:val="00045F11"/>
    <w:rsid w:val="00067BC9"/>
    <w:rsid w:val="00074122"/>
    <w:rsid w:val="000805E1"/>
    <w:rsid w:val="00083F3E"/>
    <w:rsid w:val="000D7114"/>
    <w:rsid w:val="00103A0F"/>
    <w:rsid w:val="0011261F"/>
    <w:rsid w:val="001364A8"/>
    <w:rsid w:val="001736A9"/>
    <w:rsid w:val="00184934"/>
    <w:rsid w:val="001C4F19"/>
    <w:rsid w:val="001E10DB"/>
    <w:rsid w:val="001E422E"/>
    <w:rsid w:val="001E76F9"/>
    <w:rsid w:val="002860AE"/>
    <w:rsid w:val="002D2D0E"/>
    <w:rsid w:val="002D56F2"/>
    <w:rsid w:val="003355F7"/>
    <w:rsid w:val="003474E6"/>
    <w:rsid w:val="003972EC"/>
    <w:rsid w:val="00397D81"/>
    <w:rsid w:val="003B598E"/>
    <w:rsid w:val="003E5FA1"/>
    <w:rsid w:val="004047C6"/>
    <w:rsid w:val="00405F37"/>
    <w:rsid w:val="00407F42"/>
    <w:rsid w:val="00415930"/>
    <w:rsid w:val="004F2901"/>
    <w:rsid w:val="00510174"/>
    <w:rsid w:val="00545FC9"/>
    <w:rsid w:val="005E5BDF"/>
    <w:rsid w:val="00677979"/>
    <w:rsid w:val="006B4D4B"/>
    <w:rsid w:val="006D4549"/>
    <w:rsid w:val="006F19A4"/>
    <w:rsid w:val="0073198D"/>
    <w:rsid w:val="00732E64"/>
    <w:rsid w:val="0074125D"/>
    <w:rsid w:val="007A73B7"/>
    <w:rsid w:val="007C1D97"/>
    <w:rsid w:val="007E49D6"/>
    <w:rsid w:val="00843FC7"/>
    <w:rsid w:val="00893B41"/>
    <w:rsid w:val="008B52C4"/>
    <w:rsid w:val="008B5C52"/>
    <w:rsid w:val="008D306E"/>
    <w:rsid w:val="00900DA1"/>
    <w:rsid w:val="009126B8"/>
    <w:rsid w:val="0093498F"/>
    <w:rsid w:val="00971A3E"/>
    <w:rsid w:val="00984E3F"/>
    <w:rsid w:val="009A6858"/>
    <w:rsid w:val="009A764A"/>
    <w:rsid w:val="009D3D7A"/>
    <w:rsid w:val="009D5176"/>
    <w:rsid w:val="009F16BF"/>
    <w:rsid w:val="009F2829"/>
    <w:rsid w:val="00A10160"/>
    <w:rsid w:val="00A4399B"/>
    <w:rsid w:val="00A53F73"/>
    <w:rsid w:val="00AA4C82"/>
    <w:rsid w:val="00AD5458"/>
    <w:rsid w:val="00AE3BB3"/>
    <w:rsid w:val="00AF6BD3"/>
    <w:rsid w:val="00B01F0D"/>
    <w:rsid w:val="00B03905"/>
    <w:rsid w:val="00B04F62"/>
    <w:rsid w:val="00B477CE"/>
    <w:rsid w:val="00B519A8"/>
    <w:rsid w:val="00B7297A"/>
    <w:rsid w:val="00B84542"/>
    <w:rsid w:val="00BA11E8"/>
    <w:rsid w:val="00BA5028"/>
    <w:rsid w:val="00BB51A2"/>
    <w:rsid w:val="00BB612A"/>
    <w:rsid w:val="00BC6247"/>
    <w:rsid w:val="00C443FD"/>
    <w:rsid w:val="00C70521"/>
    <w:rsid w:val="00CD0165"/>
    <w:rsid w:val="00CD353D"/>
    <w:rsid w:val="00CD384D"/>
    <w:rsid w:val="00CD7B00"/>
    <w:rsid w:val="00D179D7"/>
    <w:rsid w:val="00D266AB"/>
    <w:rsid w:val="00D55815"/>
    <w:rsid w:val="00D75734"/>
    <w:rsid w:val="00DA1239"/>
    <w:rsid w:val="00DF02CD"/>
    <w:rsid w:val="00DF6D03"/>
    <w:rsid w:val="00E549CD"/>
    <w:rsid w:val="00EA19F6"/>
    <w:rsid w:val="00EC7A92"/>
    <w:rsid w:val="00ED3025"/>
    <w:rsid w:val="00F064CA"/>
    <w:rsid w:val="00F1687C"/>
    <w:rsid w:val="00F17764"/>
    <w:rsid w:val="00F453A3"/>
    <w:rsid w:val="00F76A67"/>
    <w:rsid w:val="00F941F0"/>
    <w:rsid w:val="00FA7FDC"/>
    <w:rsid w:val="00FF155C"/>
    <w:rsid w:val="00FF28F6"/>
    <w:rsid w:val="00FF3DA5"/>
    <w:rsid w:val="00FF74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F73"/>
  </w:style>
  <w:style w:type="paragraph" w:styleId="1">
    <w:name w:val="heading 1"/>
    <w:basedOn w:val="a"/>
    <w:link w:val="10"/>
    <w:uiPriority w:val="9"/>
    <w:qFormat/>
    <w:rsid w:val="00BB51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B51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D179D7"/>
    <w:pPr>
      <w:suppressAutoHyphens/>
      <w:spacing w:after="0" w:line="240" w:lineRule="auto"/>
      <w:ind w:firstLine="1134"/>
      <w:jc w:val="both"/>
    </w:pPr>
    <w:rPr>
      <w:rFonts w:ascii="Times New Roman" w:eastAsia="Times New Roman" w:hAnsi="Times New Roman" w:cs="Times New Roman"/>
      <w:sz w:val="28"/>
      <w:szCs w:val="20"/>
      <w:lang w:eastAsia="ar-SA"/>
    </w:rPr>
  </w:style>
  <w:style w:type="character" w:customStyle="1" w:styleId="a4">
    <w:name w:val="Основной текст с отступом Знак"/>
    <w:basedOn w:val="a0"/>
    <w:link w:val="a3"/>
    <w:semiHidden/>
    <w:rsid w:val="00D179D7"/>
    <w:rPr>
      <w:rFonts w:ascii="Times New Roman" w:eastAsia="Times New Roman" w:hAnsi="Times New Roman" w:cs="Times New Roman"/>
      <w:sz w:val="28"/>
      <w:szCs w:val="20"/>
      <w:lang w:eastAsia="ar-SA"/>
    </w:rPr>
  </w:style>
  <w:style w:type="table" w:styleId="a5">
    <w:name w:val="Table Grid"/>
    <w:basedOn w:val="a1"/>
    <w:uiPriority w:val="59"/>
    <w:rsid w:val="00D179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AD5458"/>
    <w:pPr>
      <w:ind w:left="720"/>
      <w:contextualSpacing/>
    </w:pPr>
  </w:style>
  <w:style w:type="character" w:styleId="a7">
    <w:name w:val="Hyperlink"/>
    <w:basedOn w:val="a0"/>
    <w:uiPriority w:val="99"/>
    <w:unhideWhenUsed/>
    <w:rsid w:val="00FF3DA5"/>
    <w:rPr>
      <w:color w:val="0000FF" w:themeColor="hyperlink"/>
      <w:u w:val="single"/>
    </w:rPr>
  </w:style>
  <w:style w:type="paragraph" w:styleId="a8">
    <w:name w:val="Balloon Text"/>
    <w:basedOn w:val="a"/>
    <w:link w:val="a9"/>
    <w:uiPriority w:val="99"/>
    <w:semiHidden/>
    <w:unhideWhenUsed/>
    <w:rsid w:val="009126B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126B8"/>
    <w:rPr>
      <w:rFonts w:ascii="Tahoma" w:hAnsi="Tahoma" w:cs="Tahoma"/>
      <w:sz w:val="16"/>
      <w:szCs w:val="16"/>
    </w:rPr>
  </w:style>
  <w:style w:type="paragraph" w:styleId="aa">
    <w:name w:val="header"/>
    <w:basedOn w:val="a"/>
    <w:link w:val="ab"/>
    <w:uiPriority w:val="99"/>
    <w:semiHidden/>
    <w:unhideWhenUsed/>
    <w:rsid w:val="0051017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10174"/>
  </w:style>
  <w:style w:type="paragraph" w:styleId="ac">
    <w:name w:val="footer"/>
    <w:basedOn w:val="a"/>
    <w:link w:val="ad"/>
    <w:uiPriority w:val="99"/>
    <w:unhideWhenUsed/>
    <w:rsid w:val="0051017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10174"/>
  </w:style>
  <w:style w:type="character" w:customStyle="1" w:styleId="10">
    <w:name w:val="Заголовок 1 Знак"/>
    <w:basedOn w:val="a0"/>
    <w:link w:val="1"/>
    <w:uiPriority w:val="9"/>
    <w:rsid w:val="00BB51A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B51A2"/>
    <w:rPr>
      <w:rFonts w:ascii="Times New Roman" w:eastAsia="Times New Roman" w:hAnsi="Times New Roman" w:cs="Times New Roman"/>
      <w:b/>
      <w:bCs/>
      <w:sz w:val="36"/>
      <w:szCs w:val="36"/>
    </w:rPr>
  </w:style>
  <w:style w:type="paragraph" w:styleId="ae">
    <w:name w:val="Normal (Web)"/>
    <w:basedOn w:val="a"/>
    <w:uiPriority w:val="99"/>
    <w:unhideWhenUsed/>
    <w:rsid w:val="00EA19F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51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B51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D179D7"/>
    <w:pPr>
      <w:suppressAutoHyphens/>
      <w:spacing w:after="0" w:line="240" w:lineRule="auto"/>
      <w:ind w:firstLine="1134"/>
      <w:jc w:val="both"/>
    </w:pPr>
    <w:rPr>
      <w:rFonts w:ascii="Times New Roman" w:eastAsia="Times New Roman" w:hAnsi="Times New Roman" w:cs="Times New Roman"/>
      <w:sz w:val="28"/>
      <w:szCs w:val="20"/>
      <w:lang w:eastAsia="ar-SA"/>
    </w:rPr>
  </w:style>
  <w:style w:type="character" w:customStyle="1" w:styleId="a4">
    <w:name w:val="Основной текст с отступом Знак"/>
    <w:basedOn w:val="a0"/>
    <w:link w:val="a3"/>
    <w:semiHidden/>
    <w:rsid w:val="00D179D7"/>
    <w:rPr>
      <w:rFonts w:ascii="Times New Roman" w:eastAsia="Times New Roman" w:hAnsi="Times New Roman" w:cs="Times New Roman"/>
      <w:sz w:val="28"/>
      <w:szCs w:val="20"/>
      <w:lang w:eastAsia="ar-SA"/>
    </w:rPr>
  </w:style>
  <w:style w:type="table" w:styleId="a5">
    <w:name w:val="Table Grid"/>
    <w:basedOn w:val="a1"/>
    <w:uiPriority w:val="59"/>
    <w:rsid w:val="00D179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AD5458"/>
    <w:pPr>
      <w:ind w:left="720"/>
      <w:contextualSpacing/>
    </w:pPr>
  </w:style>
  <w:style w:type="character" w:styleId="a7">
    <w:name w:val="Hyperlink"/>
    <w:basedOn w:val="a0"/>
    <w:uiPriority w:val="99"/>
    <w:unhideWhenUsed/>
    <w:rsid w:val="00FF3DA5"/>
    <w:rPr>
      <w:color w:val="0000FF" w:themeColor="hyperlink"/>
      <w:u w:val="single"/>
    </w:rPr>
  </w:style>
  <w:style w:type="paragraph" w:styleId="a8">
    <w:name w:val="Balloon Text"/>
    <w:basedOn w:val="a"/>
    <w:link w:val="a9"/>
    <w:uiPriority w:val="99"/>
    <w:semiHidden/>
    <w:unhideWhenUsed/>
    <w:rsid w:val="009126B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126B8"/>
    <w:rPr>
      <w:rFonts w:ascii="Tahoma" w:hAnsi="Tahoma" w:cs="Tahoma"/>
      <w:sz w:val="16"/>
      <w:szCs w:val="16"/>
    </w:rPr>
  </w:style>
  <w:style w:type="paragraph" w:styleId="aa">
    <w:name w:val="header"/>
    <w:basedOn w:val="a"/>
    <w:link w:val="ab"/>
    <w:uiPriority w:val="99"/>
    <w:semiHidden/>
    <w:unhideWhenUsed/>
    <w:rsid w:val="0051017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10174"/>
  </w:style>
  <w:style w:type="paragraph" w:styleId="ac">
    <w:name w:val="footer"/>
    <w:basedOn w:val="a"/>
    <w:link w:val="ad"/>
    <w:uiPriority w:val="99"/>
    <w:unhideWhenUsed/>
    <w:rsid w:val="0051017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10174"/>
  </w:style>
  <w:style w:type="character" w:customStyle="1" w:styleId="10">
    <w:name w:val="Заголовок 1 Знак"/>
    <w:basedOn w:val="a0"/>
    <w:link w:val="1"/>
    <w:uiPriority w:val="9"/>
    <w:rsid w:val="00BB51A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B51A2"/>
    <w:rPr>
      <w:rFonts w:ascii="Times New Roman" w:eastAsia="Times New Roman" w:hAnsi="Times New Roman" w:cs="Times New Roman"/>
      <w:b/>
      <w:bCs/>
      <w:sz w:val="36"/>
      <w:szCs w:val="36"/>
    </w:rPr>
  </w:style>
  <w:style w:type="paragraph" w:styleId="ae">
    <w:name w:val="Normal (Web)"/>
    <w:basedOn w:val="a"/>
    <w:uiPriority w:val="99"/>
    <w:unhideWhenUsed/>
    <w:rsid w:val="00EA19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676248">
      <w:bodyDiv w:val="1"/>
      <w:marLeft w:val="0"/>
      <w:marRight w:val="0"/>
      <w:marTop w:val="0"/>
      <w:marBottom w:val="0"/>
      <w:divBdr>
        <w:top w:val="none" w:sz="0" w:space="0" w:color="auto"/>
        <w:left w:val="none" w:sz="0" w:space="0" w:color="auto"/>
        <w:bottom w:val="none" w:sz="0" w:space="0" w:color="auto"/>
        <w:right w:val="none" w:sz="0" w:space="0" w:color="auto"/>
      </w:divBdr>
    </w:div>
    <w:div w:id="85923011">
      <w:bodyDiv w:val="1"/>
      <w:marLeft w:val="0"/>
      <w:marRight w:val="0"/>
      <w:marTop w:val="0"/>
      <w:marBottom w:val="0"/>
      <w:divBdr>
        <w:top w:val="none" w:sz="0" w:space="0" w:color="auto"/>
        <w:left w:val="none" w:sz="0" w:space="0" w:color="auto"/>
        <w:bottom w:val="none" w:sz="0" w:space="0" w:color="auto"/>
        <w:right w:val="none" w:sz="0" w:space="0" w:color="auto"/>
      </w:divBdr>
      <w:divsChild>
        <w:div w:id="1007293913">
          <w:marLeft w:val="0"/>
          <w:marRight w:val="0"/>
          <w:marTop w:val="0"/>
          <w:marBottom w:val="0"/>
          <w:divBdr>
            <w:top w:val="none" w:sz="0" w:space="0" w:color="auto"/>
            <w:left w:val="none" w:sz="0" w:space="0" w:color="auto"/>
            <w:bottom w:val="none" w:sz="0" w:space="0" w:color="auto"/>
            <w:right w:val="none" w:sz="0" w:space="0" w:color="auto"/>
          </w:divBdr>
        </w:div>
        <w:div w:id="653725140">
          <w:marLeft w:val="0"/>
          <w:marRight w:val="0"/>
          <w:marTop w:val="0"/>
          <w:marBottom w:val="0"/>
          <w:divBdr>
            <w:top w:val="none" w:sz="0" w:space="0" w:color="auto"/>
            <w:left w:val="none" w:sz="0" w:space="0" w:color="auto"/>
            <w:bottom w:val="none" w:sz="0" w:space="0" w:color="auto"/>
            <w:right w:val="none" w:sz="0" w:space="0" w:color="auto"/>
          </w:divBdr>
        </w:div>
      </w:divsChild>
    </w:div>
    <w:div w:id="124279720">
      <w:bodyDiv w:val="1"/>
      <w:marLeft w:val="0"/>
      <w:marRight w:val="0"/>
      <w:marTop w:val="0"/>
      <w:marBottom w:val="0"/>
      <w:divBdr>
        <w:top w:val="none" w:sz="0" w:space="0" w:color="auto"/>
        <w:left w:val="none" w:sz="0" w:space="0" w:color="auto"/>
        <w:bottom w:val="none" w:sz="0" w:space="0" w:color="auto"/>
        <w:right w:val="none" w:sz="0" w:space="0" w:color="auto"/>
      </w:divBdr>
    </w:div>
    <w:div w:id="201093994">
      <w:bodyDiv w:val="1"/>
      <w:marLeft w:val="0"/>
      <w:marRight w:val="0"/>
      <w:marTop w:val="0"/>
      <w:marBottom w:val="0"/>
      <w:divBdr>
        <w:top w:val="none" w:sz="0" w:space="0" w:color="auto"/>
        <w:left w:val="none" w:sz="0" w:space="0" w:color="auto"/>
        <w:bottom w:val="none" w:sz="0" w:space="0" w:color="auto"/>
        <w:right w:val="none" w:sz="0" w:space="0" w:color="auto"/>
      </w:divBdr>
    </w:div>
    <w:div w:id="335889931">
      <w:bodyDiv w:val="1"/>
      <w:marLeft w:val="0"/>
      <w:marRight w:val="0"/>
      <w:marTop w:val="0"/>
      <w:marBottom w:val="0"/>
      <w:divBdr>
        <w:top w:val="none" w:sz="0" w:space="0" w:color="auto"/>
        <w:left w:val="none" w:sz="0" w:space="0" w:color="auto"/>
        <w:bottom w:val="none" w:sz="0" w:space="0" w:color="auto"/>
        <w:right w:val="none" w:sz="0" w:space="0" w:color="auto"/>
      </w:divBdr>
    </w:div>
    <w:div w:id="399402816">
      <w:bodyDiv w:val="1"/>
      <w:marLeft w:val="0"/>
      <w:marRight w:val="0"/>
      <w:marTop w:val="0"/>
      <w:marBottom w:val="0"/>
      <w:divBdr>
        <w:top w:val="none" w:sz="0" w:space="0" w:color="auto"/>
        <w:left w:val="none" w:sz="0" w:space="0" w:color="auto"/>
        <w:bottom w:val="none" w:sz="0" w:space="0" w:color="auto"/>
        <w:right w:val="none" w:sz="0" w:space="0" w:color="auto"/>
      </w:divBdr>
    </w:div>
    <w:div w:id="428543549">
      <w:bodyDiv w:val="1"/>
      <w:marLeft w:val="0"/>
      <w:marRight w:val="0"/>
      <w:marTop w:val="0"/>
      <w:marBottom w:val="0"/>
      <w:divBdr>
        <w:top w:val="none" w:sz="0" w:space="0" w:color="auto"/>
        <w:left w:val="none" w:sz="0" w:space="0" w:color="auto"/>
        <w:bottom w:val="none" w:sz="0" w:space="0" w:color="auto"/>
        <w:right w:val="none" w:sz="0" w:space="0" w:color="auto"/>
      </w:divBdr>
    </w:div>
    <w:div w:id="522279849">
      <w:bodyDiv w:val="1"/>
      <w:marLeft w:val="0"/>
      <w:marRight w:val="0"/>
      <w:marTop w:val="0"/>
      <w:marBottom w:val="0"/>
      <w:divBdr>
        <w:top w:val="none" w:sz="0" w:space="0" w:color="auto"/>
        <w:left w:val="none" w:sz="0" w:space="0" w:color="auto"/>
        <w:bottom w:val="none" w:sz="0" w:space="0" w:color="auto"/>
        <w:right w:val="none" w:sz="0" w:space="0" w:color="auto"/>
      </w:divBdr>
    </w:div>
    <w:div w:id="573901845">
      <w:bodyDiv w:val="1"/>
      <w:marLeft w:val="0"/>
      <w:marRight w:val="0"/>
      <w:marTop w:val="0"/>
      <w:marBottom w:val="0"/>
      <w:divBdr>
        <w:top w:val="none" w:sz="0" w:space="0" w:color="auto"/>
        <w:left w:val="none" w:sz="0" w:space="0" w:color="auto"/>
        <w:bottom w:val="none" w:sz="0" w:space="0" w:color="auto"/>
        <w:right w:val="none" w:sz="0" w:space="0" w:color="auto"/>
      </w:divBdr>
    </w:div>
    <w:div w:id="609507498">
      <w:bodyDiv w:val="1"/>
      <w:marLeft w:val="0"/>
      <w:marRight w:val="0"/>
      <w:marTop w:val="0"/>
      <w:marBottom w:val="0"/>
      <w:divBdr>
        <w:top w:val="none" w:sz="0" w:space="0" w:color="auto"/>
        <w:left w:val="none" w:sz="0" w:space="0" w:color="auto"/>
        <w:bottom w:val="none" w:sz="0" w:space="0" w:color="auto"/>
        <w:right w:val="none" w:sz="0" w:space="0" w:color="auto"/>
      </w:divBdr>
    </w:div>
    <w:div w:id="662700892">
      <w:bodyDiv w:val="1"/>
      <w:marLeft w:val="0"/>
      <w:marRight w:val="0"/>
      <w:marTop w:val="0"/>
      <w:marBottom w:val="0"/>
      <w:divBdr>
        <w:top w:val="none" w:sz="0" w:space="0" w:color="auto"/>
        <w:left w:val="none" w:sz="0" w:space="0" w:color="auto"/>
        <w:bottom w:val="none" w:sz="0" w:space="0" w:color="auto"/>
        <w:right w:val="none" w:sz="0" w:space="0" w:color="auto"/>
      </w:divBdr>
    </w:div>
    <w:div w:id="789321579">
      <w:bodyDiv w:val="1"/>
      <w:marLeft w:val="0"/>
      <w:marRight w:val="0"/>
      <w:marTop w:val="0"/>
      <w:marBottom w:val="0"/>
      <w:divBdr>
        <w:top w:val="none" w:sz="0" w:space="0" w:color="auto"/>
        <w:left w:val="none" w:sz="0" w:space="0" w:color="auto"/>
        <w:bottom w:val="none" w:sz="0" w:space="0" w:color="auto"/>
        <w:right w:val="none" w:sz="0" w:space="0" w:color="auto"/>
      </w:divBdr>
    </w:div>
    <w:div w:id="850877696">
      <w:bodyDiv w:val="1"/>
      <w:marLeft w:val="0"/>
      <w:marRight w:val="0"/>
      <w:marTop w:val="0"/>
      <w:marBottom w:val="0"/>
      <w:divBdr>
        <w:top w:val="none" w:sz="0" w:space="0" w:color="auto"/>
        <w:left w:val="none" w:sz="0" w:space="0" w:color="auto"/>
        <w:bottom w:val="none" w:sz="0" w:space="0" w:color="auto"/>
        <w:right w:val="none" w:sz="0" w:space="0" w:color="auto"/>
      </w:divBdr>
    </w:div>
    <w:div w:id="1122042259">
      <w:bodyDiv w:val="1"/>
      <w:marLeft w:val="0"/>
      <w:marRight w:val="0"/>
      <w:marTop w:val="0"/>
      <w:marBottom w:val="0"/>
      <w:divBdr>
        <w:top w:val="none" w:sz="0" w:space="0" w:color="auto"/>
        <w:left w:val="none" w:sz="0" w:space="0" w:color="auto"/>
        <w:bottom w:val="none" w:sz="0" w:space="0" w:color="auto"/>
        <w:right w:val="none" w:sz="0" w:space="0" w:color="auto"/>
      </w:divBdr>
    </w:div>
    <w:div w:id="1188328715">
      <w:bodyDiv w:val="1"/>
      <w:marLeft w:val="0"/>
      <w:marRight w:val="0"/>
      <w:marTop w:val="0"/>
      <w:marBottom w:val="0"/>
      <w:divBdr>
        <w:top w:val="none" w:sz="0" w:space="0" w:color="auto"/>
        <w:left w:val="none" w:sz="0" w:space="0" w:color="auto"/>
        <w:bottom w:val="none" w:sz="0" w:space="0" w:color="auto"/>
        <w:right w:val="none" w:sz="0" w:space="0" w:color="auto"/>
      </w:divBdr>
    </w:div>
    <w:div w:id="1404644621">
      <w:bodyDiv w:val="1"/>
      <w:marLeft w:val="0"/>
      <w:marRight w:val="0"/>
      <w:marTop w:val="0"/>
      <w:marBottom w:val="0"/>
      <w:divBdr>
        <w:top w:val="none" w:sz="0" w:space="0" w:color="auto"/>
        <w:left w:val="none" w:sz="0" w:space="0" w:color="auto"/>
        <w:bottom w:val="none" w:sz="0" w:space="0" w:color="auto"/>
        <w:right w:val="none" w:sz="0" w:space="0" w:color="auto"/>
      </w:divBdr>
    </w:div>
    <w:div w:id="1495292570">
      <w:bodyDiv w:val="1"/>
      <w:marLeft w:val="0"/>
      <w:marRight w:val="0"/>
      <w:marTop w:val="0"/>
      <w:marBottom w:val="0"/>
      <w:divBdr>
        <w:top w:val="none" w:sz="0" w:space="0" w:color="auto"/>
        <w:left w:val="none" w:sz="0" w:space="0" w:color="auto"/>
        <w:bottom w:val="none" w:sz="0" w:space="0" w:color="auto"/>
        <w:right w:val="none" w:sz="0" w:space="0" w:color="auto"/>
      </w:divBdr>
    </w:div>
    <w:div w:id="1702320464">
      <w:bodyDiv w:val="1"/>
      <w:marLeft w:val="0"/>
      <w:marRight w:val="0"/>
      <w:marTop w:val="0"/>
      <w:marBottom w:val="0"/>
      <w:divBdr>
        <w:top w:val="none" w:sz="0" w:space="0" w:color="auto"/>
        <w:left w:val="none" w:sz="0" w:space="0" w:color="auto"/>
        <w:bottom w:val="none" w:sz="0" w:space="0" w:color="auto"/>
        <w:right w:val="none" w:sz="0" w:space="0" w:color="auto"/>
      </w:divBdr>
    </w:div>
    <w:div w:id="201236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oktbroiler.ru" TargetMode="External"/><Relationship Id="rId18" Type="http://schemas.openxmlformats.org/officeDocument/2006/relationships/hyperlink" Target="http://fictionbook.ru/author/anna_sergeevna_litvinyuk/yekonomicheskiyi_analiz/read_online.html?page=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e-college.ru/xbooks/xbook137/book/index/index.html?go=part-005*page.htm"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chart" Target="charts/chart2.xml"/><Relationship Id="rId23" Type="http://schemas.microsoft.com/office/2007/relationships/stylesWithEffects" Target="stylesWithEffects.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1.xml"/><Relationship Id="rId22" Type="http://schemas.microsoft.com/office/2007/relationships/diagramDrawing" Target="diagrams/drawing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400"/>
              <a:t>Факторы прироста мяса птицы</a:t>
            </a:r>
          </a:p>
        </c:rich>
      </c:tx>
    </c:title>
    <c:plotArea>
      <c:layout/>
      <c:pieChart>
        <c:varyColors val="1"/>
        <c:ser>
          <c:idx val="0"/>
          <c:order val="0"/>
          <c:dLbls>
            <c:dLbl>
              <c:idx val="2"/>
              <c:layout>
                <c:manualLayout>
                  <c:x val="-4.9382716049382748E-2"/>
                  <c:y val="0.14067278287461768"/>
                </c:manualLayout>
              </c:layout>
              <c:dLblPos val="bestFit"/>
              <c:showCatName val="1"/>
              <c:showPercent val="1"/>
            </c:dLbl>
            <c:dLblPos val="outEnd"/>
            <c:showCatName val="1"/>
            <c:showPercent val="1"/>
            <c:showLeaderLines val="1"/>
          </c:dLbls>
          <c:cat>
            <c:strRef>
              <c:f>Лист1!$A$38:$A$40</c:f>
              <c:strCache>
                <c:ptCount val="3"/>
                <c:pt idx="0">
                  <c:v>Средний вес, кг</c:v>
                </c:pt>
                <c:pt idx="1">
                  <c:v>Поголовье птицы, шт.</c:v>
                </c:pt>
                <c:pt idx="2">
                  <c:v>Сохранность, %</c:v>
                </c:pt>
              </c:strCache>
            </c:strRef>
          </c:cat>
          <c:val>
            <c:numRef>
              <c:f>Лист1!$B$38:$B$40</c:f>
              <c:numCache>
                <c:formatCode>General</c:formatCode>
                <c:ptCount val="3"/>
                <c:pt idx="0">
                  <c:v>6298082</c:v>
                </c:pt>
                <c:pt idx="1">
                  <c:v>4736462</c:v>
                </c:pt>
                <c:pt idx="2">
                  <c:v>1336455</c:v>
                </c:pt>
              </c:numCache>
            </c:numRef>
          </c:val>
        </c:ser>
        <c:dLbls>
          <c:showCatName val="1"/>
          <c:showPercent val="1"/>
        </c:dLbls>
        <c:firstSliceAng val="0"/>
      </c:pieChart>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Результат факторного анализа показателей производительности труда</a:t>
            </a:r>
          </a:p>
        </c:rich>
      </c:tx>
    </c:title>
    <c:plotArea>
      <c:layout/>
      <c:lineChart>
        <c:grouping val="standard"/>
        <c:ser>
          <c:idx val="0"/>
          <c:order val="0"/>
          <c:tx>
            <c:strRef>
              <c:f>Лист2!$A$18</c:f>
              <c:strCache>
                <c:ptCount val="1"/>
                <c:pt idx="0">
                  <c:v>Средняя численность работников, чел.</c:v>
                </c:pt>
              </c:strCache>
            </c:strRef>
          </c:tx>
          <c:dLbls>
            <c:showVal val="1"/>
          </c:dLbls>
          <c:cat>
            <c:strRef>
              <c:f>Лист2!$B$17:$C$17</c:f>
              <c:strCache>
                <c:ptCount val="2"/>
                <c:pt idx="0">
                  <c:v>Прирост за 2011-2010 гг.</c:v>
                </c:pt>
                <c:pt idx="1">
                  <c:v>Влияние на фонд оплаты труда</c:v>
                </c:pt>
              </c:strCache>
            </c:strRef>
          </c:cat>
          <c:val>
            <c:numRef>
              <c:f>Лист2!$B$18:$C$18</c:f>
              <c:numCache>
                <c:formatCode>General</c:formatCode>
                <c:ptCount val="2"/>
                <c:pt idx="0">
                  <c:v>59</c:v>
                </c:pt>
                <c:pt idx="1">
                  <c:v>946183</c:v>
                </c:pt>
              </c:numCache>
            </c:numRef>
          </c:val>
        </c:ser>
        <c:ser>
          <c:idx val="1"/>
          <c:order val="1"/>
          <c:tx>
            <c:strRef>
              <c:f>Лист2!$A$19</c:f>
              <c:strCache>
                <c:ptCount val="1"/>
                <c:pt idx="0">
                  <c:v>Средняя зарплата, руб.</c:v>
                </c:pt>
              </c:strCache>
            </c:strRef>
          </c:tx>
          <c:dLbls>
            <c:showVal val="1"/>
          </c:dLbls>
          <c:cat>
            <c:strRef>
              <c:f>Лист2!$B$17:$C$17</c:f>
              <c:strCache>
                <c:ptCount val="2"/>
                <c:pt idx="0">
                  <c:v>Прирост за 2011-2010 гг.</c:v>
                </c:pt>
                <c:pt idx="1">
                  <c:v>Влияние на фонд оплаты труда</c:v>
                </c:pt>
              </c:strCache>
            </c:strRef>
          </c:cat>
          <c:val>
            <c:numRef>
              <c:f>Лист2!$B$19:$C$19</c:f>
              <c:numCache>
                <c:formatCode>General</c:formatCode>
                <c:ptCount val="2"/>
                <c:pt idx="0">
                  <c:v>2172</c:v>
                </c:pt>
                <c:pt idx="1">
                  <c:v>4717584</c:v>
                </c:pt>
              </c:numCache>
            </c:numRef>
          </c:val>
        </c:ser>
        <c:dLbls>
          <c:showVal val="1"/>
        </c:dLbls>
        <c:marker val="1"/>
        <c:axId val="110697472"/>
        <c:axId val="110699264"/>
      </c:lineChart>
      <c:catAx>
        <c:axId val="110697472"/>
        <c:scaling>
          <c:orientation val="minMax"/>
        </c:scaling>
        <c:axPos val="b"/>
        <c:tickLblPos val="nextTo"/>
        <c:crossAx val="110699264"/>
        <c:crosses val="autoZero"/>
        <c:auto val="1"/>
        <c:lblAlgn val="ctr"/>
        <c:lblOffset val="100"/>
      </c:catAx>
      <c:valAx>
        <c:axId val="110699264"/>
        <c:scaling>
          <c:orientation val="minMax"/>
        </c:scaling>
        <c:axPos val="l"/>
        <c:majorGridlines/>
        <c:numFmt formatCode="General" sourceLinked="1"/>
        <c:tickLblPos val="nextTo"/>
        <c:crossAx val="110697472"/>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Результат факторного анализа фонда</a:t>
            </a:r>
            <a:r>
              <a:rPr lang="ru-RU" sz="1200" baseline="0"/>
              <a:t> оплаты труда</a:t>
            </a:r>
            <a:endParaRPr lang="ru-RU" sz="1200"/>
          </a:p>
        </c:rich>
      </c:tx>
    </c:title>
    <c:plotArea>
      <c:layout/>
      <c:lineChart>
        <c:grouping val="standard"/>
        <c:ser>
          <c:idx val="0"/>
          <c:order val="0"/>
          <c:tx>
            <c:strRef>
              <c:f>Лист2!$A$18</c:f>
              <c:strCache>
                <c:ptCount val="1"/>
                <c:pt idx="0">
                  <c:v>Средняя численность работников, чел.</c:v>
                </c:pt>
              </c:strCache>
            </c:strRef>
          </c:tx>
          <c:dLbls>
            <c:showVal val="1"/>
          </c:dLbls>
          <c:cat>
            <c:strRef>
              <c:f>Лист2!$B$17:$C$17</c:f>
              <c:strCache>
                <c:ptCount val="2"/>
                <c:pt idx="0">
                  <c:v>Прирост за 2011-2010 гг.</c:v>
                </c:pt>
                <c:pt idx="1">
                  <c:v>Влияние на фонд оплаты труда</c:v>
                </c:pt>
              </c:strCache>
            </c:strRef>
          </c:cat>
          <c:val>
            <c:numRef>
              <c:f>Лист2!$B$18:$C$18</c:f>
              <c:numCache>
                <c:formatCode>General</c:formatCode>
                <c:ptCount val="2"/>
                <c:pt idx="0">
                  <c:v>59</c:v>
                </c:pt>
                <c:pt idx="1">
                  <c:v>946183</c:v>
                </c:pt>
              </c:numCache>
            </c:numRef>
          </c:val>
        </c:ser>
        <c:ser>
          <c:idx val="1"/>
          <c:order val="1"/>
          <c:tx>
            <c:strRef>
              <c:f>Лист2!$A$19</c:f>
              <c:strCache>
                <c:ptCount val="1"/>
                <c:pt idx="0">
                  <c:v>Средняя зарплата, руб.</c:v>
                </c:pt>
              </c:strCache>
            </c:strRef>
          </c:tx>
          <c:dLbls>
            <c:dLbl>
              <c:idx val="0"/>
              <c:layout>
                <c:manualLayout>
                  <c:x val="-0.1"/>
                  <c:y val="-3.2407407407407593E-2"/>
                </c:manualLayout>
              </c:layout>
              <c:showVal val="1"/>
            </c:dLbl>
            <c:showVal val="1"/>
          </c:dLbls>
          <c:cat>
            <c:strRef>
              <c:f>Лист2!$B$17:$C$17</c:f>
              <c:strCache>
                <c:ptCount val="2"/>
                <c:pt idx="0">
                  <c:v>Прирост за 2011-2010 гг.</c:v>
                </c:pt>
                <c:pt idx="1">
                  <c:v>Влияние на фонд оплаты труда</c:v>
                </c:pt>
              </c:strCache>
            </c:strRef>
          </c:cat>
          <c:val>
            <c:numRef>
              <c:f>Лист2!$B$19:$C$19</c:f>
              <c:numCache>
                <c:formatCode>General</c:formatCode>
                <c:ptCount val="2"/>
                <c:pt idx="0">
                  <c:v>2172</c:v>
                </c:pt>
                <c:pt idx="1">
                  <c:v>4717584</c:v>
                </c:pt>
              </c:numCache>
            </c:numRef>
          </c:val>
        </c:ser>
        <c:dLbls>
          <c:showVal val="1"/>
        </c:dLbls>
        <c:marker val="1"/>
        <c:axId val="110741376"/>
        <c:axId val="110742912"/>
      </c:lineChart>
      <c:catAx>
        <c:axId val="110741376"/>
        <c:scaling>
          <c:orientation val="minMax"/>
        </c:scaling>
        <c:axPos val="b"/>
        <c:tickLblPos val="nextTo"/>
        <c:crossAx val="110742912"/>
        <c:crosses val="autoZero"/>
        <c:auto val="1"/>
        <c:lblAlgn val="ctr"/>
        <c:lblOffset val="100"/>
      </c:catAx>
      <c:valAx>
        <c:axId val="110742912"/>
        <c:scaling>
          <c:orientation val="minMax"/>
        </c:scaling>
        <c:axPos val="l"/>
        <c:majorGridlines/>
        <c:numFmt formatCode="General" sourceLinked="1"/>
        <c:tickLblPos val="nextTo"/>
        <c:crossAx val="110741376"/>
        <c:crosses val="autoZero"/>
        <c:crossBetween val="between"/>
      </c:valAx>
    </c:plotArea>
    <c:legend>
      <c:legendPos val="r"/>
    </c:legend>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A8806A-605D-4ED6-9C62-AA103FA4C8B3}"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ru-RU"/>
        </a:p>
      </dgm:t>
    </dgm:pt>
    <dgm:pt modelId="{0477C100-E22D-4BBE-8762-22B4FA598C65}">
      <dgm:prSet phldrT="[Текст]" custT="1"/>
      <dgm:spPr/>
      <dgm:t>
        <a:bodyPr/>
        <a:lstStyle/>
        <a:p>
          <a:r>
            <a:rPr lang="ru-RU" sz="1200"/>
            <a:t>1. Постановка  экономической  проблемы  и ее качественный анализ. </a:t>
          </a:r>
        </a:p>
      </dgm:t>
    </dgm:pt>
    <dgm:pt modelId="{2ECC90FF-51CA-494B-82EA-D093DFBCA035}" type="parTrans" cxnId="{16A5194B-F418-4380-A14E-1D528A0ED6C8}">
      <dgm:prSet/>
      <dgm:spPr/>
      <dgm:t>
        <a:bodyPr/>
        <a:lstStyle/>
        <a:p>
          <a:endParaRPr lang="ru-RU"/>
        </a:p>
      </dgm:t>
    </dgm:pt>
    <dgm:pt modelId="{B346FB20-4DF2-455F-A487-F46007994848}" type="sibTrans" cxnId="{16A5194B-F418-4380-A14E-1D528A0ED6C8}">
      <dgm:prSet/>
      <dgm:spPr/>
      <dgm:t>
        <a:bodyPr/>
        <a:lstStyle/>
        <a:p>
          <a:endParaRPr lang="ru-RU"/>
        </a:p>
      </dgm:t>
    </dgm:pt>
    <dgm:pt modelId="{9DE0C645-C6CF-46A8-A0E2-5E8199600DEE}">
      <dgm:prSet phldrT="[Текст]" custT="1"/>
      <dgm:spPr/>
      <dgm:t>
        <a:bodyPr/>
        <a:lstStyle/>
        <a:p>
          <a:r>
            <a:rPr lang="ru-RU" sz="1200"/>
            <a:t>2. Построение математической модели.  </a:t>
          </a:r>
        </a:p>
      </dgm:t>
    </dgm:pt>
    <dgm:pt modelId="{90D0CCFC-0FDD-4948-BBA9-638CF897EFBC}" type="parTrans" cxnId="{83FF071B-94D7-4822-A8BF-6F718D8B7416}">
      <dgm:prSet/>
      <dgm:spPr/>
      <dgm:t>
        <a:bodyPr/>
        <a:lstStyle/>
        <a:p>
          <a:endParaRPr lang="ru-RU"/>
        </a:p>
      </dgm:t>
    </dgm:pt>
    <dgm:pt modelId="{05AB8412-118D-4785-9524-F937620B3E72}" type="sibTrans" cxnId="{83FF071B-94D7-4822-A8BF-6F718D8B7416}">
      <dgm:prSet/>
      <dgm:spPr/>
      <dgm:t>
        <a:bodyPr/>
        <a:lstStyle/>
        <a:p>
          <a:endParaRPr lang="ru-RU"/>
        </a:p>
      </dgm:t>
    </dgm:pt>
    <dgm:pt modelId="{B0B7E269-92E6-4182-B2F9-F64108C680BA}">
      <dgm:prSet phldrT="[Текст]" custT="1"/>
      <dgm:spPr/>
      <dgm:t>
        <a:bodyPr/>
        <a:lstStyle/>
        <a:p>
          <a:r>
            <a:rPr lang="ru-RU" sz="1200"/>
            <a:t>3. Математический анализ модели.  </a:t>
          </a:r>
        </a:p>
      </dgm:t>
    </dgm:pt>
    <dgm:pt modelId="{43AAFEDB-B7BF-42D1-920E-73C786EA1DA9}" type="parTrans" cxnId="{595226E0-DA53-41B6-AA38-0E202613B115}">
      <dgm:prSet/>
      <dgm:spPr/>
      <dgm:t>
        <a:bodyPr/>
        <a:lstStyle/>
        <a:p>
          <a:endParaRPr lang="ru-RU"/>
        </a:p>
      </dgm:t>
    </dgm:pt>
    <dgm:pt modelId="{556F8708-68A6-4941-98AE-4790D90927A3}" type="sibTrans" cxnId="{595226E0-DA53-41B6-AA38-0E202613B115}">
      <dgm:prSet/>
      <dgm:spPr/>
      <dgm:t>
        <a:bodyPr/>
        <a:lstStyle/>
        <a:p>
          <a:endParaRPr lang="ru-RU"/>
        </a:p>
      </dgm:t>
    </dgm:pt>
    <dgm:pt modelId="{A4A55A9B-2298-4440-8FE1-9F1A755B8A76}">
      <dgm:prSet phldrT="[Текст]" custT="1"/>
      <dgm:spPr/>
      <dgm:t>
        <a:bodyPr/>
        <a:lstStyle/>
        <a:p>
          <a:r>
            <a:rPr lang="ru-RU" sz="1200"/>
            <a:t>4. Подготовка исходной информации. </a:t>
          </a:r>
        </a:p>
      </dgm:t>
    </dgm:pt>
    <dgm:pt modelId="{402F05B4-7F26-415A-A54E-E519FD1CCD78}" type="parTrans" cxnId="{D23AE400-2375-48B2-96B0-050F7C2E88D3}">
      <dgm:prSet/>
      <dgm:spPr/>
      <dgm:t>
        <a:bodyPr/>
        <a:lstStyle/>
        <a:p>
          <a:endParaRPr lang="ru-RU"/>
        </a:p>
      </dgm:t>
    </dgm:pt>
    <dgm:pt modelId="{EF3683DE-FE08-41F6-9480-232E7D8A3D42}" type="sibTrans" cxnId="{D23AE400-2375-48B2-96B0-050F7C2E88D3}">
      <dgm:prSet/>
      <dgm:spPr/>
      <dgm:t>
        <a:bodyPr/>
        <a:lstStyle/>
        <a:p>
          <a:endParaRPr lang="ru-RU"/>
        </a:p>
      </dgm:t>
    </dgm:pt>
    <dgm:pt modelId="{34EF4A99-92FF-45A3-B280-D6BE0924025C}">
      <dgm:prSet phldrT="[Текст]" custT="1"/>
      <dgm:spPr/>
      <dgm:t>
        <a:bodyPr/>
        <a:lstStyle/>
        <a:p>
          <a:r>
            <a:rPr lang="ru-RU" sz="1200"/>
            <a:t>5. Численное решение. </a:t>
          </a:r>
        </a:p>
      </dgm:t>
    </dgm:pt>
    <dgm:pt modelId="{55E50E3F-5EFD-4B82-AF8B-2315FC37DB2F}" type="parTrans" cxnId="{3E93A111-C83C-46F3-9567-AF76A59149F2}">
      <dgm:prSet/>
      <dgm:spPr/>
      <dgm:t>
        <a:bodyPr/>
        <a:lstStyle/>
        <a:p>
          <a:endParaRPr lang="ru-RU"/>
        </a:p>
      </dgm:t>
    </dgm:pt>
    <dgm:pt modelId="{3CC61B2B-1360-43D0-94A1-1FDB15F32AE9}" type="sibTrans" cxnId="{3E93A111-C83C-46F3-9567-AF76A59149F2}">
      <dgm:prSet/>
      <dgm:spPr/>
      <dgm:t>
        <a:bodyPr/>
        <a:lstStyle/>
        <a:p>
          <a:endParaRPr lang="ru-RU"/>
        </a:p>
      </dgm:t>
    </dgm:pt>
    <dgm:pt modelId="{EC35BCDA-1E0A-46AF-8400-93BAADE58B72}">
      <dgm:prSet phldrT="[Текст]" custT="1"/>
      <dgm:spPr/>
      <dgm:t>
        <a:bodyPr/>
        <a:lstStyle/>
        <a:p>
          <a:r>
            <a:rPr lang="ru-RU" sz="1200"/>
            <a:t>6. Анализ численных результатов и их применение.  </a:t>
          </a:r>
        </a:p>
      </dgm:t>
    </dgm:pt>
    <dgm:pt modelId="{580B0F79-B5D0-493E-9F6C-DA5595EB27D3}" type="parTrans" cxnId="{B1DCD3C7-C12C-48EF-9501-ADB11A672121}">
      <dgm:prSet/>
      <dgm:spPr/>
      <dgm:t>
        <a:bodyPr/>
        <a:lstStyle/>
        <a:p>
          <a:endParaRPr lang="ru-RU"/>
        </a:p>
      </dgm:t>
    </dgm:pt>
    <dgm:pt modelId="{F1DB7AED-6DA0-4101-8BB0-049BE74A5F70}" type="sibTrans" cxnId="{B1DCD3C7-C12C-48EF-9501-ADB11A672121}">
      <dgm:prSet/>
      <dgm:spPr/>
      <dgm:t>
        <a:bodyPr/>
        <a:lstStyle/>
        <a:p>
          <a:endParaRPr lang="ru-RU"/>
        </a:p>
      </dgm:t>
    </dgm:pt>
    <dgm:pt modelId="{FB80192A-4218-4502-B0FD-CD885DB38D28}" type="pres">
      <dgm:prSet presAssocID="{57A8806A-605D-4ED6-9C62-AA103FA4C8B3}" presName="Name0" presStyleCnt="0">
        <dgm:presLayoutVars>
          <dgm:dir/>
          <dgm:animLvl val="lvl"/>
          <dgm:resizeHandles val="exact"/>
        </dgm:presLayoutVars>
      </dgm:prSet>
      <dgm:spPr/>
      <dgm:t>
        <a:bodyPr/>
        <a:lstStyle/>
        <a:p>
          <a:endParaRPr lang="ru-RU"/>
        </a:p>
      </dgm:t>
    </dgm:pt>
    <dgm:pt modelId="{A424F840-A24F-470A-BC1F-718FEF0584A8}" type="pres">
      <dgm:prSet presAssocID="{EC35BCDA-1E0A-46AF-8400-93BAADE58B72}" presName="boxAndChildren" presStyleCnt="0"/>
      <dgm:spPr/>
    </dgm:pt>
    <dgm:pt modelId="{92234BF7-5C6B-422E-9408-A494E1141A3E}" type="pres">
      <dgm:prSet presAssocID="{EC35BCDA-1E0A-46AF-8400-93BAADE58B72}" presName="parentTextBox" presStyleLbl="node1" presStyleIdx="0" presStyleCnt="6"/>
      <dgm:spPr/>
      <dgm:t>
        <a:bodyPr/>
        <a:lstStyle/>
        <a:p>
          <a:endParaRPr lang="ru-RU"/>
        </a:p>
      </dgm:t>
    </dgm:pt>
    <dgm:pt modelId="{78E376F6-3A16-4FF1-A877-3791551B950A}" type="pres">
      <dgm:prSet presAssocID="{3CC61B2B-1360-43D0-94A1-1FDB15F32AE9}" presName="sp" presStyleCnt="0"/>
      <dgm:spPr/>
    </dgm:pt>
    <dgm:pt modelId="{3BF91724-2CF7-4005-836C-C318C52736E5}" type="pres">
      <dgm:prSet presAssocID="{34EF4A99-92FF-45A3-B280-D6BE0924025C}" presName="arrowAndChildren" presStyleCnt="0"/>
      <dgm:spPr/>
    </dgm:pt>
    <dgm:pt modelId="{512867B8-535A-4736-9A7A-439C155C8E1A}" type="pres">
      <dgm:prSet presAssocID="{34EF4A99-92FF-45A3-B280-D6BE0924025C}" presName="parentTextArrow" presStyleLbl="node1" presStyleIdx="1" presStyleCnt="6"/>
      <dgm:spPr/>
      <dgm:t>
        <a:bodyPr/>
        <a:lstStyle/>
        <a:p>
          <a:endParaRPr lang="ru-RU"/>
        </a:p>
      </dgm:t>
    </dgm:pt>
    <dgm:pt modelId="{02841F73-FB0A-4F4C-91A3-D04807683206}" type="pres">
      <dgm:prSet presAssocID="{EF3683DE-FE08-41F6-9480-232E7D8A3D42}" presName="sp" presStyleCnt="0"/>
      <dgm:spPr/>
    </dgm:pt>
    <dgm:pt modelId="{80954966-B58D-486B-9818-D0DF9764C208}" type="pres">
      <dgm:prSet presAssocID="{A4A55A9B-2298-4440-8FE1-9F1A755B8A76}" presName="arrowAndChildren" presStyleCnt="0"/>
      <dgm:spPr/>
    </dgm:pt>
    <dgm:pt modelId="{89184810-3826-45B7-BA42-21BCDCEC9877}" type="pres">
      <dgm:prSet presAssocID="{A4A55A9B-2298-4440-8FE1-9F1A755B8A76}" presName="parentTextArrow" presStyleLbl="node1" presStyleIdx="2" presStyleCnt="6"/>
      <dgm:spPr/>
      <dgm:t>
        <a:bodyPr/>
        <a:lstStyle/>
        <a:p>
          <a:endParaRPr lang="ru-RU"/>
        </a:p>
      </dgm:t>
    </dgm:pt>
    <dgm:pt modelId="{BBAB34FA-960E-4C92-B8B9-9635331BBB3F}" type="pres">
      <dgm:prSet presAssocID="{556F8708-68A6-4941-98AE-4790D90927A3}" presName="sp" presStyleCnt="0"/>
      <dgm:spPr/>
    </dgm:pt>
    <dgm:pt modelId="{899229AC-B550-4215-AC70-09027F9EB65C}" type="pres">
      <dgm:prSet presAssocID="{B0B7E269-92E6-4182-B2F9-F64108C680BA}" presName="arrowAndChildren" presStyleCnt="0"/>
      <dgm:spPr/>
    </dgm:pt>
    <dgm:pt modelId="{5546DD47-E08C-4CAA-8FD5-BCA307FA1A83}" type="pres">
      <dgm:prSet presAssocID="{B0B7E269-92E6-4182-B2F9-F64108C680BA}" presName="parentTextArrow" presStyleLbl="node1" presStyleIdx="3" presStyleCnt="6"/>
      <dgm:spPr/>
      <dgm:t>
        <a:bodyPr/>
        <a:lstStyle/>
        <a:p>
          <a:endParaRPr lang="ru-RU"/>
        </a:p>
      </dgm:t>
    </dgm:pt>
    <dgm:pt modelId="{2B6CB20A-E8CA-4ADE-A7A9-21F124E181F6}" type="pres">
      <dgm:prSet presAssocID="{05AB8412-118D-4785-9524-F937620B3E72}" presName="sp" presStyleCnt="0"/>
      <dgm:spPr/>
    </dgm:pt>
    <dgm:pt modelId="{17492759-814C-428D-B581-FE8C856F34A4}" type="pres">
      <dgm:prSet presAssocID="{9DE0C645-C6CF-46A8-A0E2-5E8199600DEE}" presName="arrowAndChildren" presStyleCnt="0"/>
      <dgm:spPr/>
    </dgm:pt>
    <dgm:pt modelId="{4F351B5C-5B90-4C9F-A756-6B88FDC28A8C}" type="pres">
      <dgm:prSet presAssocID="{9DE0C645-C6CF-46A8-A0E2-5E8199600DEE}" presName="parentTextArrow" presStyleLbl="node1" presStyleIdx="4" presStyleCnt="6"/>
      <dgm:spPr/>
      <dgm:t>
        <a:bodyPr/>
        <a:lstStyle/>
        <a:p>
          <a:endParaRPr lang="ru-RU"/>
        </a:p>
      </dgm:t>
    </dgm:pt>
    <dgm:pt modelId="{4DCD874C-E225-4456-B6A7-1F94E297FEDB}" type="pres">
      <dgm:prSet presAssocID="{B346FB20-4DF2-455F-A487-F46007994848}" presName="sp" presStyleCnt="0"/>
      <dgm:spPr/>
    </dgm:pt>
    <dgm:pt modelId="{81381E12-D235-47E9-9BB6-2915FB127B89}" type="pres">
      <dgm:prSet presAssocID="{0477C100-E22D-4BBE-8762-22B4FA598C65}" presName="arrowAndChildren" presStyleCnt="0"/>
      <dgm:spPr/>
    </dgm:pt>
    <dgm:pt modelId="{D5E798CD-688C-418C-A4EC-D0CFB5164733}" type="pres">
      <dgm:prSet presAssocID="{0477C100-E22D-4BBE-8762-22B4FA598C65}" presName="parentTextArrow" presStyleLbl="node1" presStyleIdx="5" presStyleCnt="6"/>
      <dgm:spPr/>
      <dgm:t>
        <a:bodyPr/>
        <a:lstStyle/>
        <a:p>
          <a:endParaRPr lang="ru-RU"/>
        </a:p>
      </dgm:t>
    </dgm:pt>
  </dgm:ptLst>
  <dgm:cxnLst>
    <dgm:cxn modelId="{EFEE1D82-869D-45E3-9411-D923269970E9}" type="presOf" srcId="{B0B7E269-92E6-4182-B2F9-F64108C680BA}" destId="{5546DD47-E08C-4CAA-8FD5-BCA307FA1A83}" srcOrd="0" destOrd="0" presId="urn:microsoft.com/office/officeart/2005/8/layout/process4"/>
    <dgm:cxn modelId="{D23AE400-2375-48B2-96B0-050F7C2E88D3}" srcId="{57A8806A-605D-4ED6-9C62-AA103FA4C8B3}" destId="{A4A55A9B-2298-4440-8FE1-9F1A755B8A76}" srcOrd="3" destOrd="0" parTransId="{402F05B4-7F26-415A-A54E-E519FD1CCD78}" sibTransId="{EF3683DE-FE08-41F6-9480-232E7D8A3D42}"/>
    <dgm:cxn modelId="{6E576CF2-9D2F-4324-BEF6-B46499E2ADA1}" type="presOf" srcId="{9DE0C645-C6CF-46A8-A0E2-5E8199600DEE}" destId="{4F351B5C-5B90-4C9F-A756-6B88FDC28A8C}" srcOrd="0" destOrd="0" presId="urn:microsoft.com/office/officeart/2005/8/layout/process4"/>
    <dgm:cxn modelId="{3E93A111-C83C-46F3-9567-AF76A59149F2}" srcId="{57A8806A-605D-4ED6-9C62-AA103FA4C8B3}" destId="{34EF4A99-92FF-45A3-B280-D6BE0924025C}" srcOrd="4" destOrd="0" parTransId="{55E50E3F-5EFD-4B82-AF8B-2315FC37DB2F}" sibTransId="{3CC61B2B-1360-43D0-94A1-1FDB15F32AE9}"/>
    <dgm:cxn modelId="{83FF071B-94D7-4822-A8BF-6F718D8B7416}" srcId="{57A8806A-605D-4ED6-9C62-AA103FA4C8B3}" destId="{9DE0C645-C6CF-46A8-A0E2-5E8199600DEE}" srcOrd="1" destOrd="0" parTransId="{90D0CCFC-0FDD-4948-BBA9-638CF897EFBC}" sibTransId="{05AB8412-118D-4785-9524-F937620B3E72}"/>
    <dgm:cxn modelId="{595226E0-DA53-41B6-AA38-0E202613B115}" srcId="{57A8806A-605D-4ED6-9C62-AA103FA4C8B3}" destId="{B0B7E269-92E6-4182-B2F9-F64108C680BA}" srcOrd="2" destOrd="0" parTransId="{43AAFEDB-B7BF-42D1-920E-73C786EA1DA9}" sibTransId="{556F8708-68A6-4941-98AE-4790D90927A3}"/>
    <dgm:cxn modelId="{BF9A5D1C-A931-497C-97D3-D6D1CD9D8B25}" type="presOf" srcId="{0477C100-E22D-4BBE-8762-22B4FA598C65}" destId="{D5E798CD-688C-418C-A4EC-D0CFB5164733}" srcOrd="0" destOrd="0" presId="urn:microsoft.com/office/officeart/2005/8/layout/process4"/>
    <dgm:cxn modelId="{1E6F991F-0794-4024-9C6E-A9C9DC08C7A9}" type="presOf" srcId="{A4A55A9B-2298-4440-8FE1-9F1A755B8A76}" destId="{89184810-3826-45B7-BA42-21BCDCEC9877}" srcOrd="0" destOrd="0" presId="urn:microsoft.com/office/officeart/2005/8/layout/process4"/>
    <dgm:cxn modelId="{2C6E05A2-2EEE-48E3-A476-C0883F1405C7}" type="presOf" srcId="{57A8806A-605D-4ED6-9C62-AA103FA4C8B3}" destId="{FB80192A-4218-4502-B0FD-CD885DB38D28}" srcOrd="0" destOrd="0" presId="urn:microsoft.com/office/officeart/2005/8/layout/process4"/>
    <dgm:cxn modelId="{E7D9B24D-0EF6-4D61-A388-998B728333B3}" type="presOf" srcId="{34EF4A99-92FF-45A3-B280-D6BE0924025C}" destId="{512867B8-535A-4736-9A7A-439C155C8E1A}" srcOrd="0" destOrd="0" presId="urn:microsoft.com/office/officeart/2005/8/layout/process4"/>
    <dgm:cxn modelId="{3AEC85D0-DE29-46F3-8761-ED6ECDFF2A87}" type="presOf" srcId="{EC35BCDA-1E0A-46AF-8400-93BAADE58B72}" destId="{92234BF7-5C6B-422E-9408-A494E1141A3E}" srcOrd="0" destOrd="0" presId="urn:microsoft.com/office/officeart/2005/8/layout/process4"/>
    <dgm:cxn modelId="{16A5194B-F418-4380-A14E-1D528A0ED6C8}" srcId="{57A8806A-605D-4ED6-9C62-AA103FA4C8B3}" destId="{0477C100-E22D-4BBE-8762-22B4FA598C65}" srcOrd="0" destOrd="0" parTransId="{2ECC90FF-51CA-494B-82EA-D093DFBCA035}" sibTransId="{B346FB20-4DF2-455F-A487-F46007994848}"/>
    <dgm:cxn modelId="{B1DCD3C7-C12C-48EF-9501-ADB11A672121}" srcId="{57A8806A-605D-4ED6-9C62-AA103FA4C8B3}" destId="{EC35BCDA-1E0A-46AF-8400-93BAADE58B72}" srcOrd="5" destOrd="0" parTransId="{580B0F79-B5D0-493E-9F6C-DA5595EB27D3}" sibTransId="{F1DB7AED-6DA0-4101-8BB0-049BE74A5F70}"/>
    <dgm:cxn modelId="{05ABD081-5FED-49CC-A81C-4E4B59A5928A}" type="presParOf" srcId="{FB80192A-4218-4502-B0FD-CD885DB38D28}" destId="{A424F840-A24F-470A-BC1F-718FEF0584A8}" srcOrd="0" destOrd="0" presId="urn:microsoft.com/office/officeart/2005/8/layout/process4"/>
    <dgm:cxn modelId="{2F0FC1C1-47C3-47DC-B317-9296D455E74B}" type="presParOf" srcId="{A424F840-A24F-470A-BC1F-718FEF0584A8}" destId="{92234BF7-5C6B-422E-9408-A494E1141A3E}" srcOrd="0" destOrd="0" presId="urn:microsoft.com/office/officeart/2005/8/layout/process4"/>
    <dgm:cxn modelId="{EA9232B2-5E34-43ED-A781-E8B5A2BAADCF}" type="presParOf" srcId="{FB80192A-4218-4502-B0FD-CD885DB38D28}" destId="{78E376F6-3A16-4FF1-A877-3791551B950A}" srcOrd="1" destOrd="0" presId="urn:microsoft.com/office/officeart/2005/8/layout/process4"/>
    <dgm:cxn modelId="{D66E8201-1D4E-4F9F-898B-6399D0FE41AA}" type="presParOf" srcId="{FB80192A-4218-4502-B0FD-CD885DB38D28}" destId="{3BF91724-2CF7-4005-836C-C318C52736E5}" srcOrd="2" destOrd="0" presId="urn:microsoft.com/office/officeart/2005/8/layout/process4"/>
    <dgm:cxn modelId="{2CEEFDC0-1E5D-4F08-8D3D-5767FB7156A8}" type="presParOf" srcId="{3BF91724-2CF7-4005-836C-C318C52736E5}" destId="{512867B8-535A-4736-9A7A-439C155C8E1A}" srcOrd="0" destOrd="0" presId="urn:microsoft.com/office/officeart/2005/8/layout/process4"/>
    <dgm:cxn modelId="{E552F422-7A48-450B-8808-FE62A5DCBC98}" type="presParOf" srcId="{FB80192A-4218-4502-B0FD-CD885DB38D28}" destId="{02841F73-FB0A-4F4C-91A3-D04807683206}" srcOrd="3" destOrd="0" presId="urn:microsoft.com/office/officeart/2005/8/layout/process4"/>
    <dgm:cxn modelId="{7D9B372A-E5BD-4CEF-8EBB-9DAF61C0C190}" type="presParOf" srcId="{FB80192A-4218-4502-B0FD-CD885DB38D28}" destId="{80954966-B58D-486B-9818-D0DF9764C208}" srcOrd="4" destOrd="0" presId="urn:microsoft.com/office/officeart/2005/8/layout/process4"/>
    <dgm:cxn modelId="{1DB08780-DC42-4A7A-8C4A-3BBC168A4423}" type="presParOf" srcId="{80954966-B58D-486B-9818-D0DF9764C208}" destId="{89184810-3826-45B7-BA42-21BCDCEC9877}" srcOrd="0" destOrd="0" presId="urn:microsoft.com/office/officeart/2005/8/layout/process4"/>
    <dgm:cxn modelId="{62A98CCF-5394-405F-A689-4BC290681A3D}" type="presParOf" srcId="{FB80192A-4218-4502-B0FD-CD885DB38D28}" destId="{BBAB34FA-960E-4C92-B8B9-9635331BBB3F}" srcOrd="5" destOrd="0" presId="urn:microsoft.com/office/officeart/2005/8/layout/process4"/>
    <dgm:cxn modelId="{AB939644-A8A7-469C-B13D-5F2E18E6262D}" type="presParOf" srcId="{FB80192A-4218-4502-B0FD-CD885DB38D28}" destId="{899229AC-B550-4215-AC70-09027F9EB65C}" srcOrd="6" destOrd="0" presId="urn:microsoft.com/office/officeart/2005/8/layout/process4"/>
    <dgm:cxn modelId="{F4B30877-5ECC-4A2F-94A2-CF5CD9C79677}" type="presParOf" srcId="{899229AC-B550-4215-AC70-09027F9EB65C}" destId="{5546DD47-E08C-4CAA-8FD5-BCA307FA1A83}" srcOrd="0" destOrd="0" presId="urn:microsoft.com/office/officeart/2005/8/layout/process4"/>
    <dgm:cxn modelId="{AD0E02D0-2745-4994-A826-4910B117EE2B}" type="presParOf" srcId="{FB80192A-4218-4502-B0FD-CD885DB38D28}" destId="{2B6CB20A-E8CA-4ADE-A7A9-21F124E181F6}" srcOrd="7" destOrd="0" presId="urn:microsoft.com/office/officeart/2005/8/layout/process4"/>
    <dgm:cxn modelId="{55D4CFD9-41CB-4691-95C5-961734929E47}" type="presParOf" srcId="{FB80192A-4218-4502-B0FD-CD885DB38D28}" destId="{17492759-814C-428D-B581-FE8C856F34A4}" srcOrd="8" destOrd="0" presId="urn:microsoft.com/office/officeart/2005/8/layout/process4"/>
    <dgm:cxn modelId="{4C114841-AED2-4162-BEBC-86371E62AF18}" type="presParOf" srcId="{17492759-814C-428D-B581-FE8C856F34A4}" destId="{4F351B5C-5B90-4C9F-A756-6B88FDC28A8C}" srcOrd="0" destOrd="0" presId="urn:microsoft.com/office/officeart/2005/8/layout/process4"/>
    <dgm:cxn modelId="{756F97B1-402C-4C57-AA78-A28D74A542F9}" type="presParOf" srcId="{FB80192A-4218-4502-B0FD-CD885DB38D28}" destId="{4DCD874C-E225-4456-B6A7-1F94E297FEDB}" srcOrd="9" destOrd="0" presId="urn:microsoft.com/office/officeart/2005/8/layout/process4"/>
    <dgm:cxn modelId="{3D7793E8-4B00-4B9D-B724-B05854EFB166}" type="presParOf" srcId="{FB80192A-4218-4502-B0FD-CD885DB38D28}" destId="{81381E12-D235-47E9-9BB6-2915FB127B89}" srcOrd="10" destOrd="0" presId="urn:microsoft.com/office/officeart/2005/8/layout/process4"/>
    <dgm:cxn modelId="{D1C5AAFA-F3BA-4CA3-B648-CF6D7E09626C}" type="presParOf" srcId="{81381E12-D235-47E9-9BB6-2915FB127B89}" destId="{D5E798CD-688C-418C-A4EC-D0CFB5164733}" srcOrd="0" destOrd="0" presId="urn:microsoft.com/office/officeart/2005/8/layout/process4"/>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234BF7-5C6B-422E-9408-A494E1141A3E}">
      <dsp:nvSpPr>
        <dsp:cNvPr id="0" name=""/>
        <dsp:cNvSpPr/>
      </dsp:nvSpPr>
      <dsp:spPr>
        <a:xfrm>
          <a:off x="0" y="2684675"/>
          <a:ext cx="5638800" cy="35236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t>6. Анализ численных результатов и их применение.  </a:t>
          </a:r>
        </a:p>
      </dsp:txBody>
      <dsp:txXfrm>
        <a:off x="0" y="2684675"/>
        <a:ext cx="5638800" cy="352362"/>
      </dsp:txXfrm>
    </dsp:sp>
    <dsp:sp modelId="{512867B8-535A-4736-9A7A-439C155C8E1A}">
      <dsp:nvSpPr>
        <dsp:cNvPr id="0" name=""/>
        <dsp:cNvSpPr/>
      </dsp:nvSpPr>
      <dsp:spPr>
        <a:xfrm rot="10800000">
          <a:off x="0" y="2148027"/>
          <a:ext cx="5638800" cy="541933"/>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t>5. Численное решение. </a:t>
          </a:r>
        </a:p>
      </dsp:txBody>
      <dsp:txXfrm rot="10800000">
        <a:off x="0" y="2148027"/>
        <a:ext cx="5638800" cy="352132"/>
      </dsp:txXfrm>
    </dsp:sp>
    <dsp:sp modelId="{89184810-3826-45B7-BA42-21BCDCEC9877}">
      <dsp:nvSpPr>
        <dsp:cNvPr id="0" name=""/>
        <dsp:cNvSpPr/>
      </dsp:nvSpPr>
      <dsp:spPr>
        <a:xfrm rot="10800000">
          <a:off x="0" y="1611380"/>
          <a:ext cx="5638800" cy="541933"/>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t>4. Подготовка исходной информации. </a:t>
          </a:r>
        </a:p>
      </dsp:txBody>
      <dsp:txXfrm rot="10800000">
        <a:off x="0" y="1611380"/>
        <a:ext cx="5638800" cy="352132"/>
      </dsp:txXfrm>
    </dsp:sp>
    <dsp:sp modelId="{5546DD47-E08C-4CAA-8FD5-BCA307FA1A83}">
      <dsp:nvSpPr>
        <dsp:cNvPr id="0" name=""/>
        <dsp:cNvSpPr/>
      </dsp:nvSpPr>
      <dsp:spPr>
        <a:xfrm rot="10800000">
          <a:off x="0" y="1074732"/>
          <a:ext cx="5638800" cy="541933"/>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t>3. Математический анализ модели.  </a:t>
          </a:r>
        </a:p>
      </dsp:txBody>
      <dsp:txXfrm rot="10800000">
        <a:off x="0" y="1074732"/>
        <a:ext cx="5638800" cy="352132"/>
      </dsp:txXfrm>
    </dsp:sp>
    <dsp:sp modelId="{4F351B5C-5B90-4C9F-A756-6B88FDC28A8C}">
      <dsp:nvSpPr>
        <dsp:cNvPr id="0" name=""/>
        <dsp:cNvSpPr/>
      </dsp:nvSpPr>
      <dsp:spPr>
        <a:xfrm rot="10800000">
          <a:off x="0" y="538084"/>
          <a:ext cx="5638800" cy="541933"/>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t>2. Построение математической модели.  </a:t>
          </a:r>
        </a:p>
      </dsp:txBody>
      <dsp:txXfrm rot="10800000">
        <a:off x="0" y="538084"/>
        <a:ext cx="5638800" cy="352132"/>
      </dsp:txXfrm>
    </dsp:sp>
    <dsp:sp modelId="{D5E798CD-688C-418C-A4EC-D0CFB5164733}">
      <dsp:nvSpPr>
        <dsp:cNvPr id="0" name=""/>
        <dsp:cNvSpPr/>
      </dsp:nvSpPr>
      <dsp:spPr>
        <a:xfrm rot="10800000">
          <a:off x="0" y="1437"/>
          <a:ext cx="5638800" cy="541933"/>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t>1. Постановка  экономической  проблемы  и ее качественный анализ. </a:t>
          </a:r>
        </a:p>
      </dsp:txBody>
      <dsp:txXfrm rot="10800000">
        <a:off x="0" y="1437"/>
        <a:ext cx="5638800" cy="35213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7666A-AC64-4BD5-8136-F3BA2773A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26</Pages>
  <Words>5813</Words>
  <Characters>33136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school</cp:lastModifiedBy>
  <cp:revision>9</cp:revision>
  <dcterms:created xsi:type="dcterms:W3CDTF">2013-02-08T16:36:00Z</dcterms:created>
  <dcterms:modified xsi:type="dcterms:W3CDTF">2013-03-27T08:19:00Z</dcterms:modified>
</cp:coreProperties>
</file>