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1" w:rsidRPr="00FF3090" w:rsidRDefault="00A66B51" w:rsidP="00A66B51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A66B51" w:rsidRDefault="00A66B51" w:rsidP="00A66B51">
      <w:pPr>
        <w:pStyle w:val="3"/>
        <w:spacing w:line="240" w:lineRule="auto"/>
        <w:ind w:firstLine="0"/>
        <w:jc w:val="center"/>
        <w:rPr>
          <w:b w:val="0"/>
          <w:bCs w:val="0"/>
          <w:sz w:val="20"/>
          <w:szCs w:val="24"/>
        </w:rPr>
      </w:pPr>
    </w:p>
    <w:p w:rsidR="00A66B51" w:rsidRDefault="00A66B51" w:rsidP="00A66B51">
      <w:pPr>
        <w:pStyle w:val="3"/>
        <w:ind w:firstLine="0"/>
        <w:jc w:val="center"/>
        <w:rPr>
          <w:sz w:val="20"/>
          <w:szCs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66B51" w:rsidRPr="00F9138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F91381">
        <w:rPr>
          <w:b/>
          <w:sz w:val="48"/>
          <w:szCs w:val="48"/>
        </w:rPr>
        <w:t>Саранская ТЭЦ-2</w:t>
      </w: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F91381" w:rsidRDefault="00F9138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F91381" w:rsidRDefault="00F9138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F91381" w:rsidRDefault="00F9138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F91381" w:rsidRPr="00F91381" w:rsidRDefault="00F9138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381" w:rsidRDefault="00F9138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381" w:rsidRDefault="00F9138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6B51" w:rsidRPr="00F91381" w:rsidRDefault="00F9138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91381">
        <w:rPr>
          <w:sz w:val="28"/>
          <w:szCs w:val="28"/>
        </w:rPr>
        <w:t>Выполнил ученик 10 класса : Шуляев Николай</w:t>
      </w:r>
    </w:p>
    <w:p w:rsidR="00F91381" w:rsidRPr="00F91381" w:rsidRDefault="00F9138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91381">
        <w:rPr>
          <w:sz w:val="28"/>
          <w:szCs w:val="28"/>
        </w:rPr>
        <w:t>Проверил учитель: Виктор Иванович Ивлев</w:t>
      </w: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  <w:r w:rsidRPr="00FF3090">
        <w:rPr>
          <w:sz w:val="24"/>
        </w:rPr>
        <w:t xml:space="preserve"> </w:t>
      </w: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66B51" w:rsidRPr="00F13DDE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40"/>
          <w:szCs w:val="40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  <w:r w:rsidRPr="00FF3090">
        <w:rPr>
          <w:sz w:val="24"/>
        </w:rPr>
        <w:t>Саранск</w:t>
      </w:r>
    </w:p>
    <w:p w:rsidR="00A66B51" w:rsidRPr="00FF3090" w:rsidRDefault="00A66B51" w:rsidP="00A66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  <w:r w:rsidRPr="00FF3090">
        <w:rPr>
          <w:sz w:val="24"/>
        </w:rPr>
        <w:t>201</w:t>
      </w:r>
      <w:r>
        <w:rPr>
          <w:sz w:val="24"/>
        </w:rPr>
        <w:t>2</w:t>
      </w:r>
    </w:p>
    <w:p w:rsidR="00A66B51" w:rsidRPr="00A66B51" w:rsidRDefault="00A66B51" w:rsidP="00A66B51">
      <w:pPr>
        <w:pStyle w:val="bodytext"/>
        <w:shd w:val="clear" w:color="auto" w:fill="FFFFFF"/>
        <w:spacing w:after="150" w:afterAutospacing="0"/>
        <w:rPr>
          <w:rFonts w:ascii="Verdana" w:hAnsi="Verdana"/>
          <w:sz w:val="52"/>
          <w:szCs w:val="52"/>
        </w:rPr>
      </w:pPr>
      <w:r w:rsidRPr="00FF3090">
        <w:br w:type="page"/>
      </w:r>
      <w:r w:rsidRPr="004A0F8D">
        <w:rPr>
          <w:rFonts w:ascii="Verdana" w:hAnsi="Verdana"/>
          <w:b/>
          <w:color w:val="949494"/>
          <w:sz w:val="17"/>
          <w:szCs w:val="17"/>
        </w:rPr>
        <w:lastRenderedPageBreak/>
        <w:t xml:space="preserve">                        </w:t>
      </w:r>
      <w:r w:rsidRPr="00A66B51">
        <w:rPr>
          <w:rFonts w:ascii="Verdana" w:hAnsi="Verdana"/>
          <w:sz w:val="52"/>
          <w:szCs w:val="52"/>
        </w:rPr>
        <w:t>Саранская ТЭЦ-2</w:t>
      </w:r>
    </w:p>
    <w:p w:rsidR="00A66B51" w:rsidRPr="00F91381" w:rsidRDefault="00F91381" w:rsidP="00A66B51">
      <w:pPr>
        <w:pStyle w:val="bodytext"/>
        <w:shd w:val="clear" w:color="auto" w:fill="FFFFFF"/>
        <w:spacing w:after="150" w:afterAutospacing="0"/>
        <w:rPr>
          <w:rFonts w:ascii="Verdana" w:hAnsi="Verdana"/>
          <w:sz w:val="28"/>
          <w:szCs w:val="28"/>
        </w:rPr>
      </w:pPr>
      <w:r w:rsidRPr="00F91381">
        <w:rPr>
          <w:rFonts w:ascii="Verdana" w:hAnsi="Verdana"/>
          <w:sz w:val="28"/>
          <w:szCs w:val="28"/>
        </w:rPr>
        <w:t xml:space="preserve">    </w:t>
      </w:r>
      <w:r w:rsidR="00A66B51" w:rsidRPr="00F91381">
        <w:rPr>
          <w:rFonts w:ascii="Verdana" w:hAnsi="Verdana"/>
          <w:sz w:val="28"/>
          <w:szCs w:val="28"/>
        </w:rPr>
        <w:t xml:space="preserve">  </w:t>
      </w:r>
      <w:r w:rsidRPr="00F91381">
        <w:rPr>
          <w:noProof/>
          <w:sz w:val="28"/>
          <w:szCs w:val="28"/>
        </w:rPr>
        <w:drawing>
          <wp:inline distT="0" distB="0" distL="0" distR="0">
            <wp:extent cx="3962400" cy="4572000"/>
            <wp:effectExtent l="19050" t="0" r="0" b="0"/>
            <wp:docPr id="1" name="Рисунок 1" descr="http://www.rubin44.lact.ru/uploads/f1/s/5/419/image/120/975/medium_Te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bin44.lact.ru/uploads/f1/s/5/419/image/120/975/medium_Tet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81" w:rsidRPr="00F91381" w:rsidRDefault="00F91381" w:rsidP="00F91381">
      <w:pPr>
        <w:pStyle w:val="a7"/>
        <w:shd w:val="clear" w:color="auto" w:fill="FFFFFF"/>
        <w:spacing w:before="96" w:beforeAutospacing="0" w:after="120" w:afterAutospacing="0" w:line="285" w:lineRule="atLeast"/>
        <w:rPr>
          <w:b/>
          <w:bCs/>
          <w:color w:val="000000"/>
          <w:sz w:val="28"/>
          <w:szCs w:val="28"/>
        </w:rPr>
      </w:pPr>
    </w:p>
    <w:p w:rsidR="00F91381" w:rsidRPr="00F91381" w:rsidRDefault="00A66B51" w:rsidP="00F91381">
      <w:pPr>
        <w:pStyle w:val="a7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F91381">
        <w:rPr>
          <w:b/>
          <w:bCs/>
          <w:color w:val="000000"/>
          <w:sz w:val="28"/>
          <w:szCs w:val="28"/>
        </w:rPr>
        <w:t>Саранская</w:t>
      </w:r>
      <w:r w:rsidR="00F91381" w:rsidRPr="00F91381">
        <w:rPr>
          <w:b/>
          <w:bCs/>
          <w:color w:val="000000"/>
          <w:sz w:val="28"/>
          <w:szCs w:val="28"/>
        </w:rPr>
        <w:t xml:space="preserve"> </w:t>
      </w:r>
      <w:r w:rsidRPr="00F91381">
        <w:rPr>
          <w:b/>
          <w:bCs/>
          <w:color w:val="000000"/>
          <w:sz w:val="28"/>
          <w:szCs w:val="28"/>
        </w:rPr>
        <w:t xml:space="preserve"> ТЭЦ-2</w:t>
      </w:r>
      <w:r w:rsidR="00F91381">
        <w:rPr>
          <w:color w:val="000000"/>
          <w:sz w:val="28"/>
          <w:szCs w:val="28"/>
        </w:rPr>
        <w:t> -</w:t>
      </w:r>
      <w:r w:rsidR="00F91381" w:rsidRPr="00F91381">
        <w:rPr>
          <w:color w:val="000000"/>
          <w:sz w:val="28"/>
          <w:szCs w:val="28"/>
        </w:rPr>
        <w:t xml:space="preserve"> </w:t>
      </w:r>
      <w:r w:rsidRPr="00F91381">
        <w:rPr>
          <w:color w:val="000000"/>
          <w:sz w:val="28"/>
          <w:szCs w:val="28"/>
        </w:rPr>
        <w:t>предпр</w:t>
      </w:r>
      <w:r w:rsidR="00F91381" w:rsidRPr="00F91381">
        <w:rPr>
          <w:color w:val="000000"/>
          <w:sz w:val="28"/>
          <w:szCs w:val="28"/>
        </w:rPr>
        <w:t xml:space="preserve">иятие энергетики, расположенное </w:t>
      </w:r>
      <w:r w:rsidRPr="00F91381">
        <w:rPr>
          <w:color w:val="000000"/>
          <w:sz w:val="28"/>
          <w:szCs w:val="28"/>
        </w:rPr>
        <w:t>в</w:t>
      </w:r>
      <w:r w:rsidRPr="00F91381">
        <w:rPr>
          <w:rStyle w:val="apple-converted-space"/>
          <w:color w:val="000000"/>
          <w:sz w:val="28"/>
          <w:szCs w:val="28"/>
        </w:rPr>
        <w:t> </w:t>
      </w:r>
      <w:r w:rsidRPr="00F91381">
        <w:rPr>
          <w:color w:val="000000"/>
          <w:sz w:val="28"/>
          <w:szCs w:val="28"/>
        </w:rPr>
        <w:t>Саранске</w:t>
      </w:r>
      <w:r w:rsidRPr="00F91381">
        <w:rPr>
          <w:rStyle w:val="apple-converted-space"/>
          <w:color w:val="000000"/>
          <w:sz w:val="28"/>
          <w:szCs w:val="28"/>
        </w:rPr>
        <w:t> </w:t>
      </w:r>
      <w:r w:rsidR="00F91381">
        <w:rPr>
          <w:color w:val="000000"/>
          <w:sz w:val="28"/>
          <w:szCs w:val="28"/>
        </w:rPr>
        <w:t xml:space="preserve">, </w:t>
      </w:r>
      <w:r w:rsidRPr="00F91381">
        <w:rPr>
          <w:color w:val="000000"/>
          <w:sz w:val="28"/>
          <w:szCs w:val="28"/>
        </w:rPr>
        <w:t xml:space="preserve">входящее в состав </w:t>
      </w:r>
      <w:r w:rsidR="00F91381" w:rsidRPr="00F91381">
        <w:rPr>
          <w:color w:val="000000"/>
          <w:sz w:val="28"/>
          <w:szCs w:val="28"/>
        </w:rPr>
        <w:t>Мордовского филиала ОАО «ТГК-6»</w:t>
      </w:r>
      <w:r w:rsidR="00F91381">
        <w:rPr>
          <w:color w:val="000000"/>
          <w:sz w:val="28"/>
          <w:szCs w:val="28"/>
        </w:rPr>
        <w:br/>
      </w:r>
    </w:p>
    <w:p w:rsidR="00F91381" w:rsidRPr="00F91381" w:rsidRDefault="00F91381" w:rsidP="00F91381">
      <w:pPr>
        <w:pStyle w:val="a7"/>
        <w:shd w:val="clear" w:color="auto" w:fill="FFFFFF"/>
        <w:spacing w:before="96" w:beforeAutospacing="0" w:after="120" w:afterAutospacing="0" w:line="285" w:lineRule="atLeast"/>
        <w:rPr>
          <w:b/>
          <w:color w:val="000000"/>
          <w:sz w:val="32"/>
          <w:szCs w:val="32"/>
        </w:rPr>
      </w:pPr>
      <w:r w:rsidRPr="00F91381">
        <w:rPr>
          <w:b/>
          <w:color w:val="000000"/>
          <w:sz w:val="32"/>
          <w:szCs w:val="32"/>
        </w:rPr>
        <w:t>История ТЭЦ-2</w:t>
      </w:r>
      <w:r>
        <w:rPr>
          <w:b/>
          <w:color w:val="000000"/>
          <w:sz w:val="32"/>
          <w:szCs w:val="32"/>
        </w:rPr>
        <w:br/>
      </w:r>
    </w:p>
    <w:p w:rsidR="00A66B51" w:rsidRPr="00F91381" w:rsidRDefault="00A66B51" w:rsidP="00A66B51">
      <w:pPr>
        <w:shd w:val="clear" w:color="auto" w:fill="FFFFFF"/>
        <w:spacing w:before="96" w:after="120" w:line="285" w:lineRule="atLeast"/>
        <w:ind w:firstLine="0"/>
        <w:rPr>
          <w:color w:val="000000" w:themeColor="text1"/>
          <w:sz w:val="28"/>
          <w:szCs w:val="28"/>
        </w:rPr>
      </w:pPr>
      <w:r w:rsidRPr="00F91381">
        <w:rPr>
          <w:color w:val="000000" w:themeColor="text1"/>
          <w:sz w:val="28"/>
          <w:szCs w:val="28"/>
        </w:rPr>
        <w:t>Саранская ТЭЦ-2 запущена в эксплуатацию в декабре 1958 года. Расположена на северной окраине города. В 1993 году на станции была введена в строй опытная промышленная установка по очистке речной воды реки Инсар, на которой расположена ТЭЦ. Станция используется для электроснабжения и горячего водоснабжения жилого сектора и предприятий города.</w:t>
      </w:r>
    </w:p>
    <w:p w:rsidR="00A66B51" w:rsidRPr="00F91381" w:rsidRDefault="00A66B51" w:rsidP="00A66B51">
      <w:pPr>
        <w:shd w:val="clear" w:color="auto" w:fill="FFFFFF"/>
        <w:spacing w:before="96" w:after="120" w:line="285" w:lineRule="atLeast"/>
        <w:rPr>
          <w:color w:val="000000" w:themeColor="text1"/>
          <w:sz w:val="28"/>
          <w:szCs w:val="28"/>
        </w:rPr>
      </w:pPr>
      <w:r w:rsidRPr="00F91381">
        <w:rPr>
          <w:color w:val="000000" w:themeColor="text1"/>
          <w:sz w:val="28"/>
          <w:szCs w:val="28"/>
        </w:rPr>
        <w:t>На конец 2008 года Саранская ТЭЦ-2 состояла из:</w:t>
      </w:r>
    </w:p>
    <w:p w:rsidR="00A66B51" w:rsidRPr="00F91381" w:rsidRDefault="00A66B51" w:rsidP="00F91381">
      <w:pPr>
        <w:shd w:val="clear" w:color="auto" w:fill="FFFFFF"/>
        <w:spacing w:before="100" w:beforeAutospacing="1" w:after="24" w:line="285" w:lineRule="atLeast"/>
        <w:ind w:left="384" w:firstLine="0"/>
        <w:jc w:val="left"/>
        <w:rPr>
          <w:color w:val="000000" w:themeColor="text1"/>
          <w:sz w:val="28"/>
          <w:szCs w:val="28"/>
        </w:rPr>
      </w:pPr>
      <w:r w:rsidRPr="00F91381">
        <w:rPr>
          <w:b/>
          <w:color w:val="000000" w:themeColor="text1"/>
          <w:sz w:val="28"/>
          <w:szCs w:val="28"/>
        </w:rPr>
        <w:t>I очередь</w:t>
      </w:r>
      <w:r w:rsidR="00F91381">
        <w:rPr>
          <w:color w:val="000000" w:themeColor="text1"/>
          <w:sz w:val="28"/>
          <w:szCs w:val="28"/>
        </w:rPr>
        <w:t xml:space="preserve">  - </w:t>
      </w:r>
      <w:r w:rsidRPr="00F91381">
        <w:rPr>
          <w:color w:val="000000" w:themeColor="text1"/>
          <w:sz w:val="28"/>
          <w:szCs w:val="28"/>
        </w:rPr>
        <w:t xml:space="preserve"> котлы ПК-19, турбина ПТ-65-90/13;</w:t>
      </w:r>
    </w:p>
    <w:p w:rsidR="00A66B51" w:rsidRPr="00F91381" w:rsidRDefault="00A66B51" w:rsidP="00F91381">
      <w:pPr>
        <w:shd w:val="clear" w:color="auto" w:fill="FFFFFF"/>
        <w:spacing w:before="100" w:beforeAutospacing="1" w:after="24" w:line="285" w:lineRule="atLeast"/>
        <w:ind w:left="384" w:firstLine="0"/>
        <w:jc w:val="left"/>
        <w:rPr>
          <w:color w:val="000000" w:themeColor="text1"/>
          <w:sz w:val="28"/>
          <w:szCs w:val="28"/>
        </w:rPr>
      </w:pPr>
      <w:r w:rsidRPr="00F91381">
        <w:rPr>
          <w:b/>
          <w:color w:val="000000" w:themeColor="text1"/>
          <w:sz w:val="28"/>
          <w:szCs w:val="28"/>
        </w:rPr>
        <w:t>II очередь</w:t>
      </w:r>
      <w:r w:rsidR="00F91381">
        <w:rPr>
          <w:color w:val="000000" w:themeColor="text1"/>
          <w:sz w:val="28"/>
          <w:szCs w:val="28"/>
        </w:rPr>
        <w:t>  -</w:t>
      </w:r>
      <w:r w:rsidRPr="00F91381">
        <w:rPr>
          <w:color w:val="000000" w:themeColor="text1"/>
          <w:sz w:val="28"/>
          <w:szCs w:val="28"/>
        </w:rPr>
        <w:t xml:space="preserve"> котлы ТП-47, турбина ПТ-60-90/13;</w:t>
      </w:r>
    </w:p>
    <w:p w:rsidR="00A66B51" w:rsidRPr="00F91381" w:rsidRDefault="00F91381" w:rsidP="00F91381">
      <w:pPr>
        <w:shd w:val="clear" w:color="auto" w:fill="FFFFFF"/>
        <w:spacing w:before="100" w:beforeAutospacing="1" w:after="24" w:line="285" w:lineRule="atLeast"/>
        <w:ind w:left="384" w:firstLine="0"/>
        <w:jc w:val="left"/>
        <w:rPr>
          <w:color w:val="000000" w:themeColor="text1"/>
          <w:sz w:val="28"/>
          <w:szCs w:val="28"/>
        </w:rPr>
      </w:pPr>
      <w:r w:rsidRPr="00F91381">
        <w:rPr>
          <w:b/>
          <w:color w:val="000000" w:themeColor="text1"/>
          <w:sz w:val="28"/>
          <w:szCs w:val="28"/>
        </w:rPr>
        <w:lastRenderedPageBreak/>
        <w:t>III очередь</w:t>
      </w:r>
      <w:r>
        <w:rPr>
          <w:color w:val="000000" w:themeColor="text1"/>
          <w:sz w:val="28"/>
          <w:szCs w:val="28"/>
        </w:rPr>
        <w:t xml:space="preserve">  -  </w:t>
      </w:r>
      <w:r w:rsidR="00A66B51" w:rsidRPr="00F91381">
        <w:rPr>
          <w:color w:val="000000" w:themeColor="text1"/>
          <w:sz w:val="28"/>
          <w:szCs w:val="28"/>
        </w:rPr>
        <w:t>котлы ТГМЕ-464, турбины Т-100/120-130-3, водогрейная котельная с котлами КВГМ-100 и ПТВМ-100.</w:t>
      </w:r>
    </w:p>
    <w:p w:rsidR="00A66B51" w:rsidRPr="00F91381" w:rsidRDefault="00A66B51" w:rsidP="00F91381">
      <w:pPr>
        <w:shd w:val="clear" w:color="auto" w:fill="FFFFFF"/>
        <w:spacing w:before="100" w:beforeAutospacing="1" w:after="24" w:line="285" w:lineRule="atLeast"/>
        <w:ind w:left="384" w:firstLine="0"/>
        <w:jc w:val="left"/>
        <w:rPr>
          <w:color w:val="000000" w:themeColor="text1"/>
          <w:sz w:val="28"/>
          <w:szCs w:val="28"/>
        </w:rPr>
      </w:pPr>
      <w:r w:rsidRPr="00F91381">
        <w:rPr>
          <w:color w:val="000000" w:themeColor="text1"/>
          <w:sz w:val="28"/>
          <w:szCs w:val="28"/>
        </w:rPr>
        <w:t xml:space="preserve">Начато строительство </w:t>
      </w:r>
      <w:r w:rsidRPr="00F91381">
        <w:rPr>
          <w:b/>
          <w:color w:val="000000" w:themeColor="text1"/>
          <w:sz w:val="28"/>
          <w:szCs w:val="28"/>
        </w:rPr>
        <w:t>IV очереди</w:t>
      </w:r>
      <w:hyperlink r:id="rId6" w:anchor="cite_note-0" w:history="1"/>
      <w:r w:rsidR="00F91381" w:rsidRPr="00F91381">
        <w:rPr>
          <w:b/>
          <w:color w:val="000000" w:themeColor="text1"/>
          <w:sz w:val="28"/>
          <w:szCs w:val="28"/>
        </w:rPr>
        <w:t xml:space="preserve">  </w:t>
      </w:r>
      <w:r w:rsidR="00F91381">
        <w:rPr>
          <w:color w:val="000000" w:themeColor="text1"/>
          <w:sz w:val="28"/>
          <w:szCs w:val="28"/>
        </w:rPr>
        <w:t>-</w:t>
      </w:r>
      <w:r w:rsidRPr="00F91381">
        <w:rPr>
          <w:color w:val="000000" w:themeColor="text1"/>
          <w:sz w:val="28"/>
          <w:szCs w:val="28"/>
        </w:rPr>
        <w:t xml:space="preserve"> </w:t>
      </w:r>
      <w:r w:rsidR="00F91381">
        <w:rPr>
          <w:color w:val="000000" w:themeColor="text1"/>
          <w:sz w:val="28"/>
          <w:szCs w:val="28"/>
        </w:rPr>
        <w:t xml:space="preserve"> </w:t>
      </w:r>
      <w:r w:rsidRPr="00F91381">
        <w:rPr>
          <w:color w:val="000000" w:themeColor="text1"/>
          <w:sz w:val="28"/>
          <w:szCs w:val="28"/>
        </w:rPr>
        <w:t>котёл ТГМЕ-464, турбина Т-100/120-130-3 и водогрейный котёл КВГМ-180.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 w:themeColor="text1"/>
          <w:sz w:val="28"/>
          <w:szCs w:val="28"/>
        </w:rPr>
      </w:pPr>
      <w:r w:rsidRPr="00F91381">
        <w:rPr>
          <w:color w:val="000000" w:themeColor="text1"/>
          <w:sz w:val="28"/>
          <w:szCs w:val="28"/>
        </w:rPr>
        <w:t xml:space="preserve">Основной функцией ТЭЦ является производство и распределение электроэнергии и </w:t>
      </w:r>
      <w:proofErr w:type="spellStart"/>
      <w:r w:rsidRPr="00F91381">
        <w:rPr>
          <w:color w:val="000000" w:themeColor="text1"/>
          <w:sz w:val="28"/>
          <w:szCs w:val="28"/>
        </w:rPr>
        <w:t>теплоэнергии</w:t>
      </w:r>
      <w:proofErr w:type="spellEnd"/>
      <w:r w:rsidRPr="00F91381">
        <w:rPr>
          <w:color w:val="000000" w:themeColor="text1"/>
          <w:sz w:val="28"/>
          <w:szCs w:val="28"/>
        </w:rPr>
        <w:t>.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 w:themeColor="text1"/>
          <w:sz w:val="28"/>
          <w:szCs w:val="28"/>
        </w:rPr>
      </w:pPr>
      <w:r w:rsidRPr="00F91381">
        <w:rPr>
          <w:color w:val="000000" w:themeColor="text1"/>
          <w:sz w:val="28"/>
          <w:szCs w:val="28"/>
        </w:rPr>
        <w:t>Саранская теплоэлектроцентраль-2 (ТЭЦ-2) пущена в эксплуатацию в декабре 1958 года – дата пуска I очереди. Она включала в себя – 4 паровых котла ПК-19 (</w:t>
      </w:r>
      <w:proofErr w:type="spellStart"/>
      <w:r w:rsidRPr="00F91381">
        <w:rPr>
          <w:color w:val="000000" w:themeColor="text1"/>
          <w:sz w:val="28"/>
          <w:szCs w:val="28"/>
        </w:rPr>
        <w:t>п</w:t>
      </w:r>
      <w:proofErr w:type="spellEnd"/>
      <w:r w:rsidRPr="00F91381">
        <w:rPr>
          <w:color w:val="000000" w:themeColor="text1"/>
          <w:sz w:val="28"/>
          <w:szCs w:val="28"/>
        </w:rPr>
        <w:t xml:space="preserve">/производ.150 т/час), 2 турбоагрегата ВПТ-25-3 с генератором ТВС – 30-1 мощностью 25 </w:t>
      </w:r>
      <w:proofErr w:type="spellStart"/>
      <w:r w:rsidRPr="00F91381">
        <w:rPr>
          <w:color w:val="000000" w:themeColor="text1"/>
          <w:sz w:val="28"/>
          <w:szCs w:val="28"/>
        </w:rPr>
        <w:t>Мвт</w:t>
      </w:r>
      <w:proofErr w:type="spellEnd"/>
      <w:r w:rsidRPr="00F91381">
        <w:rPr>
          <w:color w:val="000000" w:themeColor="text1"/>
          <w:sz w:val="28"/>
          <w:szCs w:val="28"/>
        </w:rPr>
        <w:t>, трансформатор, градирня №1 и хим.водоочистка производительностью 80 т/ч .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 w:themeColor="text1"/>
          <w:sz w:val="28"/>
          <w:szCs w:val="28"/>
        </w:rPr>
      </w:pPr>
      <w:r w:rsidRPr="00F91381">
        <w:rPr>
          <w:color w:val="000000" w:themeColor="text1"/>
          <w:sz w:val="28"/>
          <w:szCs w:val="28"/>
        </w:rPr>
        <w:t>В 1966 году введена в эксплуатацию II очередь (2 котла ТП-47, ТГ 3 ПТ-60), а в 1979 - III очередь, включающая в свой состав 2 турбины Т100/120-130-3 и 2 котла ТГМЕ 464.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 w:themeColor="text1"/>
          <w:sz w:val="28"/>
          <w:szCs w:val="28"/>
        </w:rPr>
      </w:pPr>
      <w:r w:rsidRPr="00F91381">
        <w:rPr>
          <w:color w:val="000000" w:themeColor="text1"/>
          <w:sz w:val="28"/>
          <w:szCs w:val="28"/>
        </w:rPr>
        <w:t xml:space="preserve">В связи с тем, что </w:t>
      </w:r>
      <w:proofErr w:type="spellStart"/>
      <w:r w:rsidRPr="00F91381">
        <w:rPr>
          <w:color w:val="000000" w:themeColor="text1"/>
          <w:sz w:val="28"/>
          <w:szCs w:val="28"/>
        </w:rPr>
        <w:t>турбогененраторы</w:t>
      </w:r>
      <w:proofErr w:type="spellEnd"/>
      <w:r w:rsidRPr="00F91381">
        <w:rPr>
          <w:color w:val="000000" w:themeColor="text1"/>
          <w:sz w:val="28"/>
          <w:szCs w:val="28"/>
        </w:rPr>
        <w:t xml:space="preserve"> 1 очереди выработали свой ресурс, была проведена реконструкция I очереди, которая завершилась пуском в эксплуатацию в марте 1999 года нового турбоагрегата ПТ-65/75-90/13, заменившего 2 устаревших ВПТ-25-3.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 w:themeColor="text1"/>
          <w:sz w:val="28"/>
          <w:szCs w:val="28"/>
        </w:rPr>
      </w:pPr>
      <w:r w:rsidRPr="00F91381">
        <w:rPr>
          <w:color w:val="000000" w:themeColor="text1"/>
          <w:sz w:val="28"/>
          <w:szCs w:val="28"/>
        </w:rPr>
        <w:t>В 1993 году на станции была введена в строй опытная промышленная установка по очистке речной воды, что позволило значительно сократить забор артезианской, а так же благодаря внедрению малоотходной технологии переработки сточных вод, используемой в данной установке, к снижению сброса стоков в р. Инсар для покрытия части тепловых и электрических нагрузок города и республики.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 w:themeColor="text1"/>
          <w:sz w:val="28"/>
          <w:szCs w:val="28"/>
        </w:rPr>
      </w:pPr>
      <w:r w:rsidRPr="00F91381">
        <w:rPr>
          <w:color w:val="000000" w:themeColor="text1"/>
          <w:sz w:val="28"/>
          <w:szCs w:val="28"/>
        </w:rPr>
        <w:t xml:space="preserve">Тепловая энергия от коллекторов ТЭЦ-2 отпускается в виде пара давлением 8÷13 </w:t>
      </w:r>
      <w:proofErr w:type="spellStart"/>
      <w:r w:rsidRPr="00F91381">
        <w:rPr>
          <w:color w:val="000000" w:themeColor="text1"/>
          <w:sz w:val="28"/>
          <w:szCs w:val="28"/>
        </w:rPr>
        <w:t>ата</w:t>
      </w:r>
      <w:proofErr w:type="spellEnd"/>
      <w:r w:rsidRPr="00F91381">
        <w:rPr>
          <w:color w:val="000000" w:themeColor="text1"/>
          <w:sz w:val="28"/>
          <w:szCs w:val="28"/>
        </w:rPr>
        <w:t xml:space="preserve"> по двум районам и горячей (сетевой) воды для отопления и горячего водоснабжения жилого сектора и предприятий города по четырем районам.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color w:val="000000" w:themeColor="text1"/>
          <w:sz w:val="28"/>
          <w:szCs w:val="28"/>
        </w:rPr>
      </w:pPr>
      <w:r w:rsidRPr="00F91381">
        <w:rPr>
          <w:color w:val="000000" w:themeColor="text1"/>
          <w:sz w:val="28"/>
          <w:szCs w:val="28"/>
        </w:rPr>
        <w:t>Установленная электрическая мощность - 340 МВт, установленная тепловая мощность - 778 Гкал/ч (в т. числе с паром 328 Гкал/ч и с горячей водой 450 Гкал/ч).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/>
          <w:bCs/>
          <w:color w:val="000000" w:themeColor="text1"/>
          <w:sz w:val="32"/>
          <w:szCs w:val="32"/>
          <w:lang w:val="en-US"/>
        </w:rPr>
      </w:pPr>
      <w:r w:rsidRPr="00F91381">
        <w:rPr>
          <w:b/>
          <w:bCs/>
          <w:color w:val="000000" w:themeColor="text1"/>
          <w:sz w:val="32"/>
          <w:szCs w:val="32"/>
        </w:rPr>
        <w:t xml:space="preserve">Основные характеристики </w:t>
      </w:r>
      <w:r w:rsidRPr="00F91381">
        <w:rPr>
          <w:b/>
          <w:bCs/>
          <w:color w:val="000000" w:themeColor="text1"/>
          <w:sz w:val="32"/>
          <w:szCs w:val="32"/>
          <w:lang w:val="en-US"/>
        </w:rPr>
        <w:t>:</w:t>
      </w:r>
    </w:p>
    <w:p w:rsidR="00A66B51" w:rsidRPr="00F91381" w:rsidRDefault="00A66B51" w:rsidP="00A66B51">
      <w:pPr>
        <w:pStyle w:val="a8"/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13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Электрическая мощность</w:t>
      </w:r>
      <w:r w:rsidRPr="00F913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F913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340 МВт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 w:themeColor="text1"/>
          <w:sz w:val="28"/>
          <w:szCs w:val="28"/>
        </w:rPr>
      </w:pPr>
      <w:r w:rsidRPr="00F91381">
        <w:rPr>
          <w:bCs/>
          <w:color w:val="000000" w:themeColor="text1"/>
          <w:sz w:val="28"/>
          <w:szCs w:val="28"/>
        </w:rPr>
        <w:t>2.Тепловая мощность 778 Гкал/час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 w:themeColor="text1"/>
          <w:sz w:val="28"/>
          <w:szCs w:val="28"/>
        </w:rPr>
      </w:pPr>
      <w:r w:rsidRPr="00F91381">
        <w:rPr>
          <w:bCs/>
          <w:color w:val="000000" w:themeColor="text1"/>
          <w:sz w:val="28"/>
          <w:szCs w:val="28"/>
        </w:rPr>
        <w:lastRenderedPageBreak/>
        <w:t>Характеристики оборудования: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 w:themeColor="text1"/>
          <w:sz w:val="28"/>
          <w:szCs w:val="28"/>
          <w:lang w:val="en-US"/>
        </w:rPr>
      </w:pPr>
      <w:r w:rsidRPr="00F91381">
        <w:rPr>
          <w:bCs/>
          <w:color w:val="000000" w:themeColor="text1"/>
          <w:sz w:val="28"/>
          <w:szCs w:val="28"/>
        </w:rPr>
        <w:t>1.Основное топливо</w:t>
      </w:r>
      <w:r w:rsidRPr="00F91381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F91381">
        <w:rPr>
          <w:bCs/>
          <w:color w:val="000000" w:themeColor="text1"/>
          <w:sz w:val="28"/>
          <w:szCs w:val="28"/>
        </w:rPr>
        <w:t>Природный газ,</w:t>
      </w:r>
      <w:r w:rsidRPr="00F91381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F91381">
        <w:rPr>
          <w:bCs/>
          <w:color w:val="000000" w:themeColor="text1"/>
          <w:sz w:val="28"/>
          <w:szCs w:val="28"/>
        </w:rPr>
        <w:t>мазут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 w:themeColor="text1"/>
          <w:sz w:val="28"/>
          <w:szCs w:val="28"/>
        </w:rPr>
      </w:pPr>
      <w:r w:rsidRPr="00F91381">
        <w:rPr>
          <w:bCs/>
          <w:color w:val="000000" w:themeColor="text1"/>
          <w:sz w:val="28"/>
          <w:szCs w:val="28"/>
        </w:rPr>
        <w:t>Котельные агрегаты: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 w:themeColor="text1"/>
          <w:sz w:val="28"/>
          <w:szCs w:val="28"/>
        </w:rPr>
      </w:pPr>
      <w:r w:rsidRPr="00F91381">
        <w:rPr>
          <w:bCs/>
          <w:color w:val="000000" w:themeColor="text1"/>
          <w:sz w:val="28"/>
          <w:szCs w:val="28"/>
        </w:rPr>
        <w:t>1.ПК-19, ТП-47, ТГМЕ 464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 w:themeColor="text1"/>
          <w:sz w:val="28"/>
          <w:szCs w:val="28"/>
        </w:rPr>
      </w:pPr>
      <w:r w:rsidRPr="00F91381">
        <w:rPr>
          <w:bCs/>
          <w:color w:val="000000" w:themeColor="text1"/>
          <w:sz w:val="28"/>
          <w:szCs w:val="28"/>
        </w:rPr>
        <w:t xml:space="preserve">Количество и марка турбин: 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rPr>
          <w:bCs/>
          <w:color w:val="000000" w:themeColor="text1"/>
          <w:sz w:val="28"/>
          <w:szCs w:val="28"/>
        </w:rPr>
      </w:pPr>
      <w:r w:rsidRPr="00F91381">
        <w:rPr>
          <w:bCs/>
          <w:color w:val="000000" w:themeColor="text1"/>
          <w:sz w:val="28"/>
          <w:szCs w:val="28"/>
        </w:rPr>
        <w:t>1.ВПТ-25-3,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 w:themeColor="text1"/>
          <w:sz w:val="28"/>
          <w:szCs w:val="28"/>
        </w:rPr>
      </w:pPr>
      <w:r w:rsidRPr="00F91381">
        <w:rPr>
          <w:bCs/>
          <w:color w:val="000000" w:themeColor="text1"/>
          <w:sz w:val="28"/>
          <w:szCs w:val="28"/>
        </w:rPr>
        <w:t>2. ПТ-65/75-90/13,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 w:themeColor="text1"/>
          <w:sz w:val="28"/>
          <w:szCs w:val="28"/>
        </w:rPr>
      </w:pPr>
      <w:r w:rsidRPr="00F91381">
        <w:rPr>
          <w:bCs/>
          <w:color w:val="000000" w:themeColor="text1"/>
          <w:sz w:val="28"/>
          <w:szCs w:val="28"/>
        </w:rPr>
        <w:t>3. Т-100/120-130-3</w:t>
      </w:r>
    </w:p>
    <w:p w:rsidR="00A66B51" w:rsidRPr="00F9138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bCs/>
          <w:color w:val="000000" w:themeColor="text1"/>
          <w:sz w:val="28"/>
          <w:szCs w:val="28"/>
        </w:rPr>
      </w:pPr>
      <w:r w:rsidRPr="00F91381">
        <w:rPr>
          <w:bCs/>
          <w:color w:val="000000" w:themeColor="text1"/>
          <w:sz w:val="28"/>
          <w:szCs w:val="28"/>
        </w:rPr>
        <w:t>Количество и марка генераторов:</w:t>
      </w:r>
    </w:p>
    <w:p w:rsidR="00A66B51" w:rsidRPr="00F91381" w:rsidRDefault="00A66B51" w:rsidP="00A66B51">
      <w:pPr>
        <w:pStyle w:val="a8"/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13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1.ТВС–30-1</w:t>
      </w:r>
    </w:p>
    <w:p w:rsidR="00A66B51" w:rsidRPr="00A66B51" w:rsidRDefault="00A66B51" w:rsidP="00A66B51">
      <w:pPr>
        <w:shd w:val="clear" w:color="auto" w:fill="FFFFFF"/>
        <w:spacing w:before="100" w:beforeAutospacing="1" w:after="24" w:line="285" w:lineRule="atLeast"/>
        <w:ind w:left="24"/>
        <w:rPr>
          <w:rFonts w:ascii="Arial" w:hAnsi="Arial" w:cs="Arial"/>
          <w:color w:val="000000"/>
          <w:szCs w:val="20"/>
        </w:rPr>
      </w:pPr>
    </w:p>
    <w:p w:rsidR="00A66B51" w:rsidRPr="00A66B51" w:rsidRDefault="00F91381" w:rsidP="00A66B51">
      <w:pPr>
        <w:shd w:val="clear" w:color="auto" w:fill="FFFFFF"/>
        <w:spacing w:before="100" w:beforeAutospacing="1" w:after="24" w:line="285" w:lineRule="atLeast"/>
        <w:rPr>
          <w:rFonts w:ascii="Arial" w:hAnsi="Arial" w:cs="Arial"/>
          <w:color w:val="000000"/>
          <w:szCs w:val="20"/>
        </w:rPr>
      </w:pPr>
      <w:r>
        <w:rPr>
          <w:noProof/>
        </w:rPr>
        <w:drawing>
          <wp:inline distT="0" distB="0" distL="0" distR="0">
            <wp:extent cx="4955402" cy="3248025"/>
            <wp:effectExtent l="19050" t="0" r="0" b="0"/>
            <wp:docPr id="4" name="Рисунок 4" descr="http://him-voda.ru/test/Saranskaya_t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-voda.ru/test/Saranskaya_tec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59" cy="32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51" w:rsidRPr="00A66B51" w:rsidRDefault="00A66B51" w:rsidP="00A66B51">
      <w:pPr>
        <w:pStyle w:val="a7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A66B51" w:rsidRPr="00A66B51" w:rsidRDefault="00A66B51" w:rsidP="00A66B51"/>
    <w:p w:rsidR="00A66B51" w:rsidRPr="00A66B51" w:rsidRDefault="00A66B51" w:rsidP="00A66B51">
      <w:pPr>
        <w:rPr>
          <w:sz w:val="28"/>
          <w:szCs w:val="28"/>
        </w:rPr>
      </w:pPr>
    </w:p>
    <w:p w:rsidR="008F2E4B" w:rsidRPr="00A66B51" w:rsidRDefault="00F91381" w:rsidP="00A66B51">
      <w:pPr>
        <w:rPr>
          <w:sz w:val="28"/>
          <w:szCs w:val="28"/>
        </w:rPr>
      </w:pPr>
      <w:r>
        <w:rPr>
          <w:sz w:val="28"/>
          <w:szCs w:val="28"/>
        </w:rPr>
        <w:t>Литературный список</w:t>
      </w:r>
      <w:r w:rsidR="00A66B51" w:rsidRPr="00A66B51">
        <w:rPr>
          <w:sz w:val="28"/>
          <w:szCs w:val="28"/>
        </w:rPr>
        <w:t xml:space="preserve"> </w:t>
      </w:r>
      <w:proofErr w:type="spellStart"/>
      <w:r w:rsidR="00A66B51" w:rsidRPr="00A66B51">
        <w:rPr>
          <w:sz w:val="28"/>
          <w:szCs w:val="28"/>
        </w:rPr>
        <w:t>список</w:t>
      </w:r>
      <w:proofErr w:type="spellEnd"/>
      <w:r w:rsidR="00A66B51" w:rsidRPr="00A66B51">
        <w:rPr>
          <w:sz w:val="28"/>
          <w:szCs w:val="28"/>
        </w:rPr>
        <w:t>:</w:t>
      </w:r>
    </w:p>
    <w:p w:rsidR="00A66B51" w:rsidRPr="00F91381" w:rsidRDefault="00A66B51" w:rsidP="00A66B51">
      <w:pPr>
        <w:rPr>
          <w:sz w:val="24"/>
        </w:rPr>
      </w:pPr>
      <w:r w:rsidRPr="00A66B51">
        <w:rPr>
          <w:sz w:val="24"/>
        </w:rPr>
        <w:t>1.</w:t>
      </w:r>
      <w:hyperlink r:id="rId8" w:history="1">
        <w:r w:rsidRPr="00A66B51">
          <w:rPr>
            <w:rStyle w:val="a5"/>
            <w:sz w:val="24"/>
          </w:rPr>
          <w:t>http://ru.wikipedia.org/wiki/%D0%A1%D0%B0%D1%80%D0%B0%D0%BD%D1%81%D0%BA%D0%B0%D1%8F_</w:t>
        </w:r>
        <w:r w:rsidRPr="00A66B51">
          <w:rPr>
            <w:rStyle w:val="a5"/>
            <w:sz w:val="24"/>
          </w:rPr>
          <w:t>%</w:t>
        </w:r>
        <w:r w:rsidRPr="00A66B51">
          <w:rPr>
            <w:rStyle w:val="a5"/>
            <w:sz w:val="24"/>
          </w:rPr>
          <w:t>D0%A2%D0%AD%D0%A6-2</w:t>
        </w:r>
      </w:hyperlink>
    </w:p>
    <w:p w:rsidR="00A66B51" w:rsidRPr="00F91381" w:rsidRDefault="00F91381" w:rsidP="00A66B51">
      <w:pPr>
        <w:rPr>
          <w:sz w:val="16"/>
          <w:szCs w:val="16"/>
        </w:rPr>
      </w:pPr>
      <w:r>
        <w:rPr>
          <w:sz w:val="24"/>
        </w:rPr>
        <w:t>2.</w:t>
      </w:r>
      <w:r w:rsidRPr="00F91381">
        <w:t xml:space="preserve"> </w:t>
      </w:r>
      <w:hyperlink r:id="rId9" w:history="1">
        <w:r w:rsidRPr="00F91381">
          <w:rPr>
            <w:rStyle w:val="a5"/>
            <w:sz w:val="16"/>
            <w:szCs w:val="16"/>
          </w:rPr>
          <w:t>http://images.yandex.ru/yandsearch?text=%D1%81%D0%B0%D1%80%D0%B0%D0%BD%D1%81%D0%BA%D0%B0%D1%8F%20%D1%82%D1%8D%D1%86&amp;noreask=1&amp;img_url=www.him-voda.ru%2Ftest%2FSaranskaya_tec2.jpg&amp;pos=2&amp;rpt=simage&amp;lr=42</w:t>
        </w:r>
      </w:hyperlink>
    </w:p>
    <w:sectPr w:rsidR="00A66B51" w:rsidRPr="00F91381" w:rsidSect="0031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6D"/>
    <w:multiLevelType w:val="hybridMultilevel"/>
    <w:tmpl w:val="9C18AE66"/>
    <w:lvl w:ilvl="0" w:tplc="C88C38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14541100"/>
    <w:multiLevelType w:val="hybridMultilevel"/>
    <w:tmpl w:val="B75CE4CC"/>
    <w:lvl w:ilvl="0" w:tplc="889E888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24034142"/>
    <w:multiLevelType w:val="multilevel"/>
    <w:tmpl w:val="53B6E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3574B"/>
    <w:multiLevelType w:val="hybridMultilevel"/>
    <w:tmpl w:val="1F00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6B51"/>
    <w:rsid w:val="000869DE"/>
    <w:rsid w:val="003146D0"/>
    <w:rsid w:val="0065765C"/>
    <w:rsid w:val="00983344"/>
    <w:rsid w:val="00A66B51"/>
    <w:rsid w:val="00F9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6B51"/>
    <w:pPr>
      <w:keepNext/>
      <w:spacing w:before="120" w:after="60"/>
      <w:outlineLvl w:val="3"/>
    </w:pPr>
    <w:rPr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6B51"/>
    <w:rPr>
      <w:rFonts w:ascii="Times New Roman" w:eastAsia="Times New Roman" w:hAnsi="Times New Roman" w:cs="Times New Roman"/>
      <w:bCs/>
      <w:i/>
      <w:sz w:val="20"/>
      <w:szCs w:val="28"/>
      <w:lang w:eastAsia="ru-RU"/>
    </w:rPr>
  </w:style>
  <w:style w:type="paragraph" w:styleId="a3">
    <w:name w:val="endnote text"/>
    <w:basedOn w:val="a"/>
    <w:link w:val="a4"/>
    <w:semiHidden/>
    <w:rsid w:val="00A66B51"/>
    <w:pPr>
      <w:ind w:left="340" w:hanging="340"/>
    </w:pPr>
    <w:rPr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66B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A66B51"/>
    <w:rPr>
      <w:color w:val="0000FF"/>
      <w:u w:val="single"/>
    </w:rPr>
  </w:style>
  <w:style w:type="paragraph" w:customStyle="1" w:styleId="3">
    <w:name w:val="заг3"/>
    <w:rsid w:val="00A66B51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1"/>
    <w:rsid w:val="00A66B51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6">
    <w:name w:val="caption"/>
    <w:basedOn w:val="a"/>
    <w:next w:val="a"/>
    <w:qFormat/>
    <w:rsid w:val="00A66B51"/>
    <w:pPr>
      <w:spacing w:before="120" w:after="120"/>
    </w:pPr>
    <w:rPr>
      <w:b/>
      <w:bCs/>
      <w:szCs w:val="20"/>
    </w:rPr>
  </w:style>
  <w:style w:type="paragraph" w:customStyle="1" w:styleId="bodytext">
    <w:name w:val="bodytext"/>
    <w:basedOn w:val="a"/>
    <w:rsid w:val="00A66B5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A66B51"/>
  </w:style>
  <w:style w:type="paragraph" w:styleId="a7">
    <w:name w:val="Normal (Web)"/>
    <w:basedOn w:val="a"/>
    <w:uiPriority w:val="99"/>
    <w:unhideWhenUsed/>
    <w:rsid w:val="00A66B5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List Paragraph"/>
    <w:basedOn w:val="a"/>
    <w:uiPriority w:val="34"/>
    <w:qFormat/>
    <w:rsid w:val="00A66B5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6B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B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F913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1%80%D0%B0%D0%BD%D1%81%D0%BA%D0%B0%D1%8F_%D0%A2%D0%AD%D0%A6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0%D1%80%D0%B0%D0%BD%D1%81%D0%BA%D0%B0%D1%8F_%D0%A2%D0%AD%D0%A6-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1%81%D0%B0%D1%80%D0%B0%D0%BD%D1%81%D0%BA%D0%B0%D1%8F%20%D1%82%D1%8D%D1%86&amp;noreask=1&amp;img_url=www.him-voda.ru%2Ftest%2FSaranskaya_tec2.jpg&amp;pos=2&amp;rpt=simage&amp;lr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Nik</cp:lastModifiedBy>
  <cp:revision>2</cp:revision>
  <dcterms:created xsi:type="dcterms:W3CDTF">2012-09-25T11:05:00Z</dcterms:created>
  <dcterms:modified xsi:type="dcterms:W3CDTF">2012-09-25T11:05:00Z</dcterms:modified>
</cp:coreProperties>
</file>