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05" w:rsidRDefault="00FA142E" w:rsidP="00FA142E">
      <w:pPr>
        <w:ind w:left="0"/>
      </w:pPr>
      <w:r>
        <w:t xml:space="preserve">Информация за 2011 год с января по </w:t>
      </w:r>
      <w:r w:rsidR="00C805C8">
        <w:t>октябрь</w:t>
      </w:r>
      <w:r>
        <w:t>.</w:t>
      </w:r>
    </w:p>
    <w:p w:rsidR="00FA142E" w:rsidRDefault="00FA142E" w:rsidP="00FA142E">
      <w:pPr>
        <w:ind w:left="0"/>
      </w:pPr>
      <w:r>
        <w:t>Всего учащихся: 604 человека.</w:t>
      </w:r>
    </w:p>
    <w:p w:rsidR="00FA142E" w:rsidRDefault="00FA142E" w:rsidP="00FA142E">
      <w:pPr>
        <w:ind w:left="0"/>
      </w:pPr>
      <w:r>
        <w:t>Вакцинированных: 198 человек.</w:t>
      </w:r>
    </w:p>
    <w:p w:rsidR="00FA142E" w:rsidRDefault="00FA142E" w:rsidP="00FA142E">
      <w:pPr>
        <w:ind w:left="0"/>
      </w:pPr>
      <w:r>
        <w:t xml:space="preserve">Заболевших </w:t>
      </w:r>
      <w:proofErr w:type="spellStart"/>
      <w:r>
        <w:t>ГРИППом</w:t>
      </w:r>
      <w:proofErr w:type="spellEnd"/>
      <w:r>
        <w:t xml:space="preserve">: </w:t>
      </w:r>
      <w:r w:rsidR="00855991">
        <w:t>34</w:t>
      </w:r>
    </w:p>
    <w:p w:rsidR="00855991" w:rsidRDefault="00855991" w:rsidP="00FA142E">
      <w:pPr>
        <w:ind w:left="0"/>
      </w:pPr>
      <w:r>
        <w:t>Из них вакцинированных: 2</w:t>
      </w:r>
    </w:p>
    <w:p w:rsidR="00855991" w:rsidRDefault="00855991" w:rsidP="00FA142E">
      <w:pPr>
        <w:ind w:left="0"/>
      </w:pPr>
    </w:p>
    <w:p w:rsidR="00855991" w:rsidRDefault="00855991" w:rsidP="00FA142E">
      <w:pPr>
        <w:ind w:left="0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F3EFE" w:rsidRDefault="004F3EFE" w:rsidP="00FA142E">
      <w:pPr>
        <w:ind w:left="0"/>
      </w:pPr>
    </w:p>
    <w:p w:rsidR="004F3EFE" w:rsidRDefault="004F3EFE" w:rsidP="004F3EFE">
      <w:pPr>
        <w:ind w:left="0"/>
      </w:pPr>
      <w:r>
        <w:t>Информация за 2010 год с января по декабрь.</w:t>
      </w:r>
    </w:p>
    <w:p w:rsidR="004F3EFE" w:rsidRDefault="004F3EFE" w:rsidP="004F3EFE">
      <w:pPr>
        <w:ind w:left="0"/>
      </w:pPr>
      <w:r>
        <w:t>Всего учащихся: 529 человек.</w:t>
      </w:r>
    </w:p>
    <w:p w:rsidR="004F3EFE" w:rsidRDefault="004F3EFE" w:rsidP="004F3EFE">
      <w:pPr>
        <w:ind w:left="0"/>
      </w:pPr>
      <w:r>
        <w:t>Вакцинированных: 152 человек.</w:t>
      </w:r>
    </w:p>
    <w:p w:rsidR="004F3EFE" w:rsidRDefault="004F3EFE" w:rsidP="004F3EFE">
      <w:pPr>
        <w:ind w:left="0"/>
      </w:pPr>
      <w:r>
        <w:t xml:space="preserve">Заболевших </w:t>
      </w:r>
      <w:proofErr w:type="spellStart"/>
      <w:r>
        <w:t>ГРИППом</w:t>
      </w:r>
      <w:proofErr w:type="spellEnd"/>
      <w:r>
        <w:t>: 29.</w:t>
      </w:r>
    </w:p>
    <w:p w:rsidR="004F3EFE" w:rsidRDefault="004F3EFE" w:rsidP="004F3EFE">
      <w:pPr>
        <w:ind w:left="0"/>
      </w:pPr>
      <w:r>
        <w:t>Из них вакцинированных: 1.</w:t>
      </w:r>
    </w:p>
    <w:p w:rsidR="004F3EFE" w:rsidRDefault="004F3EFE" w:rsidP="004F3EFE">
      <w:pPr>
        <w:ind w:left="0"/>
      </w:pPr>
    </w:p>
    <w:p w:rsidR="004F3EFE" w:rsidRDefault="004F3EFE" w:rsidP="004F3EFE">
      <w:pPr>
        <w:ind w:left="0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F3EFE" w:rsidRDefault="004F3EFE" w:rsidP="00FA142E">
      <w:pPr>
        <w:ind w:left="0"/>
      </w:pPr>
    </w:p>
    <w:p w:rsidR="004F3EFE" w:rsidRDefault="004F3EFE" w:rsidP="004F3EFE">
      <w:pPr>
        <w:ind w:left="0"/>
      </w:pPr>
      <w:r>
        <w:t>За месяцы июнь-август статистика по заболевшим ученикам в школе не ведется.</w:t>
      </w:r>
    </w:p>
    <w:p w:rsidR="004F3EFE" w:rsidRDefault="004F3EFE" w:rsidP="00FA142E">
      <w:pPr>
        <w:ind w:left="0"/>
      </w:pPr>
    </w:p>
    <w:sectPr w:rsidR="004F3EFE" w:rsidSect="00D1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A142E"/>
    <w:rsid w:val="00173F11"/>
    <w:rsid w:val="004F3EFE"/>
    <w:rsid w:val="00514133"/>
    <w:rsid w:val="005A7086"/>
    <w:rsid w:val="0066241C"/>
    <w:rsid w:val="00845332"/>
    <w:rsid w:val="00855991"/>
    <w:rsid w:val="00981362"/>
    <w:rsid w:val="00A26FFD"/>
    <w:rsid w:val="00C805C8"/>
    <w:rsid w:val="00D01866"/>
    <w:rsid w:val="00D13FC3"/>
    <w:rsid w:val="00E05C7A"/>
    <w:rsid w:val="00EE1412"/>
    <w:rsid w:val="00FA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1412"/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EE1412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8559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Кол-во заболевших ГРИППом по месяцам за 2011 год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заболевших ГРИППом по месяцам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Сентябрь</c:v>
                </c:pt>
                <c:pt idx="6">
                  <c:v>Октябрь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10</c:v>
                </c:pt>
                <c:pt idx="2">
                  <c:v>16</c:v>
                </c:pt>
                <c:pt idx="3">
                  <c:v>6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</c:numCache>
            </c:numRef>
          </c:val>
        </c:ser>
        <c:marker val="1"/>
        <c:axId val="130553344"/>
        <c:axId val="130554880"/>
      </c:lineChart>
      <c:catAx>
        <c:axId val="130553344"/>
        <c:scaling>
          <c:orientation val="minMax"/>
        </c:scaling>
        <c:axPos val="b"/>
        <c:tickLblPos val="nextTo"/>
        <c:crossAx val="130554880"/>
        <c:crosses val="autoZero"/>
        <c:auto val="1"/>
        <c:lblAlgn val="ctr"/>
        <c:lblOffset val="100"/>
      </c:catAx>
      <c:valAx>
        <c:axId val="130554880"/>
        <c:scaling>
          <c:orientation val="minMax"/>
        </c:scaling>
        <c:axPos val="l"/>
        <c:majorGridlines/>
        <c:numFmt formatCode="General" sourceLinked="1"/>
        <c:tickLblPos val="nextTo"/>
        <c:crossAx val="1305533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заболевших ГРИППом по месяцам за 2010 год</c:v>
                </c:pt>
              </c:strCache>
            </c:strRef>
          </c:tx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Сентябрь</c:v>
                </c:pt>
                <c:pt idx="6">
                  <c:v>Октябрь</c:v>
                </c:pt>
                <c:pt idx="7">
                  <c:v>Ноябрь</c:v>
                </c:pt>
                <c:pt idx="8">
                  <c:v>Декабрь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</c:v>
                </c:pt>
                <c:pt idx="1">
                  <c:v>8</c:v>
                </c:pt>
                <c:pt idx="2">
                  <c:v>17</c:v>
                </c:pt>
                <c:pt idx="3">
                  <c:v>4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15</c:v>
                </c:pt>
                <c:pt idx="8">
                  <c:v>19</c:v>
                </c:pt>
              </c:numCache>
            </c:numRef>
          </c:val>
        </c:ser>
        <c:marker val="1"/>
        <c:axId val="130591360"/>
        <c:axId val="130605440"/>
      </c:lineChart>
      <c:catAx>
        <c:axId val="130591360"/>
        <c:scaling>
          <c:orientation val="minMax"/>
        </c:scaling>
        <c:axPos val="b"/>
        <c:tickLblPos val="nextTo"/>
        <c:crossAx val="130605440"/>
        <c:crosses val="autoZero"/>
        <c:auto val="1"/>
        <c:lblAlgn val="ctr"/>
        <c:lblOffset val="100"/>
      </c:catAx>
      <c:valAx>
        <c:axId val="130605440"/>
        <c:scaling>
          <c:orientation val="minMax"/>
        </c:scaling>
        <c:axPos val="l"/>
        <c:majorGridlines/>
        <c:numFmt formatCode="General" sourceLinked="1"/>
        <c:tickLblPos val="nextTo"/>
        <c:crossAx val="1305913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2011-10-22T17:13:00Z</dcterms:created>
  <dcterms:modified xsi:type="dcterms:W3CDTF">2011-10-22T17:44:00Z</dcterms:modified>
</cp:coreProperties>
</file>