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3969"/>
        <w:gridCol w:w="3390"/>
      </w:tblGrid>
      <w:tr w:rsidR="005C6242" w:rsidRPr="005C6242" w:rsidTr="00E06362">
        <w:trPr>
          <w:trHeight w:val="281"/>
        </w:trPr>
        <w:tc>
          <w:tcPr>
            <w:tcW w:w="10728" w:type="dxa"/>
            <w:gridSpan w:val="5"/>
          </w:tcPr>
          <w:p w:rsidR="005C6242" w:rsidRPr="005C6242" w:rsidRDefault="005C6242" w:rsidP="005C6242">
            <w:pPr>
              <w:jc w:val="center"/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Банк информации</w:t>
            </w:r>
          </w:p>
        </w:tc>
      </w:tr>
      <w:tr w:rsidR="004F546B" w:rsidRPr="005C6242" w:rsidTr="00263467">
        <w:trPr>
          <w:trHeight w:val="264"/>
        </w:trPr>
        <w:tc>
          <w:tcPr>
            <w:tcW w:w="392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8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969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390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Аннотация</w:t>
            </w:r>
          </w:p>
        </w:tc>
      </w:tr>
      <w:tr w:rsidR="004F546B" w:rsidRPr="005C6242" w:rsidTr="00263467">
        <w:trPr>
          <w:trHeight w:val="826"/>
        </w:trPr>
        <w:tc>
          <w:tcPr>
            <w:tcW w:w="392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F546B" w:rsidRPr="005C6242" w:rsidRDefault="00C20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Диофантово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уравнение</w:t>
            </w:r>
          </w:p>
        </w:tc>
        <w:tc>
          <w:tcPr>
            <w:tcW w:w="1418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969" w:type="dxa"/>
          </w:tcPr>
          <w:p w:rsidR="00C825D0" w:rsidRPr="00C209B7" w:rsidRDefault="00C209B7">
            <w:pPr>
              <w:rPr>
                <w:rStyle w:val="a4"/>
              </w:rPr>
            </w:pPr>
            <w:hyperlink r:id="rId5" w:history="1">
              <w:r w:rsidRPr="00C209B7">
                <w:rPr>
                  <w:rStyle w:val="a4"/>
                  <w:rFonts w:ascii="Times New Roman" w:hAnsi="Times New Roman" w:cs="Times New Roman"/>
                </w:rPr>
                <w:t>http://ru.wikipedia.org/wiki/%C4%E8%EE%F4%E0%ED%F2%EE%E2%EE_%F3%F0%E0%E2%ED%E5%ED%E8%E5</w:t>
              </w:r>
            </w:hyperlink>
          </w:p>
        </w:tc>
        <w:tc>
          <w:tcPr>
            <w:tcW w:w="3390" w:type="dxa"/>
          </w:tcPr>
          <w:p w:rsidR="004F546B" w:rsidRPr="005C6242" w:rsidRDefault="00263467" w:rsidP="0026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</w:rPr>
              <w:t>диофантовых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методы его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шения</w:t>
            </w:r>
          </w:p>
        </w:tc>
      </w:tr>
      <w:tr w:rsidR="004F546B" w:rsidRPr="005C6242" w:rsidTr="00263467">
        <w:trPr>
          <w:trHeight w:val="843"/>
        </w:trPr>
        <w:tc>
          <w:tcPr>
            <w:tcW w:w="392" w:type="dxa"/>
          </w:tcPr>
          <w:p w:rsidR="004F546B" w:rsidRPr="005C6242" w:rsidRDefault="004F546B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F546B" w:rsidRPr="005C6242" w:rsidRDefault="00C20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1418" w:type="dxa"/>
          </w:tcPr>
          <w:p w:rsidR="004F546B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969" w:type="dxa"/>
          </w:tcPr>
          <w:p w:rsidR="004F546B" w:rsidRPr="00C209B7" w:rsidRDefault="00C209B7">
            <w:pPr>
              <w:rPr>
                <w:rStyle w:val="a4"/>
              </w:rPr>
            </w:pPr>
            <w:hyperlink r:id="rId6" w:history="1">
              <w:r w:rsidRPr="00C209B7">
                <w:rPr>
                  <w:rStyle w:val="a4"/>
                  <w:rFonts w:ascii="Times New Roman" w:hAnsi="Times New Roman" w:cs="Times New Roman"/>
                </w:rPr>
                <w:t>http://dic.academic.ru/dic.nsf/enc_mathematics/1506/%D0%94%D0%98%D0%9E%D0%A4%D0%90%D0%9D%D0%A2%D0%9E%D0%92%D0%AB</w:t>
              </w:r>
            </w:hyperlink>
          </w:p>
        </w:tc>
        <w:tc>
          <w:tcPr>
            <w:tcW w:w="3390" w:type="dxa"/>
          </w:tcPr>
          <w:p w:rsidR="004F546B" w:rsidRPr="005C6242" w:rsidRDefault="0026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тоды их решения</w:t>
            </w:r>
          </w:p>
        </w:tc>
      </w:tr>
      <w:tr w:rsidR="00C825D0" w:rsidRPr="005C6242" w:rsidTr="00263467">
        <w:trPr>
          <w:trHeight w:val="545"/>
        </w:trPr>
        <w:tc>
          <w:tcPr>
            <w:tcW w:w="392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825D0" w:rsidRPr="005C6242" w:rsidRDefault="00C20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1418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969" w:type="dxa"/>
          </w:tcPr>
          <w:p w:rsidR="00C825D0" w:rsidRPr="00C209B7" w:rsidRDefault="00C209B7">
            <w:p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Pr="00C209B7">
                <w:rPr>
                  <w:rStyle w:val="a4"/>
                  <w:rFonts w:ascii="Times New Roman" w:hAnsi="Times New Roman" w:cs="Times New Roman"/>
                </w:rPr>
                <w:t>http://do.gendocs.ru/docs/index-360144.html</w:t>
              </w:r>
            </w:hyperlink>
          </w:p>
        </w:tc>
        <w:tc>
          <w:tcPr>
            <w:tcW w:w="3390" w:type="dxa"/>
          </w:tcPr>
          <w:p w:rsidR="00C825D0" w:rsidRPr="005C6242" w:rsidRDefault="0026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решения </w:t>
            </w:r>
            <w:proofErr w:type="spellStart"/>
            <w:r>
              <w:rPr>
                <w:rFonts w:ascii="Times New Roman" w:hAnsi="Times New Roman" w:cs="Times New Roman"/>
              </w:rPr>
              <w:t>диофантовых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решений</w:t>
            </w:r>
          </w:p>
        </w:tc>
      </w:tr>
      <w:tr w:rsidR="00C825D0" w:rsidRPr="005C6242" w:rsidTr="00263467">
        <w:trPr>
          <w:trHeight w:val="825"/>
        </w:trPr>
        <w:tc>
          <w:tcPr>
            <w:tcW w:w="392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825D0" w:rsidRPr="005C6242" w:rsidRDefault="00C2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Диофант и </w:t>
            </w:r>
            <w:proofErr w:type="spellStart"/>
            <w:r>
              <w:rPr>
                <w:rFonts w:ascii="Times New Roman" w:hAnsi="Times New Roman" w:cs="Times New Roman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1418" w:type="dxa"/>
          </w:tcPr>
          <w:p w:rsidR="00C825D0" w:rsidRPr="005C6242" w:rsidRDefault="00C2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Башм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кова</w:t>
            </w:r>
          </w:p>
        </w:tc>
        <w:tc>
          <w:tcPr>
            <w:tcW w:w="3969" w:type="dxa"/>
          </w:tcPr>
          <w:p w:rsidR="00C825D0" w:rsidRPr="00C209B7" w:rsidRDefault="00C209B7">
            <w:pPr>
              <w:rPr>
                <w:rStyle w:val="a4"/>
              </w:rPr>
            </w:pPr>
            <w:hyperlink r:id="rId8" w:history="1">
              <w:r w:rsidRPr="00C209B7">
                <w:rPr>
                  <w:rStyle w:val="a4"/>
                  <w:rFonts w:ascii="Times New Roman" w:hAnsi="Times New Roman" w:cs="Times New Roman"/>
                </w:rPr>
                <w:t>http://ega-math.narod.ru/Liv/Diophant.htm</w:t>
              </w:r>
            </w:hyperlink>
          </w:p>
        </w:tc>
        <w:tc>
          <w:tcPr>
            <w:tcW w:w="3390" w:type="dxa"/>
          </w:tcPr>
          <w:p w:rsidR="00C825D0" w:rsidRPr="005C6242" w:rsidRDefault="00263467" w:rsidP="0026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такой Диофант, разбор его задач, способы решения </w:t>
            </w:r>
            <w:proofErr w:type="spellStart"/>
            <w:r>
              <w:rPr>
                <w:rFonts w:ascii="Times New Roman" w:hAnsi="Times New Roman" w:cs="Times New Roman"/>
              </w:rPr>
              <w:t>диофа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уравнений</w:t>
            </w:r>
          </w:p>
        </w:tc>
      </w:tr>
      <w:tr w:rsidR="00C825D0" w:rsidRPr="005C6242" w:rsidTr="00263467">
        <w:trPr>
          <w:trHeight w:val="843"/>
        </w:trPr>
        <w:tc>
          <w:tcPr>
            <w:tcW w:w="392" w:type="dxa"/>
          </w:tcPr>
          <w:p w:rsidR="00C825D0" w:rsidRPr="005C6242" w:rsidRDefault="00C825D0">
            <w:pPr>
              <w:rPr>
                <w:rFonts w:ascii="Times New Roman" w:hAnsi="Times New Roman" w:cs="Times New Roman"/>
              </w:rPr>
            </w:pPr>
            <w:r w:rsidRPr="005C6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825D0" w:rsidRPr="005C6242" w:rsidRDefault="00C20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1418" w:type="dxa"/>
          </w:tcPr>
          <w:p w:rsidR="00C825D0" w:rsidRPr="005C6242" w:rsidRDefault="00D2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 </w:t>
            </w:r>
            <w:proofErr w:type="spellStart"/>
            <w:r>
              <w:rPr>
                <w:rFonts w:ascii="Times New Roman" w:hAnsi="Times New Roman" w:cs="Times New Roman"/>
              </w:rPr>
              <w:t>Серпинский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D26A67">
              <w:rPr>
                <w:rFonts w:ascii="Times New Roman" w:hAnsi="Times New Roman" w:cs="Times New Roman"/>
              </w:rPr>
              <w:t>Фи</w:t>
            </w:r>
            <w:r w:rsidRPr="00D26A67">
              <w:rPr>
                <w:rFonts w:ascii="Times New Roman" w:hAnsi="Times New Roman" w:cs="Times New Roman"/>
              </w:rPr>
              <w:t>з</w:t>
            </w:r>
            <w:r w:rsidRPr="00D26A67">
              <w:rPr>
                <w:rFonts w:ascii="Times New Roman" w:hAnsi="Times New Roman" w:cs="Times New Roman"/>
              </w:rPr>
              <w:t>матлит</w:t>
            </w:r>
            <w:proofErr w:type="spellEnd"/>
          </w:p>
        </w:tc>
        <w:tc>
          <w:tcPr>
            <w:tcW w:w="3969" w:type="dxa"/>
          </w:tcPr>
          <w:p w:rsidR="00C825D0" w:rsidRPr="00C209B7" w:rsidRDefault="00C209B7">
            <w:pPr>
              <w:rPr>
                <w:rStyle w:val="a4"/>
              </w:rPr>
            </w:pPr>
            <w:hyperlink r:id="rId9" w:history="1">
              <w:r w:rsidRPr="00C209B7">
                <w:rPr>
                  <w:rStyle w:val="a4"/>
                  <w:rFonts w:ascii="Times New Roman" w:hAnsi="Times New Roman" w:cs="Times New Roman"/>
                </w:rPr>
                <w:t>http://eqworld.ipmnet.ru/ru/methods/meth-de.htm</w:t>
              </w:r>
            </w:hyperlink>
          </w:p>
        </w:tc>
        <w:tc>
          <w:tcPr>
            <w:tcW w:w="3390" w:type="dxa"/>
          </w:tcPr>
          <w:p w:rsidR="00C825D0" w:rsidRPr="005C6242" w:rsidRDefault="00D2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решении уравнений в целых числах</w:t>
            </w:r>
            <w:bookmarkStart w:id="0" w:name="_GoBack"/>
            <w:bookmarkEnd w:id="0"/>
          </w:p>
        </w:tc>
      </w:tr>
    </w:tbl>
    <w:p w:rsidR="00613ABD" w:rsidRDefault="00613ABD"/>
    <w:sectPr w:rsidR="00613ABD" w:rsidSect="00E06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546B"/>
    <w:rsid w:val="0022035A"/>
    <w:rsid w:val="00263467"/>
    <w:rsid w:val="004F546B"/>
    <w:rsid w:val="005C6242"/>
    <w:rsid w:val="00613ABD"/>
    <w:rsid w:val="00C209B7"/>
    <w:rsid w:val="00C825D0"/>
    <w:rsid w:val="00D26A67"/>
    <w:rsid w:val="00E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2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-math.narod.ru/Liv/Diopha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36014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mathematics/1506/%D0%94%D0%98%D0%9E%D0%A4%D0%90%D0%9D%D0%A2%D0%9E%D0%92%D0%A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C4%E8%EE%F4%E0%ED%F2%EE%E2%EE_%F3%F0%E0%E2%ED%E5%ED%E8%E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qworld.ipmnet.ru/ru/methods/meth-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2013-10-15T12:58:00Z</dcterms:created>
  <dcterms:modified xsi:type="dcterms:W3CDTF">2013-10-21T15:10:00Z</dcterms:modified>
</cp:coreProperties>
</file>